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915"/>
        <w:gridCol w:w="222"/>
      </w:tblGrid>
      <w:tr w:rsidR="00572871" w:rsidRPr="006F1798" w:rsidTr="0021502E">
        <w:trPr>
          <w:trHeight w:val="5244"/>
        </w:trPr>
        <w:tc>
          <w:tcPr>
            <w:tcW w:w="4714" w:type="dxa"/>
          </w:tcPr>
          <w:tbl>
            <w:tblPr>
              <w:tblpPr w:leftFromText="180" w:rightFromText="180" w:vertAnchor="text" w:horzAnchor="margin" w:tblpY="-239"/>
              <w:tblW w:w="10467" w:type="dxa"/>
              <w:tblLook w:val="04A0"/>
            </w:tblPr>
            <w:tblGrid>
              <w:gridCol w:w="10127"/>
              <w:gridCol w:w="340"/>
            </w:tblGrid>
            <w:tr w:rsidR="003776C1" w:rsidRPr="002E2210" w:rsidTr="001376CD">
              <w:trPr>
                <w:trHeight w:val="4683"/>
              </w:trPr>
              <w:tc>
                <w:tcPr>
                  <w:tcW w:w="5233" w:type="dxa"/>
                </w:tcPr>
                <w:p w:rsidR="003776C1" w:rsidRPr="001D6881" w:rsidRDefault="001475A1" w:rsidP="003776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70C0"/>
                      <w:sz w:val="28"/>
                      <w:szCs w:val="28"/>
                      <w:lang w:eastAsia="ru-RU"/>
                    </w:rPr>
                  </w:pPr>
                  <w:r w:rsidRPr="001475A1">
                    <w:rPr>
                      <w:rFonts w:ascii="Times New Roman" w:eastAsia="Times New Roman" w:hAnsi="Times New Roman"/>
                      <w:color w:val="0070C0"/>
                      <w:sz w:val="28"/>
                      <w:szCs w:val="28"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95.5pt;height:405.8pt">
                        <v:imagedata r:id="rId5" o:title="25064_x922"/>
                      </v:shape>
                    </w:pict>
                  </w:r>
                </w:p>
              </w:tc>
              <w:tc>
                <w:tcPr>
                  <w:tcW w:w="5234" w:type="dxa"/>
                </w:tcPr>
                <w:p w:rsidR="003776C1" w:rsidRPr="002863F0" w:rsidRDefault="003776C1" w:rsidP="003776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</w:rPr>
                  </w:pPr>
                </w:p>
              </w:tc>
            </w:tr>
          </w:tbl>
          <w:p w:rsidR="00572871" w:rsidRPr="006F1798" w:rsidRDefault="00572871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5707" w:type="dxa"/>
          </w:tcPr>
          <w:p w:rsidR="00572871" w:rsidRPr="006F1798" w:rsidRDefault="00572871" w:rsidP="0021502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572871" w:rsidRPr="006F1798" w:rsidRDefault="00572871" w:rsidP="0021502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572871" w:rsidRPr="006F1798" w:rsidRDefault="00572871" w:rsidP="0021502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572871" w:rsidRPr="006F1798" w:rsidRDefault="00572871" w:rsidP="00215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72871" w:rsidRPr="006F1798" w:rsidRDefault="00572871" w:rsidP="00215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72871" w:rsidRPr="006F1798" w:rsidRDefault="00572871" w:rsidP="003776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E7CDE" w:rsidRDefault="008E7CDE" w:rsidP="001B4F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2EE" w:rsidRPr="00C45354" w:rsidRDefault="00021D3D" w:rsidP="00E253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C05">
        <w:rPr>
          <w:rFonts w:ascii="Times New Roman" w:hAnsi="Times New Roman" w:cs="Times New Roman"/>
          <w:sz w:val="28"/>
          <w:szCs w:val="28"/>
        </w:rPr>
        <w:t xml:space="preserve">В соответствии со статьей 8 Федерального закона от 24 июня 1998 г. </w:t>
      </w:r>
      <w:r>
        <w:rPr>
          <w:rFonts w:ascii="Times New Roman" w:hAnsi="Times New Roman" w:cs="Times New Roman"/>
          <w:sz w:val="28"/>
          <w:szCs w:val="28"/>
        </w:rPr>
        <w:br/>
      </w:r>
      <w:r w:rsidRPr="007A3C05">
        <w:rPr>
          <w:rFonts w:ascii="Times New Roman" w:hAnsi="Times New Roman" w:cs="Times New Roman"/>
          <w:sz w:val="28"/>
          <w:szCs w:val="28"/>
        </w:rPr>
        <w:t xml:space="preserve">№ 89-ФЗ «Об отходах производства и потребления» (далее - Федеральный закон № 89-ФЗ) </w:t>
      </w:r>
      <w:r w:rsidR="00E02309" w:rsidRPr="00E02309">
        <w:rPr>
          <w:rFonts w:ascii="Times New Roman" w:hAnsi="Times New Roman" w:cs="Times New Roman"/>
          <w:sz w:val="28"/>
          <w:szCs w:val="28"/>
        </w:rPr>
        <w:t>юридические лица и индивидуальные предприниматели, в результате деятель</w:t>
      </w:r>
      <w:r w:rsidR="00E253E2">
        <w:rPr>
          <w:rFonts w:ascii="Times New Roman" w:hAnsi="Times New Roman" w:cs="Times New Roman"/>
          <w:sz w:val="28"/>
          <w:szCs w:val="28"/>
        </w:rPr>
        <w:t>ности которых образуются отходы</w:t>
      </w:r>
      <w:r w:rsidR="00E02309">
        <w:rPr>
          <w:rFonts w:ascii="Times New Roman" w:hAnsi="Times New Roman" w:cs="Times New Roman"/>
          <w:sz w:val="28"/>
          <w:szCs w:val="28"/>
        </w:rPr>
        <w:t>, осуществляющие хозяйственную деятельность в отдельно стоящих зданиях,</w:t>
      </w:r>
      <w:r w:rsidR="00E02309" w:rsidRPr="007A3C05">
        <w:rPr>
          <w:rFonts w:ascii="Times New Roman" w:hAnsi="Times New Roman" w:cs="Times New Roman"/>
          <w:sz w:val="28"/>
          <w:szCs w:val="28"/>
        </w:rPr>
        <w:t xml:space="preserve"> </w:t>
      </w:r>
      <w:r w:rsidR="00E02309">
        <w:rPr>
          <w:rFonts w:ascii="Times New Roman" w:hAnsi="Times New Roman" w:cs="Times New Roman"/>
          <w:sz w:val="28"/>
          <w:szCs w:val="28"/>
        </w:rPr>
        <w:t>имеющие в распоряжении территории для создания</w:t>
      </w:r>
      <w:r>
        <w:rPr>
          <w:rFonts w:ascii="Times New Roman" w:hAnsi="Times New Roman" w:cs="Times New Roman"/>
          <w:sz w:val="28"/>
          <w:szCs w:val="28"/>
        </w:rPr>
        <w:t xml:space="preserve"> контейнерной площадки, </w:t>
      </w:r>
      <w:r w:rsidRPr="00C45354">
        <w:rPr>
          <w:rFonts w:ascii="Times New Roman" w:hAnsi="Times New Roman" w:cs="Times New Roman"/>
          <w:b/>
          <w:sz w:val="28"/>
          <w:szCs w:val="28"/>
        </w:rPr>
        <w:t>обязаны создать и содержать место (площадок) накопления твердых коммунальных отходов</w:t>
      </w:r>
      <w:r w:rsidR="00C45354">
        <w:rPr>
          <w:rFonts w:ascii="Times New Roman" w:hAnsi="Times New Roman" w:cs="Times New Roman"/>
          <w:b/>
          <w:sz w:val="28"/>
          <w:szCs w:val="28"/>
        </w:rPr>
        <w:t>.</w:t>
      </w:r>
    </w:p>
    <w:p w:rsidR="00021D3D" w:rsidRDefault="00021D3D" w:rsidP="00340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40FC0" w:rsidRPr="007A3C05">
        <w:rPr>
          <w:rFonts w:ascii="Times New Roman" w:hAnsi="Times New Roman" w:cs="Times New Roman"/>
          <w:sz w:val="28"/>
          <w:szCs w:val="28"/>
        </w:rPr>
        <w:t xml:space="preserve"> случае</w:t>
      </w:r>
      <w:proofErr w:type="gramStart"/>
      <w:r w:rsidR="00C4535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40FC0" w:rsidRPr="007A3C05">
        <w:rPr>
          <w:rFonts w:ascii="Times New Roman" w:hAnsi="Times New Roman" w:cs="Times New Roman"/>
          <w:sz w:val="28"/>
          <w:szCs w:val="28"/>
        </w:rPr>
        <w:t xml:space="preserve"> если место (площадка) накопления твердых коммунальных отходов </w:t>
      </w:r>
      <w:r w:rsidR="00C45354">
        <w:rPr>
          <w:rFonts w:ascii="Times New Roman" w:hAnsi="Times New Roman" w:cs="Times New Roman"/>
          <w:sz w:val="28"/>
          <w:szCs w:val="28"/>
        </w:rPr>
        <w:t xml:space="preserve">уже </w:t>
      </w:r>
      <w:r w:rsidR="00340FC0" w:rsidRPr="007A3C05">
        <w:rPr>
          <w:rFonts w:ascii="Times New Roman" w:hAnsi="Times New Roman" w:cs="Times New Roman"/>
          <w:sz w:val="28"/>
          <w:szCs w:val="28"/>
        </w:rPr>
        <w:t>создано</w:t>
      </w:r>
      <w:r w:rsidR="00C45354">
        <w:rPr>
          <w:rFonts w:ascii="Times New Roman" w:hAnsi="Times New Roman" w:cs="Times New Roman"/>
          <w:sz w:val="28"/>
          <w:szCs w:val="28"/>
        </w:rPr>
        <w:t>,</w:t>
      </w:r>
      <w:r w:rsidR="00340FC0" w:rsidRPr="007A3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юридическое лицо или индивидуальный предприниматель </w:t>
      </w:r>
      <w:r w:rsidR="00340FC0" w:rsidRPr="007A3C05">
        <w:rPr>
          <w:rFonts w:ascii="Times New Roman" w:hAnsi="Times New Roman" w:cs="Times New Roman"/>
          <w:sz w:val="28"/>
          <w:szCs w:val="28"/>
        </w:rPr>
        <w:t>обязан</w:t>
      </w:r>
      <w:r w:rsidR="00C45354">
        <w:rPr>
          <w:rFonts w:ascii="Times New Roman" w:hAnsi="Times New Roman" w:cs="Times New Roman"/>
          <w:sz w:val="28"/>
          <w:szCs w:val="28"/>
        </w:rPr>
        <w:t>ы</w:t>
      </w:r>
      <w:r w:rsidR="00340FC0" w:rsidRPr="007A3C05">
        <w:rPr>
          <w:rFonts w:ascii="Times New Roman" w:hAnsi="Times New Roman" w:cs="Times New Roman"/>
          <w:sz w:val="28"/>
          <w:szCs w:val="28"/>
        </w:rPr>
        <w:t xml:space="preserve"> обратиться в орган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340FC0" w:rsidRPr="007A3C05">
        <w:rPr>
          <w:rFonts w:ascii="Times New Roman" w:hAnsi="Times New Roman" w:cs="Times New Roman"/>
          <w:sz w:val="28"/>
          <w:szCs w:val="28"/>
        </w:rPr>
        <w:t xml:space="preserve"> с заявкой о</w:t>
      </w:r>
      <w:r>
        <w:rPr>
          <w:rFonts w:ascii="Times New Roman" w:hAnsi="Times New Roman" w:cs="Times New Roman"/>
          <w:sz w:val="28"/>
          <w:szCs w:val="28"/>
        </w:rPr>
        <w:t xml:space="preserve"> согласовании</w:t>
      </w:r>
      <w:r w:rsidR="00C45354">
        <w:rPr>
          <w:rFonts w:ascii="Times New Roman" w:hAnsi="Times New Roman" w:cs="Times New Roman"/>
          <w:sz w:val="28"/>
          <w:szCs w:val="28"/>
        </w:rPr>
        <w:t xml:space="preserve"> места накопления отходов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0FC0" w:rsidRPr="007A3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340FC0" w:rsidRPr="007A3C05">
        <w:rPr>
          <w:rFonts w:ascii="Times New Roman" w:hAnsi="Times New Roman" w:cs="Times New Roman"/>
          <w:sz w:val="28"/>
          <w:szCs w:val="28"/>
        </w:rPr>
        <w:t>включении сведений о месте (площадке) накопления твердых коммунальных отходов в реестр</w:t>
      </w:r>
      <w:r>
        <w:rPr>
          <w:rFonts w:ascii="Times New Roman" w:hAnsi="Times New Roman" w:cs="Times New Roman"/>
          <w:sz w:val="28"/>
          <w:szCs w:val="28"/>
        </w:rPr>
        <w:t>.  Для получения более подробной информации о</w:t>
      </w:r>
      <w:r w:rsidR="00C4535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354">
        <w:rPr>
          <w:rFonts w:ascii="Times New Roman" w:hAnsi="Times New Roman" w:cs="Times New Roman"/>
          <w:sz w:val="28"/>
          <w:szCs w:val="28"/>
        </w:rPr>
        <w:t xml:space="preserve">оказании </w:t>
      </w:r>
      <w:r>
        <w:rPr>
          <w:rFonts w:ascii="Times New Roman" w:hAnsi="Times New Roman" w:cs="Times New Roman"/>
          <w:sz w:val="28"/>
          <w:szCs w:val="28"/>
        </w:rPr>
        <w:t>данных муниц</w:t>
      </w:r>
      <w:r w:rsidR="001C05D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пальных услуг необходимо обратиться </w:t>
      </w:r>
      <w:r w:rsidR="001C05D7">
        <w:rPr>
          <w:rFonts w:ascii="Times New Roman" w:hAnsi="Times New Roman" w:cs="Times New Roman"/>
          <w:sz w:val="28"/>
          <w:szCs w:val="28"/>
        </w:rPr>
        <w:t xml:space="preserve">в отдел ЖКХ, транспорта и инфраструктуры </w:t>
      </w:r>
      <w:proofErr w:type="gramStart"/>
      <w:r w:rsidR="001C05D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1C05D7">
        <w:rPr>
          <w:rFonts w:ascii="Times New Roman" w:hAnsi="Times New Roman" w:cs="Times New Roman"/>
          <w:sz w:val="28"/>
          <w:szCs w:val="28"/>
        </w:rPr>
        <w:t xml:space="preserve"> тел.: 8(81374) 2-41-67.</w:t>
      </w:r>
    </w:p>
    <w:p w:rsidR="00021D3D" w:rsidRDefault="00021D3D" w:rsidP="00340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21D3D" w:rsidSect="008E7CDE">
      <w:pgSz w:w="11906" w:h="16838"/>
      <w:pgMar w:top="1134" w:right="709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0550E"/>
    <w:multiLevelType w:val="hybridMultilevel"/>
    <w:tmpl w:val="64EC3DD6"/>
    <w:lvl w:ilvl="0" w:tplc="37D8E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5B7B60"/>
    <w:rsid w:val="00021D3D"/>
    <w:rsid w:val="000562CD"/>
    <w:rsid w:val="000749A9"/>
    <w:rsid w:val="000B11D5"/>
    <w:rsid w:val="000B683A"/>
    <w:rsid w:val="000C6D8D"/>
    <w:rsid w:val="000E4F10"/>
    <w:rsid w:val="000F0A2B"/>
    <w:rsid w:val="00107FE3"/>
    <w:rsid w:val="001133E7"/>
    <w:rsid w:val="00143BF9"/>
    <w:rsid w:val="001475A1"/>
    <w:rsid w:val="00151C4F"/>
    <w:rsid w:val="001611CF"/>
    <w:rsid w:val="0016187B"/>
    <w:rsid w:val="00166E7A"/>
    <w:rsid w:val="00187858"/>
    <w:rsid w:val="001B4F65"/>
    <w:rsid w:val="001C05D7"/>
    <w:rsid w:val="001E1D16"/>
    <w:rsid w:val="001F07AD"/>
    <w:rsid w:val="00231F48"/>
    <w:rsid w:val="0023787E"/>
    <w:rsid w:val="00254183"/>
    <w:rsid w:val="002A376D"/>
    <w:rsid w:val="002D7CBE"/>
    <w:rsid w:val="002E24D1"/>
    <w:rsid w:val="002F018A"/>
    <w:rsid w:val="00302FF0"/>
    <w:rsid w:val="00332A5D"/>
    <w:rsid w:val="00333F48"/>
    <w:rsid w:val="00340FC0"/>
    <w:rsid w:val="003439DA"/>
    <w:rsid w:val="003739B4"/>
    <w:rsid w:val="003776C1"/>
    <w:rsid w:val="003C7091"/>
    <w:rsid w:val="003F52EB"/>
    <w:rsid w:val="00400AD7"/>
    <w:rsid w:val="00416E3B"/>
    <w:rsid w:val="00421DB3"/>
    <w:rsid w:val="00463573"/>
    <w:rsid w:val="004765AC"/>
    <w:rsid w:val="004A74C6"/>
    <w:rsid w:val="004B0C55"/>
    <w:rsid w:val="004D0DBA"/>
    <w:rsid w:val="004D624B"/>
    <w:rsid w:val="004E1DE9"/>
    <w:rsid w:val="004F1992"/>
    <w:rsid w:val="005163DF"/>
    <w:rsid w:val="00517472"/>
    <w:rsid w:val="00525D4D"/>
    <w:rsid w:val="00534C77"/>
    <w:rsid w:val="00561F49"/>
    <w:rsid w:val="00572871"/>
    <w:rsid w:val="005A41B5"/>
    <w:rsid w:val="005B0CE7"/>
    <w:rsid w:val="005B7B60"/>
    <w:rsid w:val="005D3BEE"/>
    <w:rsid w:val="005E713A"/>
    <w:rsid w:val="00631346"/>
    <w:rsid w:val="006D3C40"/>
    <w:rsid w:val="00753E13"/>
    <w:rsid w:val="00775653"/>
    <w:rsid w:val="007940D5"/>
    <w:rsid w:val="007A3C05"/>
    <w:rsid w:val="007B145D"/>
    <w:rsid w:val="007C3FDB"/>
    <w:rsid w:val="007E6909"/>
    <w:rsid w:val="007F3C72"/>
    <w:rsid w:val="0080056A"/>
    <w:rsid w:val="00862EB6"/>
    <w:rsid w:val="008636A0"/>
    <w:rsid w:val="00874C89"/>
    <w:rsid w:val="0088424D"/>
    <w:rsid w:val="00896D27"/>
    <w:rsid w:val="008E7CDE"/>
    <w:rsid w:val="008F6A01"/>
    <w:rsid w:val="00914396"/>
    <w:rsid w:val="00924D2A"/>
    <w:rsid w:val="00987B6F"/>
    <w:rsid w:val="009D7128"/>
    <w:rsid w:val="009E5206"/>
    <w:rsid w:val="00AA1F56"/>
    <w:rsid w:val="00AC7B10"/>
    <w:rsid w:val="00AD05C6"/>
    <w:rsid w:val="00AE066E"/>
    <w:rsid w:val="00AE0AF2"/>
    <w:rsid w:val="00B00CC1"/>
    <w:rsid w:val="00B116BC"/>
    <w:rsid w:val="00B138CF"/>
    <w:rsid w:val="00B542A8"/>
    <w:rsid w:val="00B5659A"/>
    <w:rsid w:val="00BA0466"/>
    <w:rsid w:val="00BD558A"/>
    <w:rsid w:val="00BE5FA3"/>
    <w:rsid w:val="00C0533D"/>
    <w:rsid w:val="00C17D19"/>
    <w:rsid w:val="00C22698"/>
    <w:rsid w:val="00C31CB8"/>
    <w:rsid w:val="00C3293B"/>
    <w:rsid w:val="00C37566"/>
    <w:rsid w:val="00C45354"/>
    <w:rsid w:val="00C546C9"/>
    <w:rsid w:val="00C6136F"/>
    <w:rsid w:val="00CC5393"/>
    <w:rsid w:val="00CD41C6"/>
    <w:rsid w:val="00CE6C6D"/>
    <w:rsid w:val="00D02810"/>
    <w:rsid w:val="00D55319"/>
    <w:rsid w:val="00D72B0E"/>
    <w:rsid w:val="00D85502"/>
    <w:rsid w:val="00DA6350"/>
    <w:rsid w:val="00DC5A43"/>
    <w:rsid w:val="00E02309"/>
    <w:rsid w:val="00E16A22"/>
    <w:rsid w:val="00E253E2"/>
    <w:rsid w:val="00E55511"/>
    <w:rsid w:val="00E822EE"/>
    <w:rsid w:val="00E87B78"/>
    <w:rsid w:val="00E92E36"/>
    <w:rsid w:val="00E96372"/>
    <w:rsid w:val="00EA198D"/>
    <w:rsid w:val="00ED45EF"/>
    <w:rsid w:val="00F35C4D"/>
    <w:rsid w:val="00FB4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70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421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046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546C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37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75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70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421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046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546C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37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75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Олеговна Чуркина</dc:creator>
  <cp:lastModifiedBy>gkh10</cp:lastModifiedBy>
  <cp:revision>2</cp:revision>
  <cp:lastPrinted>2024-04-08T13:24:00Z</cp:lastPrinted>
  <dcterms:created xsi:type="dcterms:W3CDTF">2024-04-12T09:16:00Z</dcterms:created>
  <dcterms:modified xsi:type="dcterms:W3CDTF">2024-04-12T09:16:00Z</dcterms:modified>
</cp:coreProperties>
</file>