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FC" w:rsidRDefault="003D25FE">
      <w:pPr>
        <w:pStyle w:val="western"/>
        <w:spacing w:before="0"/>
        <w:ind w:firstLine="5041"/>
      </w:pPr>
      <w:bookmarkStart w:id="0" w:name="_GoBack"/>
      <w:bookmarkEnd w:id="0"/>
      <w:r>
        <w:rPr>
          <w:sz w:val="24"/>
          <w:szCs w:val="24"/>
        </w:rPr>
        <w:t>УТВЕРЖДЕН</w:t>
      </w:r>
    </w:p>
    <w:p w:rsidR="00A338FC" w:rsidRDefault="003D25FE">
      <w:pPr>
        <w:pStyle w:val="western"/>
        <w:spacing w:before="0"/>
        <w:ind w:firstLine="504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приказом ревизионной комиссии</w:t>
      </w:r>
    </w:p>
    <w:p w:rsidR="00A338FC" w:rsidRDefault="003D25FE">
      <w:pPr>
        <w:pStyle w:val="western"/>
        <w:spacing w:before="0"/>
        <w:ind w:firstLine="5041"/>
        <w:rPr>
          <w:sz w:val="26"/>
          <w:szCs w:val="26"/>
        </w:rPr>
      </w:pPr>
      <w:r>
        <w:rPr>
          <w:sz w:val="26"/>
          <w:szCs w:val="26"/>
          <w:lang w:val="ru-RU"/>
        </w:rPr>
        <w:t>муниципального образования</w:t>
      </w:r>
    </w:p>
    <w:p w:rsidR="00A338FC" w:rsidRDefault="003D25FE">
      <w:pPr>
        <w:pStyle w:val="western"/>
        <w:spacing w:before="0"/>
        <w:ind w:firstLine="5041"/>
        <w:rPr>
          <w:sz w:val="26"/>
          <w:szCs w:val="26"/>
        </w:rPr>
      </w:pPr>
      <w:r>
        <w:rPr>
          <w:sz w:val="26"/>
          <w:szCs w:val="26"/>
          <w:lang w:val="ru-RU"/>
        </w:rPr>
        <w:t>Сланцевский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муниципальный</w:t>
      </w:r>
      <w:r>
        <w:rPr>
          <w:sz w:val="26"/>
          <w:szCs w:val="26"/>
        </w:rPr>
        <w:t xml:space="preserve"> район</w:t>
      </w:r>
    </w:p>
    <w:p w:rsidR="00A338FC" w:rsidRDefault="003D25FE">
      <w:pPr>
        <w:pStyle w:val="western"/>
        <w:spacing w:before="0"/>
        <w:ind w:firstLine="504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Ленинградской области</w:t>
      </w:r>
    </w:p>
    <w:p w:rsidR="00A338FC" w:rsidRDefault="003D25FE">
      <w:pPr>
        <w:pStyle w:val="western"/>
        <w:spacing w:before="0"/>
        <w:ind w:firstLine="5041"/>
      </w:pPr>
      <w:r>
        <w:rPr>
          <w:sz w:val="26"/>
          <w:szCs w:val="26"/>
        </w:rPr>
        <w:t>от  25.12.2015  № 28</w:t>
      </w:r>
    </w:p>
    <w:p w:rsidR="00A338FC" w:rsidRDefault="003D25FE">
      <w:pPr>
        <w:pStyle w:val="western"/>
        <w:spacing w:before="0"/>
        <w:ind w:firstLine="5041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A338FC" w:rsidRDefault="00A338FC">
      <w:pPr>
        <w:pStyle w:val="western"/>
        <w:spacing w:before="0"/>
        <w:rPr>
          <w:sz w:val="26"/>
          <w:szCs w:val="26"/>
        </w:rPr>
      </w:pPr>
    </w:p>
    <w:p w:rsidR="00A338FC" w:rsidRDefault="00A338FC">
      <w:pPr>
        <w:pStyle w:val="western"/>
        <w:spacing w:before="0"/>
        <w:ind w:firstLine="17"/>
        <w:jc w:val="center"/>
        <w:rPr>
          <w:b/>
          <w:bCs/>
          <w:sz w:val="26"/>
          <w:szCs w:val="26"/>
        </w:rPr>
      </w:pPr>
    </w:p>
    <w:p w:rsidR="00A338FC" w:rsidRDefault="003D25FE">
      <w:pPr>
        <w:pStyle w:val="western"/>
        <w:spacing w:before="0"/>
        <w:ind w:firstLine="1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A338FC" w:rsidRDefault="003D25FE">
      <w:pPr>
        <w:pStyle w:val="western"/>
        <w:spacing w:before="0"/>
        <w:ind w:firstLine="17"/>
        <w:jc w:val="center"/>
        <w:rPr>
          <w:sz w:val="26"/>
          <w:szCs w:val="26"/>
        </w:rPr>
      </w:pPr>
      <w:r>
        <w:rPr>
          <w:sz w:val="26"/>
          <w:szCs w:val="26"/>
        </w:rPr>
        <w:t>представления лицами, замещающими муниципальные должности</w:t>
      </w:r>
    </w:p>
    <w:p w:rsidR="00A338FC" w:rsidRDefault="003D25FE">
      <w:pPr>
        <w:pStyle w:val="western"/>
        <w:spacing w:before="0"/>
        <w:ind w:firstLine="1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должности муниципальной службы в </w:t>
      </w:r>
      <w:r>
        <w:rPr>
          <w:sz w:val="26"/>
          <w:szCs w:val="26"/>
          <w:lang w:val="ru-RU"/>
        </w:rPr>
        <w:t>ревизионной комиссии муниципального</w:t>
      </w:r>
    </w:p>
    <w:p w:rsidR="00A338FC" w:rsidRDefault="003D25FE">
      <w:pPr>
        <w:pStyle w:val="western"/>
        <w:spacing w:before="0"/>
        <w:ind w:firstLine="1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образования Сланцевский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муниципальный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 </w:t>
      </w:r>
      <w:r>
        <w:rPr>
          <w:sz w:val="26"/>
          <w:szCs w:val="26"/>
          <w:lang w:val="ru-RU"/>
        </w:rPr>
        <w:t>Ленинградской области</w:t>
      </w:r>
      <w:r>
        <w:rPr>
          <w:sz w:val="26"/>
          <w:szCs w:val="26"/>
        </w:rPr>
        <w:t xml:space="preserve"> сведений о своих расходах, а также о расходах своих супруги (супруга) и несовершеннолетних детей</w:t>
      </w:r>
    </w:p>
    <w:p w:rsidR="00A338FC" w:rsidRDefault="00A338FC">
      <w:pPr>
        <w:pStyle w:val="western"/>
        <w:spacing w:before="0"/>
        <w:ind w:firstLine="17"/>
        <w:jc w:val="center"/>
        <w:rPr>
          <w:sz w:val="26"/>
          <w:szCs w:val="26"/>
        </w:rPr>
      </w:pPr>
    </w:p>
    <w:p w:rsidR="00A338FC" w:rsidRDefault="003D25FE">
      <w:pPr>
        <w:pStyle w:val="western"/>
        <w:spacing w:before="0"/>
        <w:rPr>
          <w:sz w:val="26"/>
          <w:szCs w:val="26"/>
        </w:rPr>
      </w:pPr>
      <w:r>
        <w:rPr>
          <w:sz w:val="26"/>
          <w:szCs w:val="26"/>
        </w:rPr>
        <w:t>1. Настоящий Порядок определяет правила представления сведений о расходах замещающими муниципальные должности и должности муниципа</w:t>
      </w:r>
      <w:r>
        <w:rPr>
          <w:sz w:val="26"/>
          <w:szCs w:val="26"/>
        </w:rPr>
        <w:t xml:space="preserve">льной службы в  </w:t>
      </w:r>
      <w:r>
        <w:rPr>
          <w:sz w:val="26"/>
          <w:szCs w:val="26"/>
          <w:lang w:val="ru-RU"/>
        </w:rPr>
        <w:t>ревизионной комиссии муниципального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образования Сланцевский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муниципальный</w:t>
      </w:r>
      <w:r>
        <w:rPr>
          <w:sz w:val="26"/>
          <w:szCs w:val="26"/>
        </w:rPr>
        <w:t xml:space="preserve"> район </w:t>
      </w:r>
      <w:r>
        <w:rPr>
          <w:sz w:val="26"/>
          <w:szCs w:val="26"/>
          <w:lang w:val="ru-RU"/>
        </w:rPr>
        <w:t>Ленинградской области</w:t>
      </w:r>
      <w:r>
        <w:rPr>
          <w:sz w:val="26"/>
          <w:szCs w:val="26"/>
        </w:rPr>
        <w:t xml:space="preserve"> (далее - гражданские служащие), на которых  возложена обязанность по представлению сведений о своих доходах, об имуществе и обязательствах</w:t>
      </w:r>
      <w:r>
        <w:rPr>
          <w:sz w:val="26"/>
          <w:szCs w:val="26"/>
        </w:rPr>
        <w:t xml:space="preserve">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A338FC" w:rsidRDefault="003D25FE">
      <w:pPr>
        <w:pStyle w:val="western"/>
        <w:spacing w:before="0"/>
      </w:pPr>
      <w:r>
        <w:rPr>
          <w:sz w:val="26"/>
          <w:szCs w:val="26"/>
        </w:rPr>
        <w:t xml:space="preserve">2. Лица, указанные в </w:t>
      </w:r>
      <w:hyperlink r:id="rId6" w:history="1">
        <w:r>
          <w:rPr>
            <w:rStyle w:val="Internetlink"/>
            <w:color w:val="000080"/>
            <w:sz w:val="26"/>
            <w:szCs w:val="26"/>
          </w:rPr>
          <w:t>пункте 1</w:t>
        </w:r>
      </w:hyperlink>
      <w:r>
        <w:rPr>
          <w:sz w:val="26"/>
          <w:szCs w:val="26"/>
        </w:rPr>
        <w:t xml:space="preserve"> настоящего Порядка, представляют:</w:t>
      </w:r>
    </w:p>
    <w:p w:rsidR="00A338FC" w:rsidRDefault="003D25FE">
      <w:pPr>
        <w:pStyle w:val="western"/>
        <w:spacing w:before="0"/>
        <w:rPr>
          <w:sz w:val="26"/>
          <w:szCs w:val="26"/>
        </w:rPr>
      </w:pPr>
      <w:bookmarkStart w:id="1" w:name="Par41"/>
      <w:bookmarkEnd w:id="1"/>
      <w:r>
        <w:rPr>
          <w:sz w:val="26"/>
          <w:szCs w:val="26"/>
        </w:rPr>
        <w:t>сведения о своих расходах, а также о расходах своих супруги (супруга) и несовершеннолетних детей за отчетный период (с 1 января по 31 декабря) по каждой сделке по приобретению земельного участ</w:t>
      </w:r>
      <w:r>
        <w:rPr>
          <w:sz w:val="26"/>
          <w:szCs w:val="26"/>
        </w:rPr>
        <w:t>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</w:t>
      </w:r>
      <w:r>
        <w:rPr>
          <w:sz w:val="26"/>
          <w:szCs w:val="26"/>
        </w:rPr>
        <w:t>ующих совершению сделки (далее - сведения о расходах);</w:t>
      </w:r>
    </w:p>
    <w:p w:rsidR="00A338FC" w:rsidRDefault="003D25FE">
      <w:pPr>
        <w:pStyle w:val="western"/>
        <w:spacing w:before="0"/>
      </w:pPr>
      <w:r>
        <w:rPr>
          <w:sz w:val="26"/>
          <w:szCs w:val="26"/>
        </w:rPr>
        <w:t xml:space="preserve">сведения об источниках получения средств, за счет которых совершена сделка, указанная в </w:t>
      </w:r>
      <w:hyperlink r:id="rId7" w:history="1">
        <w:r>
          <w:rPr>
            <w:rStyle w:val="Internetlink"/>
            <w:color w:val="000000"/>
            <w:sz w:val="26"/>
            <w:szCs w:val="26"/>
            <w:u w:val="none"/>
          </w:rPr>
          <w:t>абзаце вто</w:t>
        </w:r>
        <w:r>
          <w:rPr>
            <w:rStyle w:val="Internetlink"/>
            <w:color w:val="000000"/>
            <w:sz w:val="26"/>
            <w:szCs w:val="26"/>
            <w:u w:val="none"/>
          </w:rPr>
          <w:t>ром</w:t>
        </w:r>
      </w:hyperlink>
      <w:r>
        <w:rPr>
          <w:sz w:val="26"/>
          <w:szCs w:val="26"/>
        </w:rPr>
        <w:t xml:space="preserve"> настоящего пункта.</w:t>
      </w:r>
    </w:p>
    <w:p w:rsidR="00A338FC" w:rsidRDefault="003D25FE">
      <w:pPr>
        <w:pStyle w:val="western"/>
        <w:spacing w:before="0"/>
      </w:pPr>
      <w:r>
        <w:rPr>
          <w:sz w:val="26"/>
          <w:szCs w:val="26"/>
        </w:rPr>
        <w:t xml:space="preserve">3. Сведения о расходах представляются по форме согласно </w:t>
      </w:r>
      <w:hyperlink r:id="rId8" w:history="1">
        <w:r>
          <w:rPr>
            <w:rStyle w:val="Internetlink"/>
            <w:color w:val="000000"/>
            <w:sz w:val="26"/>
            <w:szCs w:val="26"/>
            <w:u w:val="none"/>
          </w:rPr>
          <w:t>приложению</w:t>
        </w:r>
      </w:hyperlink>
      <w:r>
        <w:rPr>
          <w:sz w:val="26"/>
          <w:szCs w:val="26"/>
        </w:rPr>
        <w:t xml:space="preserve"> к настоящему Порядку не позднее 30 апреля года, следующего за отчетным.</w:t>
      </w:r>
    </w:p>
    <w:p w:rsidR="00A338FC" w:rsidRDefault="003D25FE">
      <w:pPr>
        <w:pStyle w:val="western"/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4. Сведения о расходах представляются специалисту, </w:t>
      </w:r>
      <w:r>
        <w:rPr>
          <w:sz w:val="26"/>
          <w:szCs w:val="26"/>
          <w:lang w:val="ru-RU"/>
        </w:rPr>
        <w:t>ответственному за ведение</w:t>
      </w:r>
      <w:r>
        <w:rPr>
          <w:sz w:val="26"/>
          <w:szCs w:val="26"/>
        </w:rPr>
        <w:t xml:space="preserve"> кадровой </w:t>
      </w:r>
      <w:r>
        <w:rPr>
          <w:sz w:val="26"/>
          <w:szCs w:val="26"/>
          <w:lang w:val="ru-RU"/>
        </w:rPr>
        <w:t>работы</w:t>
      </w:r>
      <w:r>
        <w:rPr>
          <w:sz w:val="26"/>
          <w:szCs w:val="26"/>
        </w:rPr>
        <w:t>.</w:t>
      </w:r>
    </w:p>
    <w:p w:rsidR="00A338FC" w:rsidRDefault="003D25FE">
      <w:pPr>
        <w:pStyle w:val="western"/>
        <w:spacing w:before="0"/>
      </w:pPr>
      <w:r>
        <w:rPr>
          <w:sz w:val="26"/>
          <w:szCs w:val="26"/>
        </w:rPr>
        <w:t xml:space="preserve">5. В случае непредставления или представления заведомо ложных сведений о расходах лица, </w:t>
      </w:r>
      <w:r>
        <w:rPr>
          <w:sz w:val="26"/>
          <w:szCs w:val="26"/>
        </w:rPr>
        <w:t xml:space="preserve">указанные в </w:t>
      </w:r>
      <w:hyperlink r:id="rId9" w:history="1">
        <w:r>
          <w:rPr>
            <w:rStyle w:val="Internetlink"/>
            <w:color w:val="000000"/>
            <w:sz w:val="26"/>
            <w:szCs w:val="26"/>
            <w:u w:val="none"/>
          </w:rPr>
          <w:t>пункте 1</w:t>
        </w:r>
      </w:hyperlink>
      <w:r>
        <w:rPr>
          <w:sz w:val="26"/>
          <w:szCs w:val="26"/>
        </w:rPr>
        <w:t xml:space="preserve"> настоящего Порядка, несут ответственность в соответствии с законодательством Российской Федерации о муниципальной службе в Российско</w:t>
      </w:r>
      <w:r>
        <w:rPr>
          <w:sz w:val="26"/>
          <w:szCs w:val="26"/>
        </w:rPr>
        <w:t>й Федерации.</w:t>
      </w:r>
    </w:p>
    <w:p w:rsidR="00A338FC" w:rsidRDefault="003D25FE">
      <w:pPr>
        <w:pStyle w:val="western"/>
        <w:spacing w:before="0"/>
        <w:rPr>
          <w:sz w:val="26"/>
          <w:szCs w:val="26"/>
        </w:rPr>
      </w:pPr>
      <w:r>
        <w:rPr>
          <w:sz w:val="26"/>
          <w:szCs w:val="26"/>
        </w:rPr>
        <w:t>6.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A338FC" w:rsidRDefault="003D25FE">
      <w:pPr>
        <w:pStyle w:val="western"/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7. Служащие, в должностные обязанности которых входит работа со сведениями о расходах, виновные в их разглашении или </w:t>
      </w:r>
      <w:r>
        <w:rPr>
          <w:sz w:val="26"/>
          <w:szCs w:val="26"/>
        </w:rPr>
        <w:t>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338FC" w:rsidRDefault="003D25FE">
      <w:pPr>
        <w:pStyle w:val="a5"/>
        <w:spacing w:before="0"/>
        <w:ind w:firstLine="3969"/>
      </w:pPr>
      <w:r>
        <w:lastRenderedPageBreak/>
        <w:t>Приложение</w:t>
      </w:r>
    </w:p>
    <w:p w:rsidR="00A338FC" w:rsidRDefault="003D25FE">
      <w:pPr>
        <w:pStyle w:val="a5"/>
        <w:spacing w:before="0"/>
        <w:ind w:firstLine="3969"/>
        <w:rPr>
          <w:sz w:val="22"/>
          <w:szCs w:val="22"/>
        </w:rPr>
      </w:pPr>
      <w:r>
        <w:rPr>
          <w:sz w:val="22"/>
          <w:szCs w:val="22"/>
        </w:rPr>
        <w:t>к Порядку представления лицами,</w:t>
      </w:r>
    </w:p>
    <w:p w:rsidR="00A338FC" w:rsidRDefault="003D25FE">
      <w:pPr>
        <w:pStyle w:val="a5"/>
        <w:spacing w:before="0"/>
        <w:ind w:firstLine="3969"/>
        <w:rPr>
          <w:sz w:val="22"/>
          <w:szCs w:val="22"/>
        </w:rPr>
      </w:pPr>
      <w:r>
        <w:rPr>
          <w:sz w:val="22"/>
          <w:szCs w:val="22"/>
        </w:rPr>
        <w:t>замещающими          муниципальные должности</w:t>
      </w:r>
    </w:p>
    <w:p w:rsidR="00A338FC" w:rsidRDefault="003D25FE">
      <w:pPr>
        <w:pStyle w:val="a5"/>
        <w:spacing w:before="0"/>
        <w:ind w:firstLine="3969"/>
        <w:rPr>
          <w:sz w:val="22"/>
          <w:szCs w:val="22"/>
        </w:rPr>
      </w:pPr>
      <w:r>
        <w:rPr>
          <w:sz w:val="22"/>
          <w:szCs w:val="22"/>
        </w:rPr>
        <w:t>и дол</w:t>
      </w:r>
      <w:r>
        <w:rPr>
          <w:sz w:val="22"/>
          <w:szCs w:val="22"/>
        </w:rPr>
        <w:t xml:space="preserve">жности муниципальной службы в </w:t>
      </w:r>
      <w:r>
        <w:rPr>
          <w:sz w:val="22"/>
          <w:szCs w:val="22"/>
          <w:lang w:val="ru-RU"/>
        </w:rPr>
        <w:t>ревизионной</w:t>
      </w:r>
    </w:p>
    <w:p w:rsidR="00A338FC" w:rsidRDefault="003D25FE">
      <w:pPr>
        <w:pStyle w:val="a5"/>
        <w:spacing w:before="0"/>
        <w:ind w:firstLine="396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комиссии муниципального образования</w:t>
      </w:r>
    </w:p>
    <w:p w:rsidR="00A338FC" w:rsidRDefault="003D25FE">
      <w:pPr>
        <w:pStyle w:val="a5"/>
        <w:spacing w:before="0"/>
        <w:ind w:firstLine="3969"/>
        <w:rPr>
          <w:sz w:val="22"/>
          <w:szCs w:val="22"/>
        </w:rPr>
      </w:pPr>
      <w:r>
        <w:rPr>
          <w:sz w:val="22"/>
          <w:szCs w:val="22"/>
        </w:rPr>
        <w:t>Сланцевск</w:t>
      </w:r>
      <w:r>
        <w:rPr>
          <w:sz w:val="22"/>
          <w:szCs w:val="22"/>
          <w:lang w:val="ru-RU"/>
        </w:rPr>
        <w:t>ий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муниципальный</w:t>
      </w:r>
      <w:r>
        <w:rPr>
          <w:sz w:val="22"/>
          <w:szCs w:val="22"/>
        </w:rPr>
        <w:t xml:space="preserve"> район</w:t>
      </w:r>
    </w:p>
    <w:p w:rsidR="00A338FC" w:rsidRDefault="003D25FE">
      <w:pPr>
        <w:pStyle w:val="a5"/>
        <w:spacing w:before="0"/>
        <w:ind w:firstLine="3969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Ленинградской области </w:t>
      </w:r>
      <w:r>
        <w:rPr>
          <w:sz w:val="22"/>
          <w:szCs w:val="22"/>
        </w:rPr>
        <w:t xml:space="preserve"> сведений о</w:t>
      </w:r>
    </w:p>
    <w:p w:rsidR="00A338FC" w:rsidRDefault="003D25FE">
      <w:pPr>
        <w:pStyle w:val="a5"/>
        <w:spacing w:before="0"/>
        <w:ind w:firstLine="3969"/>
        <w:rPr>
          <w:sz w:val="22"/>
          <w:szCs w:val="22"/>
        </w:rPr>
      </w:pPr>
      <w:r>
        <w:rPr>
          <w:sz w:val="22"/>
          <w:szCs w:val="22"/>
        </w:rPr>
        <w:t>своих расходах, а также о расходах своих супруги</w:t>
      </w:r>
    </w:p>
    <w:p w:rsidR="00A338FC" w:rsidRDefault="003D25FE">
      <w:pPr>
        <w:pStyle w:val="a5"/>
        <w:spacing w:before="0"/>
        <w:ind w:firstLine="3969"/>
        <w:rPr>
          <w:sz w:val="22"/>
          <w:szCs w:val="22"/>
        </w:rPr>
      </w:pPr>
      <w:r>
        <w:rPr>
          <w:sz w:val="22"/>
          <w:szCs w:val="22"/>
        </w:rPr>
        <w:t>(супруга) и несовершеннолетних детей</w:t>
      </w:r>
    </w:p>
    <w:p w:rsidR="00A338FC" w:rsidRDefault="003D25FE">
      <w:pPr>
        <w:pStyle w:val="Standard"/>
        <w:suppressAutoHyphens w:val="0"/>
        <w:spacing w:before="280"/>
        <w:ind w:firstLine="3527"/>
        <w:jc w:val="right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(Форма)</w:t>
      </w:r>
    </w:p>
    <w:p w:rsidR="00A338FC" w:rsidRDefault="00A338FC">
      <w:pPr>
        <w:pStyle w:val="Standard"/>
        <w:suppressAutoHyphens w:val="0"/>
        <w:spacing w:before="280"/>
        <w:jc w:val="both"/>
        <w:rPr>
          <w:color w:val="000000"/>
          <w:lang w:eastAsia="ru-RU"/>
        </w:rPr>
      </w:pPr>
    </w:p>
    <w:p w:rsidR="00A338FC" w:rsidRDefault="003D25FE">
      <w:pPr>
        <w:pStyle w:val="Standard"/>
        <w:suppressAutoHyphens w:val="0"/>
        <w:jc w:val="center"/>
        <w:rPr>
          <w:rFonts w:cs="Courier New"/>
          <w:color w:val="000000"/>
          <w:lang w:eastAsia="ru-RU"/>
        </w:rPr>
      </w:pPr>
      <w:bookmarkStart w:id="2" w:name="__DdeLink__140901_2104743718"/>
      <w:bookmarkEnd w:id="2"/>
      <w:r>
        <w:rPr>
          <w:rFonts w:cs="Courier New"/>
          <w:color w:val="000000"/>
          <w:lang w:eastAsia="ru-RU"/>
        </w:rPr>
        <w:t xml:space="preserve">В </w:t>
      </w:r>
      <w:r>
        <w:rPr>
          <w:rFonts w:cs="Courier New"/>
          <w:color w:val="000000"/>
          <w:sz w:val="26"/>
          <w:szCs w:val="26"/>
          <w:lang w:eastAsia="ru-RU"/>
        </w:rPr>
        <w:t xml:space="preserve"> </w:t>
      </w:r>
      <w:r>
        <w:rPr>
          <w:rFonts w:cs="Courier New"/>
          <w:color w:val="000000"/>
          <w:sz w:val="26"/>
          <w:szCs w:val="26"/>
          <w:lang w:val="ru-RU" w:eastAsia="ru-RU"/>
        </w:rPr>
        <w:t xml:space="preserve">ревизионную </w:t>
      </w:r>
      <w:r>
        <w:rPr>
          <w:rFonts w:cs="Courier New"/>
          <w:color w:val="000000"/>
          <w:sz w:val="26"/>
          <w:szCs w:val="26"/>
          <w:lang w:val="ru-RU" w:eastAsia="ru-RU"/>
        </w:rPr>
        <w:t>комиссию муниципального</w:t>
      </w:r>
    </w:p>
    <w:p w:rsidR="00A338FC" w:rsidRDefault="003D25FE">
      <w:pPr>
        <w:pStyle w:val="Standard"/>
        <w:suppressAutoHyphens w:val="0"/>
        <w:jc w:val="center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sz w:val="26"/>
          <w:szCs w:val="26"/>
          <w:lang w:eastAsia="ru-RU"/>
        </w:rPr>
        <w:t xml:space="preserve"> </w:t>
      </w:r>
      <w:r>
        <w:rPr>
          <w:rFonts w:cs="Courier New"/>
          <w:color w:val="000000"/>
          <w:sz w:val="26"/>
          <w:szCs w:val="26"/>
          <w:lang w:val="ru-RU" w:eastAsia="ru-RU"/>
        </w:rPr>
        <w:t>образования Сланцевский</w:t>
      </w:r>
      <w:r>
        <w:rPr>
          <w:rFonts w:cs="Courier New"/>
          <w:color w:val="000000"/>
          <w:sz w:val="26"/>
          <w:szCs w:val="26"/>
          <w:lang w:eastAsia="ru-RU"/>
        </w:rPr>
        <w:t xml:space="preserve"> </w:t>
      </w:r>
      <w:r>
        <w:rPr>
          <w:rFonts w:cs="Courier New"/>
          <w:color w:val="000000"/>
          <w:sz w:val="26"/>
          <w:szCs w:val="26"/>
          <w:lang w:val="ru-RU" w:eastAsia="ru-RU"/>
        </w:rPr>
        <w:t>муниципальный</w:t>
      </w:r>
      <w:r>
        <w:rPr>
          <w:rFonts w:cs="Courier New"/>
          <w:color w:val="000000"/>
          <w:sz w:val="26"/>
          <w:szCs w:val="26"/>
          <w:lang w:eastAsia="ru-RU"/>
        </w:rPr>
        <w:t xml:space="preserve"> район </w:t>
      </w:r>
      <w:r>
        <w:rPr>
          <w:rFonts w:cs="Courier New"/>
          <w:color w:val="000000"/>
          <w:sz w:val="26"/>
          <w:szCs w:val="26"/>
          <w:lang w:val="ru-RU" w:eastAsia="ru-RU"/>
        </w:rPr>
        <w:t>Ленинградской области</w:t>
      </w:r>
    </w:p>
    <w:p w:rsidR="00A338FC" w:rsidRDefault="00A338FC">
      <w:pPr>
        <w:pStyle w:val="Standard"/>
        <w:suppressAutoHyphens w:val="0"/>
        <w:jc w:val="center"/>
        <w:rPr>
          <w:rFonts w:cs="Courier New"/>
          <w:color w:val="000000"/>
          <w:lang w:eastAsia="ru-RU"/>
        </w:rPr>
      </w:pPr>
      <w:bookmarkStart w:id="3" w:name="Par67"/>
      <w:bookmarkEnd w:id="3"/>
    </w:p>
    <w:p w:rsidR="00A338FC" w:rsidRDefault="00A338FC">
      <w:pPr>
        <w:pStyle w:val="Standard"/>
        <w:suppressAutoHyphens w:val="0"/>
        <w:jc w:val="center"/>
        <w:rPr>
          <w:rFonts w:cs="Courier New"/>
          <w:color w:val="000000"/>
          <w:lang w:eastAsia="ru-RU"/>
        </w:rPr>
      </w:pPr>
    </w:p>
    <w:p w:rsidR="00A338FC" w:rsidRDefault="003D25FE">
      <w:pPr>
        <w:pStyle w:val="Standard"/>
        <w:suppressAutoHyphens w:val="0"/>
        <w:jc w:val="center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СПРАВКА</w:t>
      </w:r>
    </w:p>
    <w:p w:rsidR="00A338FC" w:rsidRDefault="00A338FC">
      <w:pPr>
        <w:pStyle w:val="Standard"/>
        <w:suppressAutoHyphens w:val="0"/>
        <w:jc w:val="center"/>
        <w:rPr>
          <w:rFonts w:cs="Courier New"/>
          <w:color w:val="000000"/>
          <w:lang w:eastAsia="ru-RU"/>
        </w:rPr>
      </w:pPr>
    </w:p>
    <w:p w:rsidR="00A338FC" w:rsidRDefault="003D25FE">
      <w:pPr>
        <w:pStyle w:val="Standard"/>
        <w:suppressAutoHyphens w:val="0"/>
        <w:jc w:val="both"/>
      </w:pPr>
      <w:r>
        <w:rPr>
          <w:rFonts w:cs="Courier New"/>
          <w:color w:val="000000"/>
          <w:lang w:eastAsia="ru-RU"/>
        </w:rPr>
        <w:t xml:space="preserve">о расходах лица, замещающего муниципальную должность в </w:t>
      </w:r>
      <w:r>
        <w:rPr>
          <w:rFonts w:cs="Courier New"/>
          <w:color w:val="000000"/>
          <w:sz w:val="26"/>
          <w:szCs w:val="26"/>
          <w:lang w:eastAsia="ru-RU"/>
        </w:rPr>
        <w:t xml:space="preserve"> </w:t>
      </w:r>
      <w:r>
        <w:rPr>
          <w:rFonts w:cs="Courier New"/>
          <w:color w:val="000000"/>
          <w:sz w:val="26"/>
          <w:szCs w:val="26"/>
          <w:lang w:val="ru-RU" w:eastAsia="ru-RU"/>
        </w:rPr>
        <w:t>ревизионной комиссии муниципального</w:t>
      </w:r>
      <w:r>
        <w:rPr>
          <w:rFonts w:cs="Courier New"/>
          <w:color w:val="000000"/>
          <w:sz w:val="26"/>
          <w:szCs w:val="26"/>
          <w:lang w:eastAsia="ru-RU"/>
        </w:rPr>
        <w:t xml:space="preserve"> </w:t>
      </w:r>
      <w:r>
        <w:rPr>
          <w:rFonts w:cs="Courier New"/>
          <w:color w:val="000000"/>
          <w:sz w:val="26"/>
          <w:szCs w:val="26"/>
          <w:lang w:val="ru-RU" w:eastAsia="ru-RU"/>
        </w:rPr>
        <w:t>образования Сланцевский</w:t>
      </w:r>
      <w:r>
        <w:rPr>
          <w:rFonts w:cs="Courier New"/>
          <w:color w:val="000000"/>
          <w:sz w:val="26"/>
          <w:szCs w:val="26"/>
          <w:lang w:eastAsia="ru-RU"/>
        </w:rPr>
        <w:t xml:space="preserve"> </w:t>
      </w:r>
      <w:r>
        <w:rPr>
          <w:rFonts w:cs="Courier New"/>
          <w:color w:val="000000"/>
          <w:sz w:val="26"/>
          <w:szCs w:val="26"/>
          <w:lang w:val="ru-RU" w:eastAsia="ru-RU"/>
        </w:rPr>
        <w:t>муниципальный</w:t>
      </w:r>
      <w:r>
        <w:rPr>
          <w:rFonts w:cs="Courier New"/>
          <w:color w:val="000000"/>
          <w:sz w:val="26"/>
          <w:szCs w:val="26"/>
          <w:lang w:eastAsia="ru-RU"/>
        </w:rPr>
        <w:t xml:space="preserve"> район </w:t>
      </w:r>
      <w:r>
        <w:rPr>
          <w:rFonts w:cs="Courier New"/>
          <w:color w:val="000000"/>
          <w:sz w:val="26"/>
          <w:szCs w:val="26"/>
          <w:lang w:val="ru-RU" w:eastAsia="ru-RU"/>
        </w:rPr>
        <w:t>Ленинградской обла</w:t>
      </w:r>
      <w:r>
        <w:rPr>
          <w:rFonts w:cs="Courier New"/>
          <w:color w:val="000000"/>
          <w:sz w:val="26"/>
          <w:szCs w:val="26"/>
          <w:lang w:val="ru-RU" w:eastAsia="ru-RU"/>
        </w:rPr>
        <w:t>сти,</w:t>
      </w:r>
      <w:r>
        <w:rPr>
          <w:rFonts w:cs="Courier New"/>
          <w:color w:val="000000"/>
          <w:lang w:eastAsia="ru-RU"/>
        </w:rPr>
        <w:t xml:space="preserve"> по каждой сделке по приобретению земельного участка, другого объекта недвижимости,транспортного средства, ценных бумаг, акций (долей участия,паев в уставных (складочных) капиталах организаций) и об источниках</w:t>
      </w:r>
      <w:r>
        <w:rPr>
          <w:rFonts w:cs="Courier New"/>
          <w:color w:val="000000"/>
          <w:lang w:eastAsia="ru-RU"/>
        </w:rPr>
        <w:t xml:space="preserve"> </w:t>
      </w:r>
      <w:r>
        <w:rPr>
          <w:rFonts w:cs="Courier New"/>
          <w:color w:val="000000"/>
          <w:lang w:eastAsia="ru-RU"/>
        </w:rPr>
        <w:t>получения средств, за счет которых соверше</w:t>
      </w:r>
      <w:r>
        <w:rPr>
          <w:rFonts w:cs="Courier New"/>
          <w:color w:val="000000"/>
          <w:lang w:eastAsia="ru-RU"/>
        </w:rPr>
        <w:t xml:space="preserve">на указанная сделка </w:t>
      </w:r>
      <w:hyperlink r:id="rId10" w:history="1">
        <w:r>
          <w:rPr>
            <w:rFonts w:cs="Courier New"/>
            <w:color w:val="000080"/>
            <w:u w:val="single"/>
            <w:lang w:eastAsia="ru-RU"/>
          </w:rPr>
          <w:t>&lt;1&gt;</w:t>
        </w:r>
      </w:hyperlink>
    </w:p>
    <w:p w:rsidR="00A338FC" w:rsidRDefault="00A338FC">
      <w:pPr>
        <w:pStyle w:val="Standard"/>
        <w:suppressAutoHyphens w:val="0"/>
        <w:jc w:val="both"/>
        <w:rPr>
          <w:color w:val="000000"/>
          <w:lang w:eastAsia="ru-RU"/>
        </w:rPr>
      </w:pP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Я, _____________________________________________________________________________,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(фамилия, имя, отчество, дата рождения)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_____________________________________________________________________________-__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(занимаемая должность)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проживающий (проживающая) по адресу: ________________________________________________________________________________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(адрес места жительства)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_________</w:t>
      </w:r>
      <w:r>
        <w:rPr>
          <w:rFonts w:cs="Courier New"/>
          <w:color w:val="000000"/>
          <w:lang w:eastAsia="ru-RU"/>
        </w:rPr>
        <w:t>_______________________________________________________________________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сообщаю сведения о своих расходах, а также о расходах: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1) ______________________________________________________________________________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(супруг (супруга), фамилия, имя, отчество, дата</w:t>
      </w:r>
      <w:r>
        <w:rPr>
          <w:rFonts w:cs="Courier New"/>
          <w:color w:val="000000"/>
          <w:lang w:eastAsia="ru-RU"/>
        </w:rPr>
        <w:t xml:space="preserve"> рождения)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________________________________________________________________________________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(основное место работы или службы, занимаемая должность; в случае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отсутствия основного места работы или службы - род занятий)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 xml:space="preserve">2) </w:t>
      </w:r>
      <w:r>
        <w:rPr>
          <w:rFonts w:cs="Courier New"/>
          <w:color w:val="000000"/>
          <w:lang w:eastAsia="ru-RU"/>
        </w:rPr>
        <w:t>______________________________________________________________________________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(несовершеннолетние дети, их фамилии, имена, отчества, даты рождения)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___________________________________________________________________________________________________________</w:t>
      </w:r>
      <w:r>
        <w:rPr>
          <w:rFonts w:cs="Courier New"/>
          <w:color w:val="000000"/>
          <w:lang w:eastAsia="ru-RU"/>
        </w:rPr>
        <w:t>_________________________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за отчетный период с 1 января 20___ года по 31 декабря 20___ года по</w:t>
      </w:r>
      <w:r>
        <w:rPr>
          <w:rFonts w:cs="Courier New"/>
          <w:color w:val="000000"/>
          <w:lang w:eastAsia="ru-RU"/>
        </w:rPr>
        <w:t xml:space="preserve"> </w:t>
      </w:r>
      <w:r>
        <w:rPr>
          <w:rFonts w:cs="Courier New"/>
          <w:color w:val="000000"/>
          <w:lang w:eastAsia="ru-RU"/>
        </w:rPr>
        <w:t>состоянию на конец отчетного периода (на отчетную дату):</w:t>
      </w:r>
    </w:p>
    <w:p w:rsidR="00A338FC" w:rsidRDefault="00A338FC">
      <w:pPr>
        <w:pStyle w:val="Standard"/>
        <w:suppressAutoHyphens w:val="0"/>
        <w:jc w:val="both"/>
        <w:rPr>
          <w:color w:val="000000"/>
          <w:lang w:eastAsia="ru-RU"/>
        </w:rPr>
      </w:pP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Сведения о своих расходах, а также о расходах своих супруги(супруга)</w:t>
      </w:r>
      <w:r>
        <w:rPr>
          <w:rFonts w:cs="Courier New"/>
          <w:color w:val="000000"/>
          <w:lang w:eastAsia="ru-RU"/>
        </w:rPr>
        <w:t xml:space="preserve"> </w:t>
      </w:r>
      <w:r>
        <w:rPr>
          <w:rFonts w:cs="Courier New"/>
          <w:color w:val="000000"/>
          <w:lang w:eastAsia="ru-RU"/>
        </w:rPr>
        <w:t>и несовершеннолетних детей</w:t>
      </w:r>
    </w:p>
    <w:tbl>
      <w:tblPr>
        <w:tblW w:w="967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35"/>
        <w:gridCol w:w="1698"/>
        <w:gridCol w:w="36"/>
        <w:gridCol w:w="750"/>
        <w:gridCol w:w="71"/>
        <w:gridCol w:w="1506"/>
        <w:gridCol w:w="698"/>
        <w:gridCol w:w="710"/>
        <w:gridCol w:w="1558"/>
        <w:gridCol w:w="853"/>
        <w:gridCol w:w="1416"/>
      </w:tblGrid>
      <w:tr w:rsidR="00A338FC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3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lastRenderedPageBreak/>
              <w:t>N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Лицо, совершившее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сделку</w:t>
            </w:r>
          </w:p>
        </w:tc>
        <w:tc>
          <w:tcPr>
            <w:tcW w:w="7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Предмет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сделки</w:t>
            </w:r>
          </w:p>
          <w:p w:rsidR="00A338FC" w:rsidRDefault="003D25FE">
            <w:pPr>
              <w:pStyle w:val="Standard"/>
              <w:suppressAutoHyphens w:val="0"/>
              <w:jc w:val="both"/>
            </w:pPr>
            <w:hyperlink r:id="rId11" w:history="1">
              <w:r>
                <w:rPr>
                  <w:rFonts w:cs="Courier New"/>
                  <w:color w:val="000080"/>
                  <w:sz w:val="16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5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Основание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приобретения, а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также реквизиты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(дата, номер)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соответствующего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договора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сделки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Общий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расход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Доход за три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последних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года,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предшествующих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совершению</w:t>
            </w:r>
          </w:p>
          <w:p w:rsidR="00A338FC" w:rsidRDefault="003D25FE">
            <w:pPr>
              <w:pStyle w:val="Standard"/>
              <w:suppressAutoHyphens w:val="0"/>
              <w:jc w:val="both"/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 xml:space="preserve">сделки </w:t>
            </w:r>
            <w:hyperlink r:id="rId12" w:history="1">
              <w:r>
                <w:rPr>
                  <w:rFonts w:cs="Courier New"/>
                  <w:color w:val="000080"/>
                  <w:sz w:val="16"/>
                  <w:u w:val="single"/>
                  <w:lang w:eastAsia="ru-RU"/>
                </w:rPr>
                <w:t>&lt;3&gt;</w:t>
              </w:r>
            </w:hyperlink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8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Общий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доход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Источники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получения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средств,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за счет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которых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совершена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сделка</w:t>
            </w:r>
          </w:p>
        </w:tc>
      </w:tr>
      <w:tr w:rsidR="00A338FC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9" w:type="dxa"/>
            <w:gridSpan w:val="3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1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6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338FC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34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9" w:type="dxa"/>
            <w:gridSpan w:val="3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Лицо,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представляющее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сведения о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расходах</w:t>
            </w:r>
          </w:p>
        </w:tc>
        <w:tc>
          <w:tcPr>
            <w:tcW w:w="821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338F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4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9" w:type="dxa"/>
            <w:gridSpan w:val="3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Супруга (супруг)</w:t>
            </w:r>
          </w:p>
        </w:tc>
        <w:tc>
          <w:tcPr>
            <w:tcW w:w="821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25FE"/>
        </w:tc>
        <w:tc>
          <w:tcPr>
            <w:tcW w:w="155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25FE"/>
        </w:tc>
        <w:tc>
          <w:tcPr>
            <w:tcW w:w="14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338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4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9" w:type="dxa"/>
            <w:gridSpan w:val="3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Несовершеннолетние</w:t>
            </w:r>
          </w:p>
          <w:p w:rsidR="00A338FC" w:rsidRDefault="003D25FE">
            <w:pPr>
              <w:pStyle w:val="Standard"/>
              <w:suppressAutoHyphens w:val="0"/>
              <w:jc w:val="both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дети:</w:t>
            </w:r>
          </w:p>
        </w:tc>
        <w:tc>
          <w:tcPr>
            <w:tcW w:w="821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25FE"/>
        </w:tc>
        <w:tc>
          <w:tcPr>
            <w:tcW w:w="155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25FE"/>
        </w:tc>
        <w:tc>
          <w:tcPr>
            <w:tcW w:w="14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338F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4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69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25FE"/>
        </w:tc>
        <w:tc>
          <w:tcPr>
            <w:tcW w:w="155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25FE"/>
        </w:tc>
        <w:tc>
          <w:tcPr>
            <w:tcW w:w="14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</w:p>
        </w:tc>
      </w:tr>
      <w:tr w:rsidR="00A33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69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25FE"/>
        </w:tc>
        <w:tc>
          <w:tcPr>
            <w:tcW w:w="155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25FE"/>
        </w:tc>
        <w:tc>
          <w:tcPr>
            <w:tcW w:w="14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8FC" w:rsidRDefault="00A338FC">
            <w:pPr>
              <w:pStyle w:val="Standard"/>
              <w:suppressAutoHyphens w:val="0"/>
              <w:snapToGrid w:val="0"/>
              <w:jc w:val="both"/>
              <w:rPr>
                <w:color w:val="000000"/>
                <w:lang w:eastAsia="ru-RU"/>
              </w:rPr>
            </w:pPr>
          </w:p>
        </w:tc>
      </w:tr>
    </w:tbl>
    <w:p w:rsidR="00A338FC" w:rsidRDefault="00A338FC">
      <w:pPr>
        <w:pStyle w:val="Standard"/>
        <w:suppressAutoHyphens w:val="0"/>
        <w:jc w:val="both"/>
        <w:rPr>
          <w:color w:val="000000"/>
          <w:lang w:eastAsia="ru-RU"/>
        </w:rPr>
      </w:pP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 xml:space="preserve">Достоверность и полноту настоящих </w:t>
      </w:r>
      <w:r>
        <w:rPr>
          <w:rFonts w:cs="Courier New"/>
          <w:color w:val="000000"/>
          <w:lang w:eastAsia="ru-RU"/>
        </w:rPr>
        <w:t>сведений</w:t>
      </w:r>
    </w:p>
    <w:p w:rsidR="00A338FC" w:rsidRDefault="003D25FE">
      <w:pPr>
        <w:pStyle w:val="Standard"/>
        <w:suppressAutoHyphens w:val="0"/>
        <w:jc w:val="both"/>
      </w:pPr>
      <w:r>
        <w:rPr>
          <w:rFonts w:cs="Courier New"/>
          <w:color w:val="000000"/>
          <w:lang w:eastAsia="ru-RU"/>
        </w:rPr>
        <w:t xml:space="preserve">подтверждаю </w:t>
      </w:r>
      <w:hyperlink r:id="rId13" w:history="1">
        <w:r>
          <w:rPr>
            <w:rFonts w:cs="Courier New"/>
            <w:color w:val="000080"/>
            <w:u w:val="single"/>
            <w:lang w:eastAsia="ru-RU"/>
          </w:rPr>
          <w:t>&lt;4&gt;</w:t>
        </w:r>
      </w:hyperlink>
      <w:r>
        <w:rPr>
          <w:rFonts w:cs="Courier New"/>
          <w:color w:val="000000"/>
          <w:lang w:eastAsia="ru-RU"/>
        </w:rPr>
        <w:t xml:space="preserve"> "__" ______ 20__ года ________________________________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(подпись лица, представляющего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сведения о расходах)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"__" _______ 20__ го</w:t>
      </w:r>
      <w:r>
        <w:rPr>
          <w:rFonts w:cs="Courier New"/>
          <w:color w:val="000000"/>
          <w:lang w:eastAsia="ru-RU"/>
        </w:rPr>
        <w:t>да ____________ ____________________________________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(подпись) (фамилия, инициалы лица,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принявшего справку)</w:t>
      </w:r>
    </w:p>
    <w:p w:rsidR="00A338FC" w:rsidRDefault="003D25FE">
      <w:pPr>
        <w:pStyle w:val="Standard"/>
        <w:suppressAutoHyphens w:val="0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--------------------------------</w:t>
      </w:r>
    </w:p>
    <w:p w:rsidR="00A338FC" w:rsidRDefault="003D25FE">
      <w:pPr>
        <w:pStyle w:val="Standard"/>
        <w:suppressAutoHyphens w:val="0"/>
        <w:ind w:firstLine="708"/>
        <w:jc w:val="both"/>
        <w:rPr>
          <w:rFonts w:cs="Courier New"/>
          <w:color w:val="000000"/>
          <w:lang w:eastAsia="ru-RU"/>
        </w:rPr>
      </w:pPr>
      <w:bookmarkStart w:id="4" w:name="Par134"/>
      <w:bookmarkEnd w:id="4"/>
      <w:r>
        <w:rPr>
          <w:rFonts w:cs="Courier New"/>
          <w:color w:val="000000"/>
          <w:lang w:eastAsia="ru-RU"/>
        </w:rPr>
        <w:t xml:space="preserve">&lt;1&gt; Справка подается, если сумма сделки превышает общий доход лица и его супруги (супруга) за три последних года, </w:t>
      </w:r>
      <w:r>
        <w:rPr>
          <w:rFonts w:cs="Courier New"/>
          <w:color w:val="000000"/>
          <w:lang w:eastAsia="ru-RU"/>
        </w:rPr>
        <w:t>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A338FC" w:rsidRDefault="003D25FE">
      <w:pPr>
        <w:pStyle w:val="Standard"/>
        <w:suppressAutoHyphens w:val="0"/>
        <w:ind w:firstLine="708"/>
        <w:jc w:val="both"/>
        <w:rPr>
          <w:rFonts w:cs="Courier New"/>
          <w:color w:val="000000"/>
          <w:lang w:eastAsia="ru-RU"/>
        </w:rPr>
      </w:pPr>
      <w:bookmarkStart w:id="5" w:name="Par139"/>
      <w:bookmarkEnd w:id="5"/>
      <w:r>
        <w:rPr>
          <w:rFonts w:cs="Courier New"/>
          <w:color w:val="000000"/>
          <w:lang w:eastAsia="ru-RU"/>
        </w:rPr>
        <w:t>&lt;2&gt; Земельный участок; другой объект недвижимости (жилой дом, квартира, дача, га</w:t>
      </w:r>
      <w:r>
        <w:rPr>
          <w:rFonts w:cs="Courier New"/>
          <w:color w:val="000000"/>
          <w:lang w:eastAsia="ru-RU"/>
        </w:rPr>
        <w:t>раж и т.д.); транспортное средство (автомобили легковые, автомобили грузовые, автоприцепы, мототранспортные средства, сельскохозяйственная техника; водный транспорт; воздушный транспорт и т.д.); ценные бумаги (облигации, векселя и т.д.), акции (доли участи</w:t>
      </w:r>
      <w:r>
        <w:rPr>
          <w:rFonts w:cs="Courier New"/>
          <w:color w:val="000000"/>
          <w:lang w:eastAsia="ru-RU"/>
        </w:rPr>
        <w:t>я, паи в уставных (складочных) капиталах организаций).</w:t>
      </w:r>
    </w:p>
    <w:p w:rsidR="00A338FC" w:rsidRDefault="003D25FE">
      <w:pPr>
        <w:pStyle w:val="Standard"/>
        <w:suppressAutoHyphens w:val="0"/>
        <w:ind w:firstLine="708"/>
        <w:jc w:val="both"/>
        <w:rPr>
          <w:rFonts w:cs="Courier New"/>
          <w:color w:val="000000"/>
          <w:lang w:eastAsia="ru-RU"/>
        </w:rPr>
      </w:pPr>
      <w:r>
        <w:rPr>
          <w:rFonts w:cs="Courier New"/>
          <w:color w:val="000000"/>
          <w:lang w:eastAsia="ru-RU"/>
        </w:rPr>
        <w:t>Указываются вид и наименование недвижимого имущества, место нахождения</w:t>
      </w:r>
      <w:r>
        <w:rPr>
          <w:rFonts w:cs="Courier New"/>
          <w:color w:val="000000"/>
          <w:lang w:eastAsia="ru-RU"/>
        </w:rPr>
        <w:t xml:space="preserve"> </w:t>
      </w:r>
      <w:r>
        <w:rPr>
          <w:rFonts w:cs="Courier New"/>
          <w:color w:val="000000"/>
          <w:lang w:eastAsia="ru-RU"/>
        </w:rPr>
        <w:t>(адрес), вид и марка транспортного средства, дата выпуска.</w:t>
      </w:r>
    </w:p>
    <w:p w:rsidR="00A338FC" w:rsidRDefault="003D25FE">
      <w:pPr>
        <w:pStyle w:val="Standard"/>
        <w:suppressAutoHyphens w:val="0"/>
        <w:ind w:firstLine="708"/>
        <w:jc w:val="both"/>
        <w:rPr>
          <w:rFonts w:cs="Courier New"/>
          <w:color w:val="000000"/>
          <w:lang w:eastAsia="ru-RU"/>
        </w:rPr>
      </w:pPr>
      <w:bookmarkStart w:id="6" w:name="Par147"/>
      <w:bookmarkEnd w:id="6"/>
      <w:r>
        <w:rPr>
          <w:rFonts w:cs="Courier New"/>
          <w:color w:val="000000"/>
          <w:lang w:eastAsia="ru-RU"/>
        </w:rPr>
        <w:t>&lt;3&gt; Указывается доход из пункта 8 раздела 1 "Сведения о доходах"справки</w:t>
      </w:r>
      <w:r>
        <w:rPr>
          <w:rFonts w:cs="Courier New"/>
          <w:color w:val="000000"/>
          <w:lang w:eastAsia="ru-RU"/>
        </w:rPr>
        <w:t xml:space="preserve"> о доходах, об имуществе и обязательствах имущественного характера и справки о доходах, об имуществе и обязательствах имущественного характера супруги (супруга) и несовершеннолетних детей, а также накопления за предыдущие годы; наследство; дар; заем; ипоте</w:t>
      </w:r>
      <w:r>
        <w:rPr>
          <w:rFonts w:cs="Courier New"/>
          <w:color w:val="000000"/>
          <w:lang w:eastAsia="ru-RU"/>
        </w:rPr>
        <w:t>ка; доход от продажи имущества; иные кредитные обязательства; другое.</w:t>
      </w:r>
    </w:p>
    <w:p w:rsidR="00A338FC" w:rsidRDefault="003D25FE">
      <w:pPr>
        <w:pStyle w:val="Standard"/>
        <w:suppressAutoHyphens w:val="0"/>
        <w:ind w:firstLine="708"/>
        <w:jc w:val="both"/>
        <w:rPr>
          <w:rFonts w:cs="Courier New"/>
          <w:color w:val="000000"/>
          <w:lang w:eastAsia="ru-RU"/>
        </w:rPr>
      </w:pPr>
      <w:bookmarkStart w:id="7" w:name="Par153"/>
      <w:bookmarkEnd w:id="7"/>
      <w:r>
        <w:rPr>
          <w:rFonts w:cs="Courier New"/>
          <w:color w:val="000000"/>
          <w:lang w:eastAsia="ru-RU"/>
        </w:rPr>
        <w:t>&lt;4&gt; К справке прилагается копия договора или иного документа о приобретении права собственности.</w:t>
      </w:r>
    </w:p>
    <w:sectPr w:rsidR="00A338FC">
      <w:headerReference w:type="first" r:id="rId14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FE" w:rsidRDefault="003D25FE">
      <w:r>
        <w:separator/>
      </w:r>
    </w:p>
  </w:endnote>
  <w:endnote w:type="continuationSeparator" w:id="0">
    <w:p w:rsidR="003D25FE" w:rsidRDefault="003D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FE" w:rsidRDefault="003D25FE">
      <w:r>
        <w:rPr>
          <w:color w:val="000000"/>
        </w:rPr>
        <w:separator/>
      </w:r>
    </w:p>
  </w:footnote>
  <w:footnote w:type="continuationSeparator" w:id="0">
    <w:p w:rsidR="003D25FE" w:rsidRDefault="003D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47" w:rsidRDefault="003D25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338FC"/>
    <w:rsid w:val="003D25FE"/>
    <w:rsid w:val="00A338FC"/>
    <w:rsid w:val="00A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3B5BC-2680-4C68-9238-C435BCFB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uppressAutoHyphens w:val="0"/>
      <w:spacing w:before="280"/>
      <w:ind w:firstLine="567"/>
      <w:jc w:val="both"/>
    </w:pPr>
    <w:rPr>
      <w:color w:val="000000"/>
    </w:rPr>
  </w:style>
  <w:style w:type="paragraph" w:customStyle="1" w:styleId="western">
    <w:name w:val="western"/>
    <w:basedOn w:val="Standard"/>
    <w:pPr>
      <w:suppressAutoHyphens w:val="0"/>
      <w:spacing w:before="280"/>
      <w:ind w:firstLine="567"/>
      <w:jc w:val="both"/>
    </w:pPr>
    <w:rPr>
      <w:color w:val="000000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header"/>
    <w:basedOn w:val="Standard"/>
    <w:pPr>
      <w:tabs>
        <w:tab w:val="center" w:pos="4687"/>
        <w:tab w:val="right" w:pos="9375"/>
      </w:tabs>
    </w:pPr>
    <w:rPr>
      <w:rFonts w:ascii="Liberation Serif" w:eastAsia="Liberation Serif" w:hAnsi="Liberation Serif" w:cs="Liberation Serif"/>
      <w:color w:val="000000"/>
      <w:lang w:val="ru-RU" w:eastAsia="hi-IN"/>
    </w:rPr>
  </w:style>
  <w:style w:type="character" w:customStyle="1" w:styleId="Internetlink">
    <w:name w:val="Internet 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:\&#1055;&#1086;&#1083;&#1100;&#1079;&#1086;&#1074;&#1072;&#1090;&#1077;&#1083;&#1080;\Desktop\&#1055;&#1054;&#1057;&#1058;&#1040;&#1053;&#1054;&#1042;&#1051;&#1045;&#1053;&#1048;&#1071;\HYPERLINK" TargetMode="External"/><Relationship Id="rId13" Type="http://schemas.openxmlformats.org/officeDocument/2006/relationships/hyperlink" Target="file:///E:\D:\&#1055;&#1086;&#1083;&#1100;&#1079;&#1086;&#1074;&#1072;&#1090;&#1077;&#1083;&#1080;\Desktop\&#1055;&#1054;&#1057;&#1058;&#1040;&#1053;&#1054;&#1042;&#1051;&#1045;&#1053;&#1048;&#1071;\HYPE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D:\&#1055;&#1086;&#1083;&#1100;&#1079;&#1086;&#1074;&#1072;&#1090;&#1077;&#1083;&#1080;\Desktop\&#1055;&#1054;&#1057;&#1058;&#1040;&#1053;&#1054;&#1042;&#1051;&#1045;&#1053;&#1048;&#1071;\HYPERLINK" TargetMode="External"/><Relationship Id="rId12" Type="http://schemas.openxmlformats.org/officeDocument/2006/relationships/hyperlink" Target="file:///E:\D:\&#1055;&#1086;&#1083;&#1100;&#1079;&#1086;&#1074;&#1072;&#1090;&#1077;&#1083;&#1080;\Desktop\&#1055;&#1054;&#1057;&#1058;&#1040;&#1053;&#1054;&#1042;&#1051;&#1045;&#1053;&#1048;&#1071;\HYPERLIN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E:\D:\&#1055;&#1086;&#1083;&#1100;&#1079;&#1086;&#1074;&#1072;&#1090;&#1077;&#1083;&#1080;\Desktop\&#1055;&#1054;&#1057;&#1058;&#1040;&#1053;&#1054;&#1042;&#1051;&#1045;&#1053;&#1048;&#1071;\HYPERLINK" TargetMode="External"/><Relationship Id="rId11" Type="http://schemas.openxmlformats.org/officeDocument/2006/relationships/hyperlink" Target="file:///E:\D:\&#1055;&#1086;&#1083;&#1100;&#1079;&#1086;&#1074;&#1072;&#1090;&#1077;&#1083;&#1080;\Desktop\&#1055;&#1054;&#1057;&#1058;&#1040;&#1053;&#1054;&#1042;&#1051;&#1045;&#1053;&#1048;&#1071;\HYPERLIN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E:\D:\&#1055;&#1086;&#1083;&#1100;&#1079;&#1086;&#1074;&#1072;&#1090;&#1077;&#1083;&#1080;\Desktop\&#1055;&#1054;&#1057;&#1058;&#1040;&#1053;&#1054;&#1042;&#1051;&#1045;&#1053;&#1048;&#1071;\HYPERLINK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E:\D:\&#1055;&#1086;&#1083;&#1100;&#1079;&#1086;&#1074;&#1072;&#1090;&#1077;&#1083;&#1080;\Desktop\&#1055;&#1054;&#1057;&#1058;&#1040;&#1053;&#1054;&#1042;&#1051;&#1045;&#1053;&#1048;&#1071;\HYPERLI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2016-02-01T09:28:00Z</cp:lastPrinted>
  <dcterms:created xsi:type="dcterms:W3CDTF">2019-04-04T13:00:00Z</dcterms:created>
  <dcterms:modified xsi:type="dcterms:W3CDTF">2019-04-04T13:00:00Z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