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5" w:rsidRDefault="00606EFA">
      <w:pPr>
        <w:pStyle w:val="1"/>
        <w:spacing w:before="59"/>
        <w:ind w:left="3873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41904</wp:posOffset>
            </wp:positionV>
            <wp:extent cx="1514612" cy="33901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12" cy="339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Александра</w:t>
      </w:r>
    </w:p>
    <w:p w:rsidR="001D25D5" w:rsidRDefault="00606EFA">
      <w:pPr>
        <w:spacing w:before="241"/>
        <w:ind w:left="3873"/>
        <w:rPr>
          <w:sz w:val="19"/>
        </w:rPr>
      </w:pPr>
      <w:r>
        <w:rPr>
          <w:rFonts w:ascii="Arial" w:hAnsi="Arial"/>
          <w:b/>
          <w:sz w:val="19"/>
        </w:rPr>
        <w:t xml:space="preserve">Пол: </w:t>
      </w:r>
      <w:r>
        <w:rPr>
          <w:sz w:val="19"/>
        </w:rPr>
        <w:t>Женский</w:t>
      </w:r>
    </w:p>
    <w:p w:rsidR="001D25D5" w:rsidRDefault="001D25D5">
      <w:pPr>
        <w:pStyle w:val="a3"/>
        <w:spacing w:before="3"/>
        <w:rPr>
          <w:sz w:val="17"/>
        </w:rPr>
      </w:pPr>
    </w:p>
    <w:p w:rsidR="001D25D5" w:rsidRDefault="00606EFA">
      <w:pPr>
        <w:spacing w:line="456" w:lineRule="auto"/>
        <w:ind w:left="3873" w:right="2656"/>
        <w:rPr>
          <w:sz w:val="19"/>
        </w:rPr>
      </w:pPr>
      <w:r>
        <w:rPr>
          <w:rFonts w:ascii="Arial" w:hAnsi="Arial"/>
          <w:b/>
          <w:sz w:val="19"/>
        </w:rPr>
        <w:t>Цвет глаз: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sz w:val="19"/>
        </w:rPr>
        <w:t>Серый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sz w:val="19"/>
        </w:rPr>
        <w:t>Светлые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год</w:t>
      </w:r>
    </w:p>
    <w:p w:rsidR="001D25D5" w:rsidRDefault="00606EFA">
      <w:pPr>
        <w:spacing w:line="218" w:lineRule="exact"/>
        <w:ind w:left="3873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1D25D5" w:rsidRDefault="001D25D5">
      <w:pPr>
        <w:pStyle w:val="a3"/>
        <w:spacing w:before="4"/>
        <w:rPr>
          <w:sz w:val="17"/>
        </w:rPr>
      </w:pPr>
    </w:p>
    <w:p w:rsidR="001D25D5" w:rsidRDefault="00606EFA">
      <w:pPr>
        <w:spacing w:line="247" w:lineRule="auto"/>
        <w:ind w:left="3873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1D25D5" w:rsidRDefault="001D25D5">
      <w:pPr>
        <w:pStyle w:val="a3"/>
        <w:spacing w:before="10"/>
        <w:rPr>
          <w:sz w:val="16"/>
        </w:rPr>
      </w:pPr>
    </w:p>
    <w:p w:rsidR="001D25D5" w:rsidRDefault="00606EFA">
      <w:pPr>
        <w:ind w:left="3873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3-ая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1D25D5" w:rsidRDefault="001D25D5">
      <w:pPr>
        <w:pStyle w:val="a3"/>
        <w:spacing w:before="4"/>
        <w:rPr>
          <w:sz w:val="17"/>
        </w:rPr>
      </w:pPr>
    </w:p>
    <w:p w:rsidR="001D25D5" w:rsidRDefault="00606EFA">
      <w:pPr>
        <w:pStyle w:val="2"/>
        <w:ind w:left="3873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сестры:</w:t>
      </w:r>
      <w:r>
        <w:rPr>
          <w:spacing w:val="4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1D25D5" w:rsidRDefault="001D25D5">
      <w:pPr>
        <w:pStyle w:val="a3"/>
        <w:spacing w:before="4"/>
        <w:rPr>
          <w:sz w:val="17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1D25D5">
      <w:pPr>
        <w:pStyle w:val="a3"/>
        <w:rPr>
          <w:sz w:val="20"/>
        </w:rPr>
      </w:pPr>
    </w:p>
    <w:p w:rsidR="001D25D5" w:rsidRDefault="00A464F0">
      <w:pPr>
        <w:pStyle w:val="a3"/>
        <w:spacing w:before="9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pt;margin-top:9.05pt;width:357.05pt;height:97.6pt;z-index:-251658240;mso-wrap-distance-left:0;mso-wrap-distance-right:0;mso-position-horizontal-relative:page" fillcolor="#f4f4f4" stroked="f">
            <v:textbox inset="0,0,0,0">
              <w:txbxContent>
                <w:p w:rsidR="001D25D5" w:rsidRDefault="001D25D5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1D25D5" w:rsidRDefault="00606EFA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  <w:bookmarkStart w:id="0" w:name="_GoBack"/>
                  <w:bookmarkEnd w:id="0"/>
                </w:p>
                <w:p w:rsidR="001D25D5" w:rsidRDefault="00606EFA" w:rsidP="00A464F0">
                  <w:pPr>
                    <w:pStyle w:val="a3"/>
                    <w:spacing w:before="243" w:line="249" w:lineRule="auto"/>
                    <w:ind w:left="238" w:right="228"/>
                    <w:jc w:val="both"/>
                  </w:pPr>
                  <w:r>
                    <w:t>Александра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спокойная, коммуникабельная.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общении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доброжелательная,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улыбчивая.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удовольствием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играет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игры,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соответствующие её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возрасту,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взаимодействует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сверстниками.</w:t>
                  </w:r>
                </w:p>
              </w:txbxContent>
            </v:textbox>
            <w10:wrap type="topAndBottom" anchorx="page"/>
          </v:shape>
        </w:pict>
      </w:r>
    </w:p>
    <w:p w:rsidR="001D25D5" w:rsidRDefault="001D25D5">
      <w:pPr>
        <w:pStyle w:val="a3"/>
        <w:rPr>
          <w:sz w:val="7"/>
        </w:rPr>
      </w:pPr>
    </w:p>
    <w:p w:rsidR="001D25D5" w:rsidRDefault="00606EFA">
      <w:pPr>
        <w:pStyle w:val="2"/>
        <w:spacing w:before="96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матери:</w:t>
      </w:r>
    </w:p>
    <w:p w:rsidR="001D25D5" w:rsidRDefault="00606EFA">
      <w:pPr>
        <w:pStyle w:val="a3"/>
        <w:spacing w:before="7" w:line="249" w:lineRule="auto"/>
        <w:ind w:left="697" w:right="580"/>
      </w:pP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(отделении)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48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</w:p>
    <w:p w:rsidR="001D25D5" w:rsidRDefault="001D25D5">
      <w:pPr>
        <w:pStyle w:val="a3"/>
        <w:spacing w:before="6"/>
        <w:rPr>
          <w:sz w:val="16"/>
        </w:rPr>
      </w:pPr>
    </w:p>
    <w:p w:rsidR="001D25D5" w:rsidRDefault="00606EFA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1D25D5" w:rsidRDefault="00606EFA">
      <w:pPr>
        <w:pStyle w:val="a3"/>
        <w:spacing w:before="8" w:line="249" w:lineRule="auto"/>
        <w:ind w:left="697" w:right="580"/>
      </w:pP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(отделении)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48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</w:p>
    <w:sectPr w:rsidR="001D25D5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5D5"/>
    <w:rsid w:val="001D25D5"/>
    <w:rsid w:val="00606EFA"/>
    <w:rsid w:val="00A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78AE20-941D-4D69-B109-E6D94F3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5</cp:revision>
  <dcterms:created xsi:type="dcterms:W3CDTF">2023-11-26T18:24:00Z</dcterms:created>
  <dcterms:modified xsi:type="dcterms:W3CDTF">2023-11-26T18:30:00Z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