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6D9E" w:rsidRDefault="00F36D9E">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5" w:history="1">
        <w:r>
          <w:rPr>
            <w:rFonts w:ascii="Calibri" w:hAnsi="Calibri" w:cs="Calibri"/>
            <w:color w:val="0000FF"/>
          </w:rPr>
          <w:t>КонсультантПлюс</w:t>
        </w:r>
      </w:hyperlink>
      <w:r>
        <w:rPr>
          <w:rFonts w:ascii="Calibri" w:hAnsi="Calibri" w:cs="Calibri"/>
        </w:rPr>
        <w:br/>
      </w:r>
    </w:p>
    <w:p w:rsidR="00F36D9E" w:rsidRDefault="00F36D9E">
      <w:pPr>
        <w:widowControl w:val="0"/>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firstRow="0" w:lastRow="0" w:firstColumn="0" w:lastColumn="0" w:noHBand="0" w:noVBand="0"/>
      </w:tblPr>
      <w:tblGrid>
        <w:gridCol w:w="4677"/>
        <w:gridCol w:w="4678"/>
      </w:tblGrid>
      <w:tr w:rsidR="00F36D9E">
        <w:tc>
          <w:tcPr>
            <w:tcW w:w="4677" w:type="dxa"/>
            <w:tcMar>
              <w:top w:w="0" w:type="dxa"/>
              <w:left w:w="0" w:type="dxa"/>
              <w:bottom w:w="0" w:type="dxa"/>
              <w:right w:w="0" w:type="dxa"/>
            </w:tcMar>
          </w:tcPr>
          <w:p w:rsidR="00F36D9E" w:rsidRDefault="00F36D9E">
            <w:pPr>
              <w:widowControl w:val="0"/>
              <w:autoSpaceDE w:val="0"/>
              <w:autoSpaceDN w:val="0"/>
              <w:adjustRightInd w:val="0"/>
              <w:spacing w:after="0" w:line="240" w:lineRule="auto"/>
              <w:rPr>
                <w:rFonts w:ascii="Calibri" w:hAnsi="Calibri" w:cs="Calibri"/>
              </w:rPr>
            </w:pPr>
            <w:r>
              <w:rPr>
                <w:rFonts w:ascii="Calibri" w:hAnsi="Calibri" w:cs="Calibri"/>
              </w:rPr>
              <w:t>16 июня 2015 года</w:t>
            </w:r>
          </w:p>
        </w:tc>
        <w:tc>
          <w:tcPr>
            <w:tcW w:w="4677" w:type="dxa"/>
            <w:tcMar>
              <w:top w:w="0" w:type="dxa"/>
              <w:left w:w="0" w:type="dxa"/>
              <w:bottom w:w="0" w:type="dxa"/>
              <w:right w:w="0" w:type="dxa"/>
            </w:tcMar>
          </w:tcPr>
          <w:p w:rsidR="00F36D9E" w:rsidRDefault="00F36D9E">
            <w:pPr>
              <w:widowControl w:val="0"/>
              <w:autoSpaceDE w:val="0"/>
              <w:autoSpaceDN w:val="0"/>
              <w:adjustRightInd w:val="0"/>
              <w:spacing w:after="0" w:line="240" w:lineRule="auto"/>
              <w:jc w:val="right"/>
              <w:rPr>
                <w:rFonts w:ascii="Calibri" w:hAnsi="Calibri" w:cs="Calibri"/>
              </w:rPr>
            </w:pPr>
            <w:r>
              <w:rPr>
                <w:rFonts w:ascii="Calibri" w:hAnsi="Calibri" w:cs="Calibri"/>
              </w:rPr>
              <w:t>N 59-оз</w:t>
            </w:r>
          </w:p>
        </w:tc>
      </w:tr>
    </w:tbl>
    <w:p w:rsidR="00F36D9E" w:rsidRDefault="00F36D9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36D9E" w:rsidRDefault="00F36D9E">
      <w:pPr>
        <w:widowControl w:val="0"/>
        <w:autoSpaceDE w:val="0"/>
        <w:autoSpaceDN w:val="0"/>
        <w:adjustRightInd w:val="0"/>
        <w:spacing w:after="0" w:line="240" w:lineRule="auto"/>
        <w:jc w:val="both"/>
        <w:rPr>
          <w:rFonts w:ascii="Calibri" w:hAnsi="Calibri" w:cs="Calibri"/>
        </w:rPr>
      </w:pPr>
    </w:p>
    <w:p w:rsidR="00F36D9E" w:rsidRDefault="00F36D9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ЛЕНИНГРАДСКАЯ ОБЛАСТЬ</w:t>
      </w:r>
    </w:p>
    <w:p w:rsidR="00F36D9E" w:rsidRDefault="00F36D9E">
      <w:pPr>
        <w:widowControl w:val="0"/>
        <w:autoSpaceDE w:val="0"/>
        <w:autoSpaceDN w:val="0"/>
        <w:adjustRightInd w:val="0"/>
        <w:spacing w:after="0" w:line="240" w:lineRule="auto"/>
        <w:jc w:val="center"/>
        <w:rPr>
          <w:rFonts w:ascii="Calibri" w:hAnsi="Calibri" w:cs="Calibri"/>
          <w:b/>
          <w:bCs/>
        </w:rPr>
      </w:pPr>
    </w:p>
    <w:p w:rsidR="00F36D9E" w:rsidRDefault="00F36D9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ОБЛАСТНОЙ ЗАКОН</w:t>
      </w:r>
    </w:p>
    <w:p w:rsidR="00F36D9E" w:rsidRDefault="00F36D9E">
      <w:pPr>
        <w:widowControl w:val="0"/>
        <w:autoSpaceDE w:val="0"/>
        <w:autoSpaceDN w:val="0"/>
        <w:adjustRightInd w:val="0"/>
        <w:spacing w:after="0" w:line="240" w:lineRule="auto"/>
        <w:jc w:val="center"/>
        <w:rPr>
          <w:rFonts w:ascii="Calibri" w:hAnsi="Calibri" w:cs="Calibri"/>
          <w:b/>
          <w:bCs/>
        </w:rPr>
      </w:pPr>
    </w:p>
    <w:p w:rsidR="00F36D9E" w:rsidRDefault="00F36D9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ПОСТИНТЕРНАТНОМ СОПРОВОЖДЕНИИ ДЕТЕЙ-СИРОТ, ДЕТЕЙ,</w:t>
      </w:r>
    </w:p>
    <w:p w:rsidR="00F36D9E" w:rsidRDefault="00F36D9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ОСТАВШИХСЯ БЕЗ ПОПЕЧЕНИЯ РОДИТЕЛЕЙ, ЛИЦ ИЗ ЧИСЛА ДЕТЕЙ-СИРОТ</w:t>
      </w:r>
    </w:p>
    <w:p w:rsidR="00F36D9E" w:rsidRDefault="00F36D9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ДЕТЕЙ, ОСТАВШИХСЯ БЕЗ ПОПЕЧЕНИЯ РОДИТЕЛЕЙ,</w:t>
      </w:r>
    </w:p>
    <w:p w:rsidR="00F36D9E" w:rsidRDefault="00F36D9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ЛЕНИНГРАДСКОЙ ОБЛАСТИ</w:t>
      </w:r>
    </w:p>
    <w:p w:rsidR="00F36D9E" w:rsidRDefault="00F36D9E">
      <w:pPr>
        <w:widowControl w:val="0"/>
        <w:autoSpaceDE w:val="0"/>
        <w:autoSpaceDN w:val="0"/>
        <w:adjustRightInd w:val="0"/>
        <w:spacing w:after="0" w:line="240" w:lineRule="auto"/>
        <w:rPr>
          <w:rFonts w:ascii="Calibri" w:hAnsi="Calibri" w:cs="Calibri"/>
        </w:rPr>
      </w:pPr>
    </w:p>
    <w:p w:rsidR="00F36D9E" w:rsidRDefault="00F36D9E">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(Принят Законодательным собранием Ленинградской области</w:t>
      </w:r>
      <w:proofErr w:type="gramEnd"/>
    </w:p>
    <w:p w:rsidR="00F36D9E" w:rsidRDefault="00F36D9E">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29 мая 2015 года)</w:t>
      </w:r>
      <w:proofErr w:type="gramEnd"/>
    </w:p>
    <w:p w:rsidR="00F36D9E" w:rsidRDefault="00F36D9E">
      <w:pPr>
        <w:widowControl w:val="0"/>
        <w:autoSpaceDE w:val="0"/>
        <w:autoSpaceDN w:val="0"/>
        <w:adjustRightInd w:val="0"/>
        <w:spacing w:after="0" w:line="240" w:lineRule="auto"/>
        <w:jc w:val="center"/>
        <w:rPr>
          <w:rFonts w:ascii="Calibri" w:hAnsi="Calibri" w:cs="Calibri"/>
        </w:rPr>
      </w:pPr>
    </w:p>
    <w:p w:rsidR="00F36D9E" w:rsidRDefault="00F36D9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Настоящий областной закон принят в соответствии с Семейным </w:t>
      </w:r>
      <w:hyperlink r:id="rId6" w:history="1">
        <w:r>
          <w:rPr>
            <w:rFonts w:ascii="Calibri" w:hAnsi="Calibri" w:cs="Calibri"/>
            <w:color w:val="0000FF"/>
          </w:rPr>
          <w:t>кодексом</w:t>
        </w:r>
      </w:hyperlink>
      <w:r>
        <w:rPr>
          <w:rFonts w:ascii="Calibri" w:hAnsi="Calibri" w:cs="Calibri"/>
        </w:rPr>
        <w:t xml:space="preserve"> Российской Федерации, федеральными законами от 21 декабря 1996 года </w:t>
      </w:r>
      <w:hyperlink r:id="rId7" w:history="1">
        <w:r>
          <w:rPr>
            <w:rFonts w:ascii="Calibri" w:hAnsi="Calibri" w:cs="Calibri"/>
            <w:color w:val="0000FF"/>
          </w:rPr>
          <w:t>N 159-ФЗ</w:t>
        </w:r>
      </w:hyperlink>
      <w:r>
        <w:rPr>
          <w:rFonts w:ascii="Calibri" w:hAnsi="Calibri" w:cs="Calibri"/>
        </w:rPr>
        <w:t xml:space="preserve"> "О дополнительных гарантиях по социальной поддержке детей-сирот и детей, оставшихся без попечения родителей", от 24 июня 1999 года </w:t>
      </w:r>
      <w:hyperlink r:id="rId8" w:history="1">
        <w:r>
          <w:rPr>
            <w:rFonts w:ascii="Calibri" w:hAnsi="Calibri" w:cs="Calibri"/>
            <w:color w:val="0000FF"/>
          </w:rPr>
          <w:t>N 120-ФЗ</w:t>
        </w:r>
      </w:hyperlink>
      <w:r>
        <w:rPr>
          <w:rFonts w:ascii="Calibri" w:hAnsi="Calibri" w:cs="Calibri"/>
        </w:rPr>
        <w:t xml:space="preserve"> "Об основах системы профилактики безнадзорности и правонарушений несовершеннолетних", от 24 апреля 2008 года </w:t>
      </w:r>
      <w:hyperlink r:id="rId9" w:history="1">
        <w:r>
          <w:rPr>
            <w:rFonts w:ascii="Calibri" w:hAnsi="Calibri" w:cs="Calibri"/>
            <w:color w:val="0000FF"/>
          </w:rPr>
          <w:t>N 48-ФЗ</w:t>
        </w:r>
      </w:hyperlink>
      <w:r>
        <w:rPr>
          <w:rFonts w:ascii="Calibri" w:hAnsi="Calibri" w:cs="Calibri"/>
        </w:rPr>
        <w:t xml:space="preserve"> "Об опеке и попечительстве" в</w:t>
      </w:r>
      <w:proofErr w:type="gramEnd"/>
      <w:r>
        <w:rPr>
          <w:rFonts w:ascii="Calibri" w:hAnsi="Calibri" w:cs="Calibri"/>
        </w:rPr>
        <w:t xml:space="preserve"> </w:t>
      </w:r>
      <w:proofErr w:type="gramStart"/>
      <w:r>
        <w:rPr>
          <w:rFonts w:ascii="Calibri" w:hAnsi="Calibri" w:cs="Calibri"/>
        </w:rPr>
        <w:t>целях установления дополнительных гарантий по социальной адаптации детей-сирот, детей, оставшихся без попечения родителей, лиц из числа детей-сирот и детей, оставшихся без попечения родителей, в Ленинградской области.</w:t>
      </w:r>
      <w:proofErr w:type="gramEnd"/>
    </w:p>
    <w:p w:rsidR="00F36D9E" w:rsidRDefault="00F36D9E">
      <w:pPr>
        <w:widowControl w:val="0"/>
        <w:autoSpaceDE w:val="0"/>
        <w:autoSpaceDN w:val="0"/>
        <w:adjustRightInd w:val="0"/>
        <w:spacing w:after="0" w:line="240" w:lineRule="auto"/>
        <w:ind w:firstLine="540"/>
        <w:jc w:val="both"/>
        <w:rPr>
          <w:rFonts w:ascii="Calibri" w:hAnsi="Calibri" w:cs="Calibri"/>
        </w:rPr>
      </w:pPr>
    </w:p>
    <w:p w:rsidR="00F36D9E" w:rsidRDefault="00F36D9E">
      <w:pPr>
        <w:widowControl w:val="0"/>
        <w:autoSpaceDE w:val="0"/>
        <w:autoSpaceDN w:val="0"/>
        <w:adjustRightInd w:val="0"/>
        <w:spacing w:after="0" w:line="240" w:lineRule="auto"/>
        <w:ind w:firstLine="540"/>
        <w:jc w:val="both"/>
        <w:outlineLvl w:val="0"/>
        <w:rPr>
          <w:rFonts w:ascii="Calibri" w:hAnsi="Calibri" w:cs="Calibri"/>
        </w:rPr>
      </w:pPr>
      <w:bookmarkStart w:id="0" w:name="Par18"/>
      <w:bookmarkEnd w:id="0"/>
      <w:r>
        <w:rPr>
          <w:rFonts w:ascii="Calibri" w:hAnsi="Calibri" w:cs="Calibri"/>
        </w:rPr>
        <w:t>Статья 1. Основные понятия, используемые в настоящем областном законе</w:t>
      </w:r>
    </w:p>
    <w:p w:rsidR="00F36D9E" w:rsidRDefault="00F36D9E">
      <w:pPr>
        <w:widowControl w:val="0"/>
        <w:autoSpaceDE w:val="0"/>
        <w:autoSpaceDN w:val="0"/>
        <w:adjustRightInd w:val="0"/>
        <w:spacing w:after="0" w:line="240" w:lineRule="auto"/>
        <w:ind w:firstLine="540"/>
        <w:jc w:val="both"/>
        <w:rPr>
          <w:rFonts w:ascii="Calibri" w:hAnsi="Calibri" w:cs="Calibri"/>
        </w:rPr>
      </w:pPr>
    </w:p>
    <w:p w:rsidR="00F36D9E" w:rsidRDefault="00F36D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целей настоящего областного закона используются следующие основные понятия:</w:t>
      </w:r>
    </w:p>
    <w:p w:rsidR="00F36D9E" w:rsidRDefault="00F36D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выпускники - лица, находившиеся в организациях для детей-сирот и детей, оставшихся без попечения родителей, которые завершили свое пребывание в данной организации, в возрасте до 23 лет, в том числе лица в возрасте от 16 до 18 лет, которым не назначен попечитель;</w:t>
      </w:r>
    </w:p>
    <w:p w:rsidR="00F36D9E" w:rsidRDefault="00F36D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постинтернатное сопровождение - деятельность по социальной адаптации выпускников в период их профессионального определения путем оказания содействия в получении дальнейшего образования и трудоустройстве, в защите и реализации прав, в том числе на жилище, в организации досуга, а также посредством реализации иных мер по социальной адаптации;</w:t>
      </w:r>
    </w:p>
    <w:p w:rsidR="00F36D9E" w:rsidRDefault="00F36D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наставник - лицо, привлекаемое для осуществления постинтернатного сопровождения и оказания содействия в защите прав и законных интересов выпускника на основе договора о постинтернатном сопровождении;</w:t>
      </w:r>
    </w:p>
    <w:p w:rsidR="00F36D9E" w:rsidRDefault="00F36D9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договор о постинтернатном сопровождении - договор, заключаемый между органом опеки и попечительства, наставником и выпускником, предусматривающий меры, направленные на социальную адаптацию выпускника в обществе путем оказания содействия в получении дальнейшего образования и трудоустройстве, в защите и реализации прав, в том числе на жилище, в организации досуга, а также посредством иных мер по социальной адаптации, и иные условия, определенные </w:t>
      </w:r>
      <w:hyperlink w:anchor="Par60" w:history="1">
        <w:r>
          <w:rPr>
            <w:rFonts w:ascii="Calibri" w:hAnsi="Calibri" w:cs="Calibri"/>
            <w:color w:val="0000FF"/>
          </w:rPr>
          <w:t>статьей 4</w:t>
        </w:r>
      </w:hyperlink>
      <w:r>
        <w:rPr>
          <w:rFonts w:ascii="Calibri" w:hAnsi="Calibri" w:cs="Calibri"/>
        </w:rPr>
        <w:t xml:space="preserve"> настоящего</w:t>
      </w:r>
      <w:proofErr w:type="gramEnd"/>
      <w:r>
        <w:rPr>
          <w:rFonts w:ascii="Calibri" w:hAnsi="Calibri" w:cs="Calibri"/>
        </w:rPr>
        <w:t xml:space="preserve"> областного закона.</w:t>
      </w:r>
    </w:p>
    <w:p w:rsidR="00F36D9E" w:rsidRDefault="00F36D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Иные понятия, применяемые в настоящем областном законе, используются в значениях, определенных федеральным законодательством и законодательством Ленинградской области.</w:t>
      </w:r>
    </w:p>
    <w:p w:rsidR="00F36D9E" w:rsidRDefault="00F36D9E">
      <w:pPr>
        <w:widowControl w:val="0"/>
        <w:autoSpaceDE w:val="0"/>
        <w:autoSpaceDN w:val="0"/>
        <w:adjustRightInd w:val="0"/>
        <w:spacing w:after="0" w:line="240" w:lineRule="auto"/>
        <w:ind w:firstLine="540"/>
        <w:jc w:val="both"/>
        <w:rPr>
          <w:rFonts w:ascii="Calibri" w:hAnsi="Calibri" w:cs="Calibri"/>
        </w:rPr>
      </w:pPr>
    </w:p>
    <w:p w:rsidR="00F36D9E" w:rsidRDefault="00F36D9E">
      <w:pPr>
        <w:widowControl w:val="0"/>
        <w:autoSpaceDE w:val="0"/>
        <w:autoSpaceDN w:val="0"/>
        <w:adjustRightInd w:val="0"/>
        <w:spacing w:after="0" w:line="240" w:lineRule="auto"/>
        <w:ind w:firstLine="540"/>
        <w:jc w:val="both"/>
        <w:outlineLvl w:val="0"/>
        <w:rPr>
          <w:rFonts w:ascii="Calibri" w:hAnsi="Calibri" w:cs="Calibri"/>
        </w:rPr>
      </w:pPr>
      <w:bookmarkStart w:id="1" w:name="Par27"/>
      <w:bookmarkEnd w:id="1"/>
      <w:r>
        <w:rPr>
          <w:rFonts w:ascii="Calibri" w:hAnsi="Calibri" w:cs="Calibri"/>
        </w:rPr>
        <w:t>Статья 2. Основные задачи постинтернатного сопровождения</w:t>
      </w:r>
    </w:p>
    <w:p w:rsidR="00F36D9E" w:rsidRDefault="00F36D9E">
      <w:pPr>
        <w:widowControl w:val="0"/>
        <w:autoSpaceDE w:val="0"/>
        <w:autoSpaceDN w:val="0"/>
        <w:adjustRightInd w:val="0"/>
        <w:spacing w:after="0" w:line="240" w:lineRule="auto"/>
        <w:ind w:firstLine="540"/>
        <w:jc w:val="both"/>
        <w:rPr>
          <w:rFonts w:ascii="Calibri" w:hAnsi="Calibri" w:cs="Calibri"/>
        </w:rPr>
      </w:pPr>
    </w:p>
    <w:p w:rsidR="00F36D9E" w:rsidRDefault="00F36D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задачами постинтернатного сопровождения являются:</w:t>
      </w:r>
    </w:p>
    <w:p w:rsidR="00F36D9E" w:rsidRDefault="00F36D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оказание содействия выпускникам в защите и реализации их прав, в том числе на жилище;</w:t>
      </w:r>
    </w:p>
    <w:p w:rsidR="00F36D9E" w:rsidRDefault="00F36D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оказание содействия выпускникам в получении ими дальнейшего образования, </w:t>
      </w:r>
      <w:r>
        <w:rPr>
          <w:rFonts w:ascii="Calibri" w:hAnsi="Calibri" w:cs="Calibri"/>
        </w:rPr>
        <w:lastRenderedPageBreak/>
        <w:t>трудоустройстве, организации досуга;</w:t>
      </w:r>
    </w:p>
    <w:p w:rsidR="00F36D9E" w:rsidRDefault="00F36D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оказание содействия выпускникам в социальной адаптации, формировании и развитии навыков самостоятельной жизни;</w:t>
      </w:r>
    </w:p>
    <w:p w:rsidR="00F36D9E" w:rsidRDefault="00F36D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профилактика социального сиротства.</w:t>
      </w:r>
    </w:p>
    <w:p w:rsidR="00F36D9E" w:rsidRDefault="00F36D9E">
      <w:pPr>
        <w:widowControl w:val="0"/>
        <w:autoSpaceDE w:val="0"/>
        <w:autoSpaceDN w:val="0"/>
        <w:adjustRightInd w:val="0"/>
        <w:spacing w:after="0" w:line="240" w:lineRule="auto"/>
        <w:ind w:firstLine="540"/>
        <w:jc w:val="both"/>
        <w:rPr>
          <w:rFonts w:ascii="Calibri" w:hAnsi="Calibri" w:cs="Calibri"/>
        </w:rPr>
      </w:pPr>
    </w:p>
    <w:p w:rsidR="00F36D9E" w:rsidRDefault="00F36D9E">
      <w:pPr>
        <w:widowControl w:val="0"/>
        <w:autoSpaceDE w:val="0"/>
        <w:autoSpaceDN w:val="0"/>
        <w:adjustRightInd w:val="0"/>
        <w:spacing w:after="0" w:line="240" w:lineRule="auto"/>
        <w:ind w:firstLine="540"/>
        <w:jc w:val="both"/>
        <w:outlineLvl w:val="0"/>
        <w:rPr>
          <w:rFonts w:ascii="Calibri" w:hAnsi="Calibri" w:cs="Calibri"/>
        </w:rPr>
      </w:pPr>
      <w:bookmarkStart w:id="2" w:name="Par35"/>
      <w:bookmarkEnd w:id="2"/>
      <w:r>
        <w:rPr>
          <w:rFonts w:ascii="Calibri" w:hAnsi="Calibri" w:cs="Calibri"/>
        </w:rPr>
        <w:t>Статья 3. Полномочия уполномоченного органа исполнительной власти Ленинградской области в части постинтернатного сопровождения</w:t>
      </w:r>
    </w:p>
    <w:p w:rsidR="00F36D9E" w:rsidRDefault="00F36D9E">
      <w:pPr>
        <w:widowControl w:val="0"/>
        <w:autoSpaceDE w:val="0"/>
        <w:autoSpaceDN w:val="0"/>
        <w:adjustRightInd w:val="0"/>
        <w:spacing w:after="0" w:line="240" w:lineRule="auto"/>
        <w:ind w:firstLine="540"/>
        <w:jc w:val="both"/>
        <w:rPr>
          <w:rFonts w:ascii="Calibri" w:hAnsi="Calibri" w:cs="Calibri"/>
        </w:rPr>
      </w:pPr>
    </w:p>
    <w:p w:rsidR="00F36D9E" w:rsidRDefault="00F36D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 исполнительной власти Ленинградской области, уполномоченный Правительством Ленинградской области обеспечивать реализацию государственной политики в сфере образования (далее - уполномоченный орган), осуществляет следующие полномочия в части постинтернатного сопровождения:</w:t>
      </w:r>
    </w:p>
    <w:p w:rsidR="00F36D9E" w:rsidRDefault="00F36D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координация и контроль осуществления постинтернатного сопровождения;</w:t>
      </w:r>
    </w:p>
    <w:p w:rsidR="00F36D9E" w:rsidRDefault="00F36D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порядка подбора и подготовки лиц, желающих стать наставниками;</w:t>
      </w:r>
    </w:p>
    <w:p w:rsidR="00F36D9E" w:rsidRDefault="00F36D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порядка формирования реестра лиц, желающих стать наставниками;</w:t>
      </w:r>
    </w:p>
    <w:p w:rsidR="00F36D9E" w:rsidRDefault="00F36D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и утверждение программ подготовки лиц, желающих стать наставниками;</w:t>
      </w:r>
    </w:p>
    <w:p w:rsidR="00F36D9E" w:rsidRDefault="00F36D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и утверждение типовой формы договора о постинтернатном сопровождении;</w:t>
      </w:r>
    </w:p>
    <w:p w:rsidR="00F36D9E" w:rsidRDefault="00F36D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порядка учета выпускников, в отношении которых организовано постинтернатное сопровождение;</w:t>
      </w:r>
    </w:p>
    <w:p w:rsidR="00F36D9E" w:rsidRDefault="00F36D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порядка разработки индивидуальных программ выпускников;</w:t>
      </w:r>
    </w:p>
    <w:p w:rsidR="00F36D9E" w:rsidRDefault="00F36D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организационно-методическое обеспечение деятельности постинтернатного сопровождения;</w:t>
      </w:r>
    </w:p>
    <w:p w:rsidR="00F36D9E" w:rsidRDefault="00F36D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порядка проведения мониторинга и оценки эффективности деятельности наставников;</w:t>
      </w:r>
    </w:p>
    <w:p w:rsidR="00F36D9E" w:rsidRDefault="00F36D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установления и осуществления постинтернатного сопровождения;</w:t>
      </w:r>
    </w:p>
    <w:p w:rsidR="00F36D9E" w:rsidRDefault="00F36D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своевременного выявления лиц, нуждающихся в установлении постинтернатного сопровождения;</w:t>
      </w:r>
    </w:p>
    <w:p w:rsidR="00F36D9E" w:rsidRDefault="00F36D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заключение договора о постинтернатном сопровождении </w:t>
      </w:r>
      <w:proofErr w:type="gramStart"/>
      <w:r>
        <w:rPr>
          <w:rFonts w:ascii="Calibri" w:hAnsi="Calibri" w:cs="Calibri"/>
        </w:rPr>
        <w:t>и(</w:t>
      </w:r>
      <w:proofErr w:type="gramEnd"/>
      <w:r>
        <w:rPr>
          <w:rFonts w:ascii="Calibri" w:hAnsi="Calibri" w:cs="Calibri"/>
        </w:rPr>
        <w:t>или) его расторжение;</w:t>
      </w:r>
    </w:p>
    <w:p w:rsidR="00F36D9E" w:rsidRDefault="00F36D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мониторинг и оценка эффективности деятельности наставников в порядке, определяемом уполномоченным органом;</w:t>
      </w:r>
    </w:p>
    <w:p w:rsidR="00F36D9E" w:rsidRDefault="00F36D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подбор и подготовка лиц, желающих стать наставниками;</w:t>
      </w:r>
    </w:p>
    <w:p w:rsidR="00F36D9E" w:rsidRDefault="00F36D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реестра лиц, желающих стать наставниками;</w:t>
      </w:r>
    </w:p>
    <w:p w:rsidR="00F36D9E" w:rsidRDefault="00F36D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программ подготовки лиц, желающих стать наставниками;</w:t>
      </w:r>
    </w:p>
    <w:p w:rsidR="00F36D9E" w:rsidRDefault="00F36D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оказание консультативно-методической помощи наставникам;</w:t>
      </w:r>
    </w:p>
    <w:p w:rsidR="00F36D9E" w:rsidRDefault="00F36D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учет выпускников, в отношении которых организовано постинтернатное сопровождение;</w:t>
      </w:r>
    </w:p>
    <w:p w:rsidR="00F36D9E" w:rsidRDefault="00F36D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индивидуальных программ постинтернатного сопровождения выпускников, направленных на социальную адаптацию и активизацию их личных ресурсов;</w:t>
      </w:r>
    </w:p>
    <w:p w:rsidR="00F36D9E" w:rsidRDefault="00F36D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информирование выпускника по завершении пребывания в организации для детей-сирот и детей, оставшихся без попечения родителей, о его праве на постинтернатное сопровождение;</w:t>
      </w:r>
    </w:p>
    <w:p w:rsidR="00F36D9E" w:rsidRDefault="00F36D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информирование, в том числе через средства массовой информации, граждан Российской Федерации о возможности стать наставниками.</w:t>
      </w:r>
    </w:p>
    <w:p w:rsidR="00F36D9E" w:rsidRDefault="00F36D9E">
      <w:pPr>
        <w:widowControl w:val="0"/>
        <w:autoSpaceDE w:val="0"/>
        <w:autoSpaceDN w:val="0"/>
        <w:adjustRightInd w:val="0"/>
        <w:spacing w:after="0" w:line="240" w:lineRule="auto"/>
        <w:ind w:firstLine="540"/>
        <w:jc w:val="both"/>
        <w:rPr>
          <w:rFonts w:ascii="Calibri" w:hAnsi="Calibri" w:cs="Calibri"/>
        </w:rPr>
      </w:pPr>
    </w:p>
    <w:p w:rsidR="00F36D9E" w:rsidRDefault="00F36D9E">
      <w:pPr>
        <w:widowControl w:val="0"/>
        <w:autoSpaceDE w:val="0"/>
        <w:autoSpaceDN w:val="0"/>
        <w:adjustRightInd w:val="0"/>
        <w:spacing w:after="0" w:line="240" w:lineRule="auto"/>
        <w:ind w:firstLine="540"/>
        <w:jc w:val="both"/>
        <w:outlineLvl w:val="0"/>
        <w:rPr>
          <w:rFonts w:ascii="Calibri" w:hAnsi="Calibri" w:cs="Calibri"/>
        </w:rPr>
      </w:pPr>
      <w:bookmarkStart w:id="3" w:name="Par60"/>
      <w:bookmarkEnd w:id="3"/>
      <w:r>
        <w:rPr>
          <w:rFonts w:ascii="Calibri" w:hAnsi="Calibri" w:cs="Calibri"/>
        </w:rPr>
        <w:t>Статья 4. Основания и порядок установления постинтернатного сопровождения</w:t>
      </w:r>
    </w:p>
    <w:p w:rsidR="00F36D9E" w:rsidRDefault="00F36D9E">
      <w:pPr>
        <w:widowControl w:val="0"/>
        <w:autoSpaceDE w:val="0"/>
        <w:autoSpaceDN w:val="0"/>
        <w:adjustRightInd w:val="0"/>
        <w:spacing w:after="0" w:line="240" w:lineRule="auto"/>
        <w:ind w:firstLine="540"/>
        <w:jc w:val="both"/>
        <w:rPr>
          <w:rFonts w:ascii="Calibri" w:hAnsi="Calibri" w:cs="Calibri"/>
        </w:rPr>
      </w:pPr>
    </w:p>
    <w:p w:rsidR="00F36D9E" w:rsidRDefault="00F36D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Установление постинтернатного сопровождения осуществляется по инициативе органа опеки и попечительства и с согласия выпускника.</w:t>
      </w:r>
    </w:p>
    <w:p w:rsidR="00F36D9E" w:rsidRDefault="00F36D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Основанием для постинтернатного сопровождения выпускника является договор о постинтернатном сопровождении.</w:t>
      </w:r>
    </w:p>
    <w:p w:rsidR="00F36D9E" w:rsidRDefault="00F36D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Сторонами договора о постинтернатном сопровождении являются:</w:t>
      </w:r>
    </w:p>
    <w:p w:rsidR="00F36D9E" w:rsidRDefault="00F36D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лицо, изъявившее желание стать наставником;</w:t>
      </w:r>
    </w:p>
    <w:p w:rsidR="00F36D9E" w:rsidRDefault="00F36D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 опеки и попечительства;</w:t>
      </w:r>
    </w:p>
    <w:p w:rsidR="00F36D9E" w:rsidRDefault="00F36D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выпускник.</w:t>
      </w:r>
    </w:p>
    <w:p w:rsidR="00F36D9E" w:rsidRDefault="00F36D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Договор о постинтернатном сопровождении должен предусматривать:</w:t>
      </w:r>
    </w:p>
    <w:p w:rsidR="00F36D9E" w:rsidRDefault="00F36D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права и обязанности сторон, а в случае установления постинтернатного сопровождения </w:t>
      </w:r>
      <w:r>
        <w:rPr>
          <w:rFonts w:ascii="Calibri" w:hAnsi="Calibri" w:cs="Calibri"/>
        </w:rPr>
        <w:lastRenderedPageBreak/>
        <w:t>выпускнику в возрасте от 16 до 18 лет, которому не назначен попечитель, - права и обязанности такого выпускника;</w:t>
      </w:r>
    </w:p>
    <w:p w:rsidR="00F36D9E" w:rsidRDefault="00F36D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меры, направленные на социальную адаптацию выпускника в обществе;</w:t>
      </w:r>
    </w:p>
    <w:p w:rsidR="00F36D9E" w:rsidRDefault="00F36D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меры, направленные на оказание содействия в защите и реализации прав выпускника, в том числе на жилище;</w:t>
      </w:r>
    </w:p>
    <w:p w:rsidR="00F36D9E" w:rsidRDefault="00F36D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порядок и условия изменения и расторжения договора;</w:t>
      </w:r>
    </w:p>
    <w:p w:rsidR="00F36D9E" w:rsidRDefault="00F36D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срок действия договора;</w:t>
      </w:r>
    </w:p>
    <w:p w:rsidR="00F36D9E" w:rsidRDefault="00F36D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порядок проведения </w:t>
      </w:r>
      <w:proofErr w:type="gramStart"/>
      <w:r>
        <w:rPr>
          <w:rFonts w:ascii="Calibri" w:hAnsi="Calibri" w:cs="Calibri"/>
        </w:rPr>
        <w:t>контроля за</w:t>
      </w:r>
      <w:proofErr w:type="gramEnd"/>
      <w:r>
        <w:rPr>
          <w:rFonts w:ascii="Calibri" w:hAnsi="Calibri" w:cs="Calibri"/>
        </w:rPr>
        <w:t xml:space="preserve"> осуществлением постинтернатного сопровождения в отношении выпускника;</w:t>
      </w:r>
    </w:p>
    <w:p w:rsidR="00F36D9E" w:rsidRDefault="00F36D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ответственность сторон;</w:t>
      </w:r>
    </w:p>
    <w:p w:rsidR="00F36D9E" w:rsidRDefault="00F36D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сроки выплаты вознаграждения наставнику.</w:t>
      </w:r>
    </w:p>
    <w:p w:rsidR="00F36D9E" w:rsidRDefault="00F36D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Договор о постинтернатном сопровождении может </w:t>
      </w:r>
      <w:proofErr w:type="gramStart"/>
      <w:r>
        <w:rPr>
          <w:rFonts w:ascii="Calibri" w:hAnsi="Calibri" w:cs="Calibri"/>
        </w:rPr>
        <w:t>устанавливать иные условия</w:t>
      </w:r>
      <w:proofErr w:type="gramEnd"/>
      <w:r>
        <w:rPr>
          <w:rFonts w:ascii="Calibri" w:hAnsi="Calibri" w:cs="Calibri"/>
        </w:rPr>
        <w:t xml:space="preserve"> с учетом жизненной ситуации выпускника.</w:t>
      </w:r>
    </w:p>
    <w:p w:rsidR="00F36D9E" w:rsidRDefault="00F36D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Договором о постинтернатном сопровождении на наставника не могут быть возложены полномочия органа опеки и попечительства, предусмотренные областным и федеральным законодательством.</w:t>
      </w:r>
    </w:p>
    <w:p w:rsidR="00F36D9E" w:rsidRDefault="00F36D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Договор о постинтернатном сопровождении может быть расторгнут досрочно:</w:t>
      </w:r>
    </w:p>
    <w:p w:rsidR="00F36D9E" w:rsidRDefault="00F36D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 независящим от сторон обстоятельствам в случае смерти выпускника </w:t>
      </w:r>
      <w:proofErr w:type="gramStart"/>
      <w:r>
        <w:rPr>
          <w:rFonts w:ascii="Calibri" w:hAnsi="Calibri" w:cs="Calibri"/>
        </w:rPr>
        <w:t>и(</w:t>
      </w:r>
      <w:proofErr w:type="gramEnd"/>
      <w:r>
        <w:rPr>
          <w:rFonts w:ascii="Calibri" w:hAnsi="Calibri" w:cs="Calibri"/>
        </w:rPr>
        <w:t>или) наставника, смены места жительства выпускника (кроме случаев смены места жительства в пределах Ленинградской области);</w:t>
      </w:r>
    </w:p>
    <w:p w:rsidR="00F36D9E" w:rsidRDefault="00F36D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инициативе одной из сторон договора.</w:t>
      </w:r>
    </w:p>
    <w:p w:rsidR="00F36D9E" w:rsidRDefault="00F36D9E">
      <w:pPr>
        <w:widowControl w:val="0"/>
        <w:autoSpaceDE w:val="0"/>
        <w:autoSpaceDN w:val="0"/>
        <w:adjustRightInd w:val="0"/>
        <w:spacing w:after="0" w:line="240" w:lineRule="auto"/>
        <w:ind w:firstLine="540"/>
        <w:jc w:val="both"/>
        <w:rPr>
          <w:rFonts w:ascii="Calibri" w:hAnsi="Calibri" w:cs="Calibri"/>
        </w:rPr>
      </w:pPr>
    </w:p>
    <w:p w:rsidR="00F36D9E" w:rsidRDefault="00F36D9E">
      <w:pPr>
        <w:widowControl w:val="0"/>
        <w:autoSpaceDE w:val="0"/>
        <w:autoSpaceDN w:val="0"/>
        <w:adjustRightInd w:val="0"/>
        <w:spacing w:after="0" w:line="240" w:lineRule="auto"/>
        <w:ind w:firstLine="540"/>
        <w:jc w:val="both"/>
        <w:outlineLvl w:val="0"/>
        <w:rPr>
          <w:rFonts w:ascii="Calibri" w:hAnsi="Calibri" w:cs="Calibri"/>
        </w:rPr>
      </w:pPr>
      <w:bookmarkStart w:id="4" w:name="Par83"/>
      <w:bookmarkEnd w:id="4"/>
      <w:r>
        <w:rPr>
          <w:rFonts w:ascii="Calibri" w:hAnsi="Calibri" w:cs="Calibri"/>
        </w:rPr>
        <w:t>Статья 5. Наставники</w:t>
      </w:r>
    </w:p>
    <w:p w:rsidR="00F36D9E" w:rsidRDefault="00F36D9E">
      <w:pPr>
        <w:widowControl w:val="0"/>
        <w:autoSpaceDE w:val="0"/>
        <w:autoSpaceDN w:val="0"/>
        <w:adjustRightInd w:val="0"/>
        <w:spacing w:after="0" w:line="240" w:lineRule="auto"/>
        <w:ind w:firstLine="540"/>
        <w:jc w:val="both"/>
        <w:rPr>
          <w:rFonts w:ascii="Calibri" w:hAnsi="Calibri" w:cs="Calibri"/>
        </w:rPr>
      </w:pPr>
    </w:p>
    <w:p w:rsidR="00F36D9E" w:rsidRDefault="00F36D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Наставниками могут быть дееспособные граждане Российской Федерации, постоянно проживающие на территории Ленинградской области, достигшие возраста 30 лет, имеющие среднее общее образование, прошедшие подготовку по программе сопровождения выпускников, за исключением лиц, указанных в </w:t>
      </w:r>
      <w:hyperlink w:anchor="Par86" w:history="1">
        <w:r>
          <w:rPr>
            <w:rFonts w:ascii="Calibri" w:hAnsi="Calibri" w:cs="Calibri"/>
            <w:color w:val="0000FF"/>
          </w:rPr>
          <w:t>части 2</w:t>
        </w:r>
      </w:hyperlink>
      <w:r>
        <w:rPr>
          <w:rFonts w:ascii="Calibri" w:hAnsi="Calibri" w:cs="Calibri"/>
        </w:rPr>
        <w:t xml:space="preserve"> настоящей статьи.</w:t>
      </w:r>
    </w:p>
    <w:p w:rsidR="00F36D9E" w:rsidRDefault="00F36D9E">
      <w:pPr>
        <w:widowControl w:val="0"/>
        <w:autoSpaceDE w:val="0"/>
        <w:autoSpaceDN w:val="0"/>
        <w:adjustRightInd w:val="0"/>
        <w:spacing w:after="0" w:line="240" w:lineRule="auto"/>
        <w:ind w:firstLine="540"/>
        <w:jc w:val="both"/>
        <w:rPr>
          <w:rFonts w:ascii="Calibri" w:hAnsi="Calibri" w:cs="Calibri"/>
        </w:rPr>
      </w:pPr>
      <w:bookmarkStart w:id="5" w:name="Par86"/>
      <w:bookmarkEnd w:id="5"/>
      <w:r>
        <w:rPr>
          <w:rFonts w:ascii="Calibri" w:hAnsi="Calibri" w:cs="Calibri"/>
        </w:rPr>
        <w:t>2. Наставниками не могут быть следующие лица:</w:t>
      </w:r>
    </w:p>
    <w:p w:rsidR="00F36D9E" w:rsidRDefault="00F36D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лица, лишенные родительских прав или ограниченные в родительских правах;</w:t>
      </w:r>
    </w:p>
    <w:p w:rsidR="00F36D9E" w:rsidRDefault="00F36D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бывшие опекуны (попечители), отстраненные от обязанностей опекуна (попечителя) за ненадлежащее выполнение возложенных на них законом обязанностей;</w:t>
      </w:r>
    </w:p>
    <w:p w:rsidR="00F36D9E" w:rsidRDefault="00F36D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бывшие усыновители, если усыновление отменено по их вине;</w:t>
      </w:r>
    </w:p>
    <w:p w:rsidR="00F36D9E" w:rsidRDefault="00F36D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лица, страдающие хроническим алкоголизмом или наркоманией;</w:t>
      </w:r>
    </w:p>
    <w:p w:rsidR="00F36D9E" w:rsidRDefault="00F36D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лица, лишенные права заниматься педагогической деятельностью в соответствии с вступившим в законную силу приговором суда;</w:t>
      </w:r>
    </w:p>
    <w:p w:rsidR="00F36D9E" w:rsidRDefault="00F36D9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6) лица, 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основ</w:t>
      </w:r>
      <w:proofErr w:type="gramEnd"/>
      <w:r>
        <w:rPr>
          <w:rFonts w:ascii="Calibri" w:hAnsi="Calibri" w:cs="Calibri"/>
        </w:rPr>
        <w:t xml:space="preserve"> конституционного строя и безопасности государства, а также против общественной безопасности.</w:t>
      </w:r>
    </w:p>
    <w:p w:rsidR="00F36D9E" w:rsidRDefault="00F36D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Лицо, желающее стать наставником, обращается в органы опеки и попечительства и представляет следующие документы:</w:t>
      </w:r>
    </w:p>
    <w:p w:rsidR="00F36D9E" w:rsidRDefault="00F36D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личное заявление;</w:t>
      </w:r>
    </w:p>
    <w:p w:rsidR="00F36D9E" w:rsidRDefault="00F36D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паспорт либо иной документ, удостоверяющий личность;</w:t>
      </w:r>
    </w:p>
    <w:p w:rsidR="00F36D9E" w:rsidRDefault="00F36D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заключение медицинской организации о состоянии здоровья (терапевт, нарколог, психиатр);</w:t>
      </w:r>
    </w:p>
    <w:p w:rsidR="00F36D9E" w:rsidRDefault="00F36D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справку о наличии (об отсутствии) судимости, выданную уполномоченным органом государственной власти;</w:t>
      </w:r>
    </w:p>
    <w:p w:rsidR="00F36D9E" w:rsidRDefault="00F36D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документ об образовании.</w:t>
      </w:r>
    </w:p>
    <w:p w:rsidR="00F36D9E" w:rsidRDefault="00F36D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Лицо, желающее стать наставником, обязано пройти подготовку по программе </w:t>
      </w:r>
      <w:r>
        <w:rPr>
          <w:rFonts w:ascii="Calibri" w:hAnsi="Calibri" w:cs="Calibri"/>
        </w:rPr>
        <w:lastRenderedPageBreak/>
        <w:t>сопровождения выпускников.</w:t>
      </w:r>
    </w:p>
    <w:p w:rsidR="00F36D9E" w:rsidRDefault="00F36D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Специальная подготовка осуществляется органами опеки и попечительства </w:t>
      </w:r>
      <w:proofErr w:type="gramStart"/>
      <w:r>
        <w:rPr>
          <w:rFonts w:ascii="Calibri" w:hAnsi="Calibri" w:cs="Calibri"/>
        </w:rPr>
        <w:t>и(</w:t>
      </w:r>
      <w:proofErr w:type="gramEnd"/>
      <w:r>
        <w:rPr>
          <w:rFonts w:ascii="Calibri" w:hAnsi="Calibri" w:cs="Calibri"/>
        </w:rPr>
        <w:t>или) организацией для детей-сирот и детей, оставшихся без попечения родителей.</w:t>
      </w:r>
    </w:p>
    <w:p w:rsidR="00F36D9E" w:rsidRDefault="00F36D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 наставником может быть закреплено не более пяти выпускников.</w:t>
      </w:r>
    </w:p>
    <w:p w:rsidR="00F36D9E" w:rsidRDefault="00F36D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Выбор наставника в отношении конкретного выпускника осуществляется органом опеки и попечительства с учетом мнения выпускника.</w:t>
      </w:r>
    </w:p>
    <w:p w:rsidR="00F36D9E" w:rsidRDefault="00F36D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Наставник имеет право и обязан:</w:t>
      </w:r>
    </w:p>
    <w:p w:rsidR="00F36D9E" w:rsidRDefault="00F36D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оказывать помощь в защите прав и законных интересов выпускника;</w:t>
      </w:r>
    </w:p>
    <w:p w:rsidR="00F36D9E" w:rsidRDefault="00F36D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оказывать содействие в получении дальнейшего образования, трудоустройстве и организации досуга, при этом реализуя иные меры по социальной адаптации;</w:t>
      </w:r>
    </w:p>
    <w:p w:rsidR="00F36D9E" w:rsidRDefault="00F36D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оказывать содействие выпускнику в получении социальной, психологической, консультативной и иной помощи в целях ликвидации трудной жизненной ситуации;</w:t>
      </w:r>
    </w:p>
    <w:p w:rsidR="00F36D9E" w:rsidRDefault="00F36D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оказывать содействие в реализации прав выпускника на обеспечение жилым помещением, в том числе в оформлении договоров аренды жилого помещения, социального найма, прав собственности на жилое помещение;</w:t>
      </w:r>
    </w:p>
    <w:p w:rsidR="00F36D9E" w:rsidRDefault="00F36D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оказывать содействие органам опеки и попечительства в осуществлении </w:t>
      </w:r>
      <w:proofErr w:type="gramStart"/>
      <w:r>
        <w:rPr>
          <w:rFonts w:ascii="Calibri" w:hAnsi="Calibri" w:cs="Calibri"/>
        </w:rPr>
        <w:t>контроля за</w:t>
      </w:r>
      <w:proofErr w:type="gramEnd"/>
      <w:r>
        <w:rPr>
          <w:rFonts w:ascii="Calibri" w:hAnsi="Calibri" w:cs="Calibri"/>
        </w:rPr>
        <w:t xml:space="preserve"> использованием жилого помещения выпускника в целях предотвращения совершения незаконных сделок с жилым помещением и незаконного проживания посторонних лиц в жилом помещении;</w:t>
      </w:r>
    </w:p>
    <w:p w:rsidR="00F36D9E" w:rsidRDefault="00F36D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информировать органы опеки и попечительства о наличии у выпускника задолженности по оплате жилого помещения и коммунальных услуг, об использовании жилого помещения не по назначению </w:t>
      </w:r>
      <w:proofErr w:type="gramStart"/>
      <w:r>
        <w:rPr>
          <w:rFonts w:ascii="Calibri" w:hAnsi="Calibri" w:cs="Calibri"/>
        </w:rPr>
        <w:t>и(</w:t>
      </w:r>
      <w:proofErr w:type="gramEnd"/>
      <w:r>
        <w:rPr>
          <w:rFonts w:ascii="Calibri" w:hAnsi="Calibri" w:cs="Calibri"/>
        </w:rPr>
        <w:t>или) невыполнении обязанности по надлежащему содержанию жилого помещения;</w:t>
      </w:r>
    </w:p>
    <w:p w:rsidR="00F36D9E" w:rsidRDefault="00F36D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оказывать содействие в реализации прав выпускника на бесплатную юридическую помощь, социальное обслуживание в случае и порядке, предусмотренных федеральным и областным законодательством;</w:t>
      </w:r>
    </w:p>
    <w:p w:rsidR="00F36D9E" w:rsidRDefault="00F36D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осуществлять иные права и обязанности, установленные договором о постинтернатном сопровождении.</w:t>
      </w:r>
    </w:p>
    <w:p w:rsidR="00F36D9E" w:rsidRDefault="00F36D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Наставнику, заключившему договор о постинтернатном сопровождении, ежемесячно выплачивается вознаграждение в размере 1000 рублей за сопровождение каждого выпускника с последующей индексацией на коэффициент индексации, установленный областным законом об областном бюджете Ленинградской области на очередной финансовый год и на плановый период.</w:t>
      </w:r>
    </w:p>
    <w:p w:rsidR="00F36D9E" w:rsidRDefault="00F36D9E">
      <w:pPr>
        <w:widowControl w:val="0"/>
        <w:autoSpaceDE w:val="0"/>
        <w:autoSpaceDN w:val="0"/>
        <w:adjustRightInd w:val="0"/>
        <w:spacing w:after="0" w:line="240" w:lineRule="auto"/>
        <w:ind w:firstLine="540"/>
        <w:jc w:val="both"/>
        <w:rPr>
          <w:rFonts w:ascii="Calibri" w:hAnsi="Calibri" w:cs="Calibri"/>
        </w:rPr>
      </w:pPr>
    </w:p>
    <w:p w:rsidR="00F36D9E" w:rsidRDefault="00F36D9E">
      <w:pPr>
        <w:widowControl w:val="0"/>
        <w:autoSpaceDE w:val="0"/>
        <w:autoSpaceDN w:val="0"/>
        <w:adjustRightInd w:val="0"/>
        <w:spacing w:after="0" w:line="240" w:lineRule="auto"/>
        <w:ind w:firstLine="540"/>
        <w:jc w:val="both"/>
        <w:outlineLvl w:val="0"/>
        <w:rPr>
          <w:rFonts w:ascii="Calibri" w:hAnsi="Calibri" w:cs="Calibri"/>
        </w:rPr>
      </w:pPr>
      <w:bookmarkStart w:id="6" w:name="Par114"/>
      <w:bookmarkEnd w:id="6"/>
      <w:r>
        <w:rPr>
          <w:rFonts w:ascii="Calibri" w:hAnsi="Calibri" w:cs="Calibri"/>
        </w:rPr>
        <w:t>Статья 6. Финансовое обеспечение постинтернатного сопровождения</w:t>
      </w:r>
    </w:p>
    <w:p w:rsidR="00F36D9E" w:rsidRDefault="00F36D9E">
      <w:pPr>
        <w:widowControl w:val="0"/>
        <w:autoSpaceDE w:val="0"/>
        <w:autoSpaceDN w:val="0"/>
        <w:adjustRightInd w:val="0"/>
        <w:spacing w:after="0" w:line="240" w:lineRule="auto"/>
        <w:ind w:firstLine="540"/>
        <w:jc w:val="both"/>
        <w:rPr>
          <w:rFonts w:ascii="Calibri" w:hAnsi="Calibri" w:cs="Calibri"/>
        </w:rPr>
      </w:pPr>
    </w:p>
    <w:p w:rsidR="00F36D9E" w:rsidRDefault="00F36D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Финансовое обеспечение постинтернатного сопровождения осуществляется за счет средств областного бюджета Ленинградской области.</w:t>
      </w:r>
    </w:p>
    <w:p w:rsidR="00F36D9E" w:rsidRDefault="00F36D9E">
      <w:pPr>
        <w:widowControl w:val="0"/>
        <w:autoSpaceDE w:val="0"/>
        <w:autoSpaceDN w:val="0"/>
        <w:adjustRightInd w:val="0"/>
        <w:spacing w:after="0" w:line="240" w:lineRule="auto"/>
        <w:ind w:firstLine="540"/>
        <w:jc w:val="both"/>
        <w:rPr>
          <w:rFonts w:ascii="Calibri" w:hAnsi="Calibri" w:cs="Calibri"/>
        </w:rPr>
      </w:pPr>
    </w:p>
    <w:p w:rsidR="00F36D9E" w:rsidRDefault="00F36D9E">
      <w:pPr>
        <w:widowControl w:val="0"/>
        <w:autoSpaceDE w:val="0"/>
        <w:autoSpaceDN w:val="0"/>
        <w:adjustRightInd w:val="0"/>
        <w:spacing w:after="0" w:line="240" w:lineRule="auto"/>
        <w:ind w:firstLine="540"/>
        <w:jc w:val="both"/>
        <w:outlineLvl w:val="0"/>
        <w:rPr>
          <w:rFonts w:ascii="Calibri" w:hAnsi="Calibri" w:cs="Calibri"/>
        </w:rPr>
      </w:pPr>
      <w:bookmarkStart w:id="7" w:name="Par118"/>
      <w:bookmarkEnd w:id="7"/>
      <w:r>
        <w:rPr>
          <w:rFonts w:ascii="Calibri" w:hAnsi="Calibri" w:cs="Calibri"/>
        </w:rPr>
        <w:t>Статья 7. Вступление в силу настоящего областного закона</w:t>
      </w:r>
    </w:p>
    <w:p w:rsidR="00F36D9E" w:rsidRDefault="00F36D9E">
      <w:pPr>
        <w:widowControl w:val="0"/>
        <w:autoSpaceDE w:val="0"/>
        <w:autoSpaceDN w:val="0"/>
        <w:adjustRightInd w:val="0"/>
        <w:spacing w:after="0" w:line="240" w:lineRule="auto"/>
        <w:ind w:firstLine="540"/>
        <w:jc w:val="both"/>
        <w:rPr>
          <w:rFonts w:ascii="Calibri" w:hAnsi="Calibri" w:cs="Calibri"/>
        </w:rPr>
      </w:pPr>
    </w:p>
    <w:p w:rsidR="00F36D9E" w:rsidRDefault="00F36D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областной закон вступает в силу по истечении 10 дней со дня его официального опубликования.</w:t>
      </w:r>
    </w:p>
    <w:p w:rsidR="00F36D9E" w:rsidRDefault="00F36D9E">
      <w:pPr>
        <w:widowControl w:val="0"/>
        <w:autoSpaceDE w:val="0"/>
        <w:autoSpaceDN w:val="0"/>
        <w:adjustRightInd w:val="0"/>
        <w:spacing w:after="0" w:line="240" w:lineRule="auto"/>
        <w:rPr>
          <w:rFonts w:ascii="Calibri" w:hAnsi="Calibri" w:cs="Calibri"/>
        </w:rPr>
      </w:pPr>
    </w:p>
    <w:p w:rsidR="00F36D9E" w:rsidRDefault="00F36D9E">
      <w:pPr>
        <w:widowControl w:val="0"/>
        <w:autoSpaceDE w:val="0"/>
        <w:autoSpaceDN w:val="0"/>
        <w:adjustRightInd w:val="0"/>
        <w:spacing w:after="0" w:line="240" w:lineRule="auto"/>
        <w:jc w:val="right"/>
        <w:rPr>
          <w:rFonts w:ascii="Calibri" w:hAnsi="Calibri" w:cs="Calibri"/>
        </w:rPr>
      </w:pPr>
      <w:r>
        <w:rPr>
          <w:rFonts w:ascii="Calibri" w:hAnsi="Calibri" w:cs="Calibri"/>
        </w:rPr>
        <w:t>Временно исполняющий</w:t>
      </w:r>
    </w:p>
    <w:p w:rsidR="00F36D9E" w:rsidRDefault="00F36D9E">
      <w:pPr>
        <w:widowControl w:val="0"/>
        <w:autoSpaceDE w:val="0"/>
        <w:autoSpaceDN w:val="0"/>
        <w:adjustRightInd w:val="0"/>
        <w:spacing w:after="0" w:line="240" w:lineRule="auto"/>
        <w:jc w:val="right"/>
        <w:rPr>
          <w:rFonts w:ascii="Calibri" w:hAnsi="Calibri" w:cs="Calibri"/>
        </w:rPr>
      </w:pPr>
      <w:r>
        <w:rPr>
          <w:rFonts w:ascii="Calibri" w:hAnsi="Calibri" w:cs="Calibri"/>
        </w:rPr>
        <w:t>обязанности Губернатора</w:t>
      </w:r>
    </w:p>
    <w:p w:rsidR="00F36D9E" w:rsidRDefault="00F36D9E">
      <w:pPr>
        <w:widowControl w:val="0"/>
        <w:autoSpaceDE w:val="0"/>
        <w:autoSpaceDN w:val="0"/>
        <w:adjustRightInd w:val="0"/>
        <w:spacing w:after="0" w:line="240" w:lineRule="auto"/>
        <w:jc w:val="right"/>
        <w:rPr>
          <w:rFonts w:ascii="Calibri" w:hAnsi="Calibri" w:cs="Calibri"/>
        </w:rPr>
      </w:pPr>
      <w:r>
        <w:rPr>
          <w:rFonts w:ascii="Calibri" w:hAnsi="Calibri" w:cs="Calibri"/>
        </w:rPr>
        <w:t>Ленинградской области</w:t>
      </w:r>
    </w:p>
    <w:p w:rsidR="00F36D9E" w:rsidRDefault="00F36D9E">
      <w:pPr>
        <w:widowControl w:val="0"/>
        <w:autoSpaceDE w:val="0"/>
        <w:autoSpaceDN w:val="0"/>
        <w:adjustRightInd w:val="0"/>
        <w:spacing w:after="0" w:line="240" w:lineRule="auto"/>
        <w:jc w:val="right"/>
        <w:rPr>
          <w:rFonts w:ascii="Calibri" w:hAnsi="Calibri" w:cs="Calibri"/>
        </w:rPr>
      </w:pPr>
      <w:r>
        <w:rPr>
          <w:rFonts w:ascii="Calibri" w:hAnsi="Calibri" w:cs="Calibri"/>
        </w:rPr>
        <w:t>А.Дрозденко</w:t>
      </w:r>
    </w:p>
    <w:p w:rsidR="00F36D9E" w:rsidRDefault="00F36D9E">
      <w:pPr>
        <w:widowControl w:val="0"/>
        <w:autoSpaceDE w:val="0"/>
        <w:autoSpaceDN w:val="0"/>
        <w:adjustRightInd w:val="0"/>
        <w:spacing w:after="0" w:line="240" w:lineRule="auto"/>
        <w:rPr>
          <w:rFonts w:ascii="Calibri" w:hAnsi="Calibri" w:cs="Calibri"/>
        </w:rPr>
      </w:pPr>
      <w:r>
        <w:rPr>
          <w:rFonts w:ascii="Calibri" w:hAnsi="Calibri" w:cs="Calibri"/>
        </w:rPr>
        <w:t>Санкт-Петербург</w:t>
      </w:r>
    </w:p>
    <w:p w:rsidR="00F36D9E" w:rsidRDefault="00F36D9E">
      <w:pPr>
        <w:widowControl w:val="0"/>
        <w:autoSpaceDE w:val="0"/>
        <w:autoSpaceDN w:val="0"/>
        <w:adjustRightInd w:val="0"/>
        <w:spacing w:after="0" w:line="240" w:lineRule="auto"/>
        <w:rPr>
          <w:rFonts w:ascii="Calibri" w:hAnsi="Calibri" w:cs="Calibri"/>
        </w:rPr>
      </w:pPr>
      <w:r>
        <w:rPr>
          <w:rFonts w:ascii="Calibri" w:hAnsi="Calibri" w:cs="Calibri"/>
        </w:rPr>
        <w:t>16 июня 2015 года</w:t>
      </w:r>
    </w:p>
    <w:p w:rsidR="00F36D9E" w:rsidRDefault="00F36D9E">
      <w:pPr>
        <w:widowControl w:val="0"/>
        <w:autoSpaceDE w:val="0"/>
        <w:autoSpaceDN w:val="0"/>
        <w:adjustRightInd w:val="0"/>
        <w:spacing w:after="0" w:line="240" w:lineRule="auto"/>
        <w:rPr>
          <w:rFonts w:ascii="Calibri" w:hAnsi="Calibri" w:cs="Calibri"/>
        </w:rPr>
      </w:pPr>
      <w:r>
        <w:rPr>
          <w:rFonts w:ascii="Calibri" w:hAnsi="Calibri" w:cs="Calibri"/>
        </w:rPr>
        <w:t>N 59-оз</w:t>
      </w:r>
    </w:p>
    <w:p w:rsidR="00F36D9E" w:rsidRDefault="00F36D9E">
      <w:pPr>
        <w:widowControl w:val="0"/>
        <w:autoSpaceDE w:val="0"/>
        <w:autoSpaceDN w:val="0"/>
        <w:adjustRightInd w:val="0"/>
        <w:spacing w:after="0" w:line="240" w:lineRule="auto"/>
        <w:rPr>
          <w:rFonts w:ascii="Calibri" w:hAnsi="Calibri" w:cs="Calibri"/>
        </w:rPr>
      </w:pPr>
    </w:p>
    <w:p w:rsidR="00F36D9E" w:rsidRDefault="00F36D9E">
      <w:pPr>
        <w:widowControl w:val="0"/>
        <w:autoSpaceDE w:val="0"/>
        <w:autoSpaceDN w:val="0"/>
        <w:adjustRightInd w:val="0"/>
        <w:spacing w:after="0" w:line="240" w:lineRule="auto"/>
        <w:rPr>
          <w:rFonts w:ascii="Calibri" w:hAnsi="Calibri" w:cs="Calibri"/>
        </w:rPr>
      </w:pPr>
    </w:p>
    <w:p w:rsidR="00F36D9E" w:rsidRDefault="00F36D9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52B74" w:rsidRDefault="00A52B74">
      <w:bookmarkStart w:id="8" w:name="_GoBack"/>
      <w:bookmarkEnd w:id="8"/>
    </w:p>
    <w:sectPr w:rsidR="00A52B74" w:rsidSect="00AC29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D9E"/>
    <w:rsid w:val="00A52B74"/>
    <w:rsid w:val="00F36D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5BE83562F4C761FCAAF83E9DF2318D483B9A4FD66802F593BD74B0484eFD0N" TargetMode="External"/><Relationship Id="rId3" Type="http://schemas.openxmlformats.org/officeDocument/2006/relationships/settings" Target="settings.xml"/><Relationship Id="rId7" Type="http://schemas.openxmlformats.org/officeDocument/2006/relationships/hyperlink" Target="consultantplus://offline/ref=C5BE83562F4C761FCAAF83E9DF2318D483B6A6F764822F593BD74B0484F0D7A39C3E85e0DA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C5BE83562F4C761FCAAF83E9DF2318D483B6ADF76C872F593BD74B0484eFD0N" TargetMode="External"/><Relationship Id="rId11" Type="http://schemas.openxmlformats.org/officeDocument/2006/relationships/theme" Target="theme/theme1.xml"/><Relationship Id="rId5" Type="http://schemas.openxmlformats.org/officeDocument/2006/relationships/hyperlink" Target="http://www.consultant.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C5BE83562F4C761FCAAF83E9DF2318D483B6A5F165842F593BD74B0484eFD0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1825</Words>
  <Characters>10408</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Анатольевна Мирошниченко</dc:creator>
  <cp:lastModifiedBy>Оксана Анатольевна Мирошниченко</cp:lastModifiedBy>
  <cp:revision>1</cp:revision>
  <dcterms:created xsi:type="dcterms:W3CDTF">2015-07-23T13:03:00Z</dcterms:created>
  <dcterms:modified xsi:type="dcterms:W3CDTF">2015-07-23T13:03:00Z</dcterms:modified>
</cp:coreProperties>
</file>