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rPr>
          <w:iCs/>
          <w:color w:val="000000"/>
        </w:rPr>
        <w:t>«__» __20</w:t>
      </w:r>
      <w:r w:rsidR="00203CAA">
        <w:rPr>
          <w:iCs/>
          <w:color w:val="000000"/>
        </w:rPr>
        <w:t>23</w:t>
      </w:r>
      <w:r w:rsidRPr="003901D9">
        <w:rPr>
          <w:iCs/>
          <w:color w:val="000000"/>
        </w:rPr>
        <w:t>_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F2519B">
        <w:t>ИТОГОВЫЙ ПРОТОКОЛ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U21000022100000000089-3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F2519B">
        <w:t>18.12.2023 15:30:30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52FF6" w:rsidRDefault="00D46369" w:rsidP="00F2519B">
      <w:pPr>
        <w:jc w:val="both"/>
        <w:rPr>
          <w:i/>
          <w:iCs/>
          <w:color w:val="000000"/>
          <w:sz w:val="22"/>
          <w:szCs w:val="22"/>
        </w:rPr>
      </w:pPr>
      <w:r w:rsidRPr="00352FF6">
        <w:rPr>
          <w:sz w:val="22"/>
          <w:szCs w:val="22"/>
        </w:rPr>
        <w:t>Открытый а</w:t>
      </w:r>
      <w:r w:rsidR="001C00E7" w:rsidRPr="00352FF6">
        <w:rPr>
          <w:iCs/>
          <w:sz w:val="22"/>
          <w:szCs w:val="22"/>
        </w:rPr>
        <w:t>укцион</w:t>
      </w:r>
      <w:r w:rsidR="00F2519B" w:rsidRPr="00352FF6">
        <w:rPr>
          <w:iCs/>
          <w:sz w:val="22"/>
          <w:szCs w:val="22"/>
        </w:rPr>
        <w:t xml:space="preserve"> </w:t>
      </w:r>
      <w:r w:rsidR="007C3867" w:rsidRPr="00352FF6">
        <w:rPr>
          <w:sz w:val="22"/>
          <w:szCs w:val="22"/>
        </w:rPr>
        <w:t xml:space="preserve">на право заключения договора аренды земельного участка </w:t>
      </w:r>
      <w:r w:rsidR="00CF57E1" w:rsidRPr="00352FF6">
        <w:rPr>
          <w:iCs/>
          <w:color w:val="000000"/>
          <w:sz w:val="22"/>
          <w:szCs w:val="22"/>
        </w:rPr>
        <w:t>в электронной форме проводится в соответствии с</w:t>
      </w:r>
      <w:r w:rsidR="00F2519B" w:rsidRPr="00352FF6">
        <w:rPr>
          <w:iCs/>
          <w:color w:val="000000"/>
          <w:sz w:val="22"/>
          <w:szCs w:val="22"/>
        </w:rPr>
        <w:t xml:space="preserve"> Постановлением </w:t>
      </w:r>
      <w:r w:rsidR="00CF57E1" w:rsidRPr="00352FF6">
        <w:rPr>
          <w:iCs/>
          <w:color w:val="000000"/>
          <w:sz w:val="22"/>
          <w:szCs w:val="22"/>
        </w:rPr>
        <w:t xml:space="preserve"> </w:t>
      </w:r>
      <w:r w:rsidR="00F2519B" w:rsidRPr="00352FF6">
        <w:rPr>
          <w:iCs/>
          <w:color w:val="000000"/>
          <w:sz w:val="22"/>
          <w:szCs w:val="22"/>
        </w:rPr>
        <w:t>администрации муниципального образования  Сланцевский муниципальный район Ленинградской области от 14.11.2</w:t>
      </w:r>
      <w:r w:rsidR="00203CAA" w:rsidRPr="00352FF6">
        <w:rPr>
          <w:iCs/>
          <w:color w:val="000000"/>
          <w:sz w:val="22"/>
          <w:szCs w:val="22"/>
        </w:rPr>
        <w:t>0</w:t>
      </w:r>
      <w:r w:rsidR="00F2519B" w:rsidRPr="00352FF6">
        <w:rPr>
          <w:iCs/>
          <w:color w:val="000000"/>
          <w:sz w:val="22"/>
          <w:szCs w:val="22"/>
        </w:rPr>
        <w:t>23 №2021-п о проведении аукциона на право заключения договоров аренды на земельные участки</w:t>
      </w:r>
    </w:p>
    <w:p w:rsidR="0078503B" w:rsidRPr="00352FF6" w:rsidRDefault="0078503B" w:rsidP="0078503B">
      <w:pPr>
        <w:jc w:val="both"/>
        <w:rPr>
          <w:sz w:val="22"/>
          <w:szCs w:val="22"/>
        </w:rPr>
      </w:pPr>
      <w:r w:rsidRPr="00352FF6">
        <w:rPr>
          <w:spacing w:val="-2"/>
          <w:sz w:val="22"/>
          <w:szCs w:val="22"/>
        </w:rPr>
        <w:t xml:space="preserve">1. Предмет </w:t>
      </w:r>
      <w:r w:rsidR="001C00E7" w:rsidRPr="00352FF6">
        <w:rPr>
          <w:spacing w:val="-2"/>
          <w:sz w:val="22"/>
          <w:szCs w:val="22"/>
        </w:rPr>
        <w:t>аукциона</w:t>
      </w:r>
      <w:r w:rsidR="00F2519B" w:rsidRPr="00352FF6">
        <w:rPr>
          <w:spacing w:val="-2"/>
          <w:sz w:val="22"/>
          <w:szCs w:val="22"/>
        </w:rPr>
        <w:t xml:space="preserve"> </w:t>
      </w:r>
      <w:r w:rsidR="007C3867" w:rsidRPr="00352FF6">
        <w:rPr>
          <w:sz w:val="22"/>
          <w:szCs w:val="22"/>
        </w:rPr>
        <w:t xml:space="preserve">на право заключения договора аренды земельного участка </w:t>
      </w:r>
      <w:r w:rsidRPr="00352FF6">
        <w:rPr>
          <w:spacing w:val="-2"/>
          <w:sz w:val="22"/>
          <w:szCs w:val="22"/>
        </w:rPr>
        <w:t xml:space="preserve">в электронной форме: </w:t>
      </w:r>
      <w:r w:rsidRPr="00352FF6">
        <w:rPr>
          <w:sz w:val="22"/>
          <w:szCs w:val="22"/>
        </w:rPr>
        <w:t>Аукцион на право заключения договора аренды земельного участка, государственная собственность на который не разграничена</w:t>
      </w:r>
    </w:p>
    <w:p w:rsidR="0078503B" w:rsidRPr="00352FF6" w:rsidRDefault="001C00E7" w:rsidP="0078503B">
      <w:pPr>
        <w:jc w:val="both"/>
        <w:rPr>
          <w:i/>
          <w:sz w:val="22"/>
          <w:szCs w:val="22"/>
        </w:rPr>
      </w:pPr>
      <w:r w:rsidRPr="00352FF6">
        <w:rPr>
          <w:spacing w:val="-2"/>
          <w:sz w:val="22"/>
          <w:szCs w:val="22"/>
        </w:rPr>
        <w:t>2.  Продавец</w:t>
      </w:r>
      <w:r w:rsidR="007C3867" w:rsidRPr="00352FF6">
        <w:rPr>
          <w:spacing w:val="-2"/>
          <w:sz w:val="22"/>
          <w:szCs w:val="22"/>
        </w:rPr>
        <w:t xml:space="preserve"> (арендодатель)</w:t>
      </w:r>
      <w:r w:rsidR="0078503B" w:rsidRPr="00352FF6">
        <w:rPr>
          <w:spacing w:val="-2"/>
          <w:sz w:val="22"/>
          <w:szCs w:val="22"/>
        </w:rPr>
        <w:t>:</w:t>
      </w:r>
      <w:r w:rsidR="00F2519B" w:rsidRPr="00352FF6">
        <w:rPr>
          <w:spacing w:val="-2"/>
          <w:sz w:val="22"/>
          <w:szCs w:val="22"/>
        </w:rPr>
        <w:t xml:space="preserve"> </w:t>
      </w:r>
      <w:r w:rsidR="0078503B" w:rsidRPr="00352FF6">
        <w:rPr>
          <w:sz w:val="22"/>
          <w:szCs w:val="22"/>
        </w:rPr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</w:p>
    <w:p w:rsidR="0078503B" w:rsidRPr="00352FF6" w:rsidRDefault="0078503B" w:rsidP="0078503B">
      <w:pPr>
        <w:jc w:val="both"/>
        <w:rPr>
          <w:sz w:val="22"/>
          <w:szCs w:val="22"/>
        </w:rPr>
      </w:pPr>
      <w:r w:rsidRPr="00352FF6">
        <w:rPr>
          <w:spacing w:val="-2"/>
          <w:sz w:val="22"/>
          <w:szCs w:val="22"/>
        </w:rPr>
        <w:t>3.  Организатор:</w:t>
      </w:r>
      <w:r w:rsidR="00F2519B" w:rsidRPr="00352FF6">
        <w:rPr>
          <w:spacing w:val="-2"/>
          <w:sz w:val="22"/>
          <w:szCs w:val="22"/>
        </w:rPr>
        <w:t xml:space="preserve"> </w:t>
      </w:r>
      <w:r w:rsidRPr="00352FF6">
        <w:rPr>
          <w:sz w:val="22"/>
          <w:szCs w:val="22"/>
        </w:rPr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 w:rsidRPr="00352FF6">
        <w:rPr>
          <w:i/>
          <w:sz w:val="22"/>
          <w:szCs w:val="22"/>
        </w:rPr>
        <w:t xml:space="preserve">, </w:t>
      </w:r>
      <w:r w:rsidRPr="00352FF6">
        <w:rPr>
          <w:sz w:val="22"/>
          <w:szCs w:val="22"/>
        </w:rPr>
        <w:t>Юридический адрес: 188560, Россия, Ленинградская, Сланцы, Почтовый, 2/8</w:t>
      </w:r>
      <w:r w:rsidRPr="00352FF6">
        <w:rPr>
          <w:i/>
          <w:sz w:val="22"/>
          <w:szCs w:val="22"/>
        </w:rPr>
        <w:t xml:space="preserve">, </w:t>
      </w:r>
      <w:r w:rsidRPr="00352FF6">
        <w:rPr>
          <w:sz w:val="22"/>
          <w:szCs w:val="22"/>
        </w:rPr>
        <w:t>Почтовый адрес:</w:t>
      </w:r>
    </w:p>
    <w:p w:rsidR="0078503B" w:rsidRPr="00352FF6" w:rsidRDefault="0078503B" w:rsidP="00CF57E1">
      <w:pPr>
        <w:jc w:val="both"/>
        <w:rPr>
          <w:b/>
          <w:sz w:val="22"/>
          <w:szCs w:val="22"/>
        </w:rPr>
      </w:pPr>
    </w:p>
    <w:p w:rsidR="00CF57E1" w:rsidRPr="00352FF6" w:rsidRDefault="00CF57E1" w:rsidP="00CF57E1">
      <w:pPr>
        <w:jc w:val="both"/>
        <w:rPr>
          <w:sz w:val="22"/>
          <w:szCs w:val="22"/>
        </w:rPr>
      </w:pPr>
      <w:r w:rsidRPr="00352FF6">
        <w:rPr>
          <w:sz w:val="22"/>
          <w:szCs w:val="22"/>
        </w:rPr>
        <w:t>4.</w:t>
      </w:r>
      <w:r w:rsidR="0078503B" w:rsidRPr="00352FF6">
        <w:rPr>
          <w:sz w:val="22"/>
          <w:szCs w:val="22"/>
        </w:rPr>
        <w:t xml:space="preserve">Лоты </w:t>
      </w:r>
      <w:r w:rsidR="001C00E7" w:rsidRPr="00352FF6">
        <w:rPr>
          <w:sz w:val="22"/>
          <w:szCs w:val="22"/>
        </w:rPr>
        <w:t>аукциона</w:t>
      </w:r>
      <w:r w:rsidRPr="00352FF6">
        <w:rPr>
          <w:sz w:val="22"/>
          <w:szCs w:val="22"/>
        </w:rPr>
        <w:t>:</w:t>
      </w:r>
    </w:p>
    <w:p w:rsidR="00CF57E1" w:rsidRPr="00352FF6" w:rsidRDefault="00CF57E1" w:rsidP="00CF57E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RPr="00352FF6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center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r w:rsidRPr="00352FF6">
              <w:rPr>
                <w:spacing w:val="-2"/>
                <w:sz w:val="22"/>
                <w:szCs w:val="22"/>
              </w:rPr>
              <w:t xml:space="preserve">Номер лота </w:t>
            </w:r>
            <w:r w:rsidRPr="00352FF6">
              <w:rPr>
                <w:spacing w:val="-2"/>
                <w:sz w:val="22"/>
                <w:szCs w:val="2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center"/>
              <w:rPr>
                <w:sz w:val="22"/>
                <w:szCs w:val="22"/>
              </w:rPr>
            </w:pPr>
            <w:r w:rsidRPr="00352FF6">
              <w:rPr>
                <w:spacing w:val="-2"/>
                <w:sz w:val="22"/>
                <w:szCs w:val="2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center"/>
              <w:rPr>
                <w:spacing w:val="-2"/>
                <w:sz w:val="22"/>
                <w:szCs w:val="22"/>
              </w:rPr>
            </w:pPr>
            <w:r w:rsidRPr="00352FF6">
              <w:rPr>
                <w:spacing w:val="-2"/>
                <w:sz w:val="22"/>
                <w:szCs w:val="22"/>
              </w:rPr>
              <w:t>Статус лота</w:t>
            </w:r>
          </w:p>
        </w:tc>
      </w:tr>
      <w:tr w:rsidR="00171F93" w:rsidRPr="00352FF6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both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№ 1 - Земельный участок с кадастровым номером 47:28:0301036:520 площадью 62373 кв.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right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3 000 000,00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Не состоялся- 0 заявок</w:t>
            </w:r>
          </w:p>
        </w:tc>
        <w:bookmarkEnd w:id="1"/>
        <w:bookmarkEnd w:id="2"/>
        <w:bookmarkEnd w:id="3"/>
      </w:tr>
      <w:tr w:rsidR="00171F93" w:rsidRPr="00352FF6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both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№ 2 - Земельный участок с кадастровым номером: 47:28:0509001:486, площадью 1600  кв.м,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right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112 000,00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Не состоялся- 0 ставок</w:t>
            </w:r>
          </w:p>
        </w:tc>
      </w:tr>
      <w:tr w:rsidR="00171F93" w:rsidRPr="00352FF6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both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№ 3 - Земельный участок с кадастровым номером: 47:28:0301019:187 площадью 1900  кв.м,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right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73 000,00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Не состоялся- 1 заявка</w:t>
            </w:r>
          </w:p>
        </w:tc>
      </w:tr>
      <w:tr w:rsidR="00171F93" w:rsidRPr="00352FF6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both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№ 4 - Земельный участок с кадастровым номером 47:28:0110001:56 площадью 2127 кв. 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right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90 000,00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352FF6" w:rsidRDefault="00171F93">
            <w:pPr>
              <w:jc w:val="center"/>
              <w:rPr>
                <w:sz w:val="22"/>
                <w:szCs w:val="22"/>
              </w:rPr>
            </w:pPr>
            <w:bookmarkStart w:id="4" w:name="OLE_LINK6"/>
            <w:bookmarkStart w:id="5" w:name="OLE_LINK5"/>
            <w:bookmarkEnd w:id="4"/>
            <w:bookmarkEnd w:id="5"/>
            <w:r w:rsidRPr="00352FF6">
              <w:rPr>
                <w:sz w:val="22"/>
                <w:szCs w:val="22"/>
              </w:rPr>
              <w:t>Не состоялся- 0 ставок</w:t>
            </w:r>
          </w:p>
        </w:tc>
      </w:tr>
    </w:tbl>
    <w:p w:rsidR="002A4709" w:rsidRPr="00352FF6" w:rsidRDefault="002A4709" w:rsidP="00CF57E1">
      <w:pPr>
        <w:jc w:val="both"/>
        <w:rPr>
          <w:sz w:val="22"/>
          <w:szCs w:val="22"/>
        </w:rPr>
      </w:pPr>
    </w:p>
    <w:p w:rsidR="0028007F" w:rsidRPr="00352FF6" w:rsidRDefault="0028007F" w:rsidP="0028007F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  <w:r w:rsidRPr="00352FF6">
        <w:rPr>
          <w:sz w:val="22"/>
          <w:szCs w:val="22"/>
        </w:rPr>
        <w:t>4.1. Лоты, выделенные в отдельные процедуры:</w:t>
      </w:r>
    </w:p>
    <w:p w:rsidR="0028007F" w:rsidRPr="00352FF6" w:rsidRDefault="0028007F" w:rsidP="00CF57E1">
      <w:pPr>
        <w:jc w:val="both"/>
        <w:rPr>
          <w:sz w:val="22"/>
          <w:szCs w:val="22"/>
        </w:rPr>
      </w:pPr>
    </w:p>
    <w:p w:rsidR="00CF57E1" w:rsidRPr="00352FF6" w:rsidRDefault="00125DE7" w:rsidP="00CF57E1">
      <w:pPr>
        <w:jc w:val="both"/>
        <w:rPr>
          <w:bCs/>
          <w:sz w:val="22"/>
          <w:szCs w:val="22"/>
        </w:rPr>
      </w:pPr>
      <w:r w:rsidRPr="00352FF6">
        <w:rPr>
          <w:sz w:val="22"/>
          <w:szCs w:val="22"/>
        </w:rPr>
        <w:t>5</w:t>
      </w:r>
      <w:r w:rsidR="00CF57E1" w:rsidRPr="00352FF6">
        <w:rPr>
          <w:sz w:val="22"/>
          <w:szCs w:val="22"/>
        </w:rPr>
        <w:t>.</w:t>
      </w:r>
      <w:r w:rsidR="0078503B" w:rsidRPr="00352FF6">
        <w:rPr>
          <w:sz w:val="22"/>
          <w:szCs w:val="22"/>
        </w:rPr>
        <w:t>Извещение о проведении</w:t>
      </w:r>
      <w:r w:rsidR="00F2519B" w:rsidRPr="00352FF6">
        <w:rPr>
          <w:sz w:val="22"/>
          <w:szCs w:val="22"/>
        </w:rPr>
        <w:t xml:space="preserve"> </w:t>
      </w:r>
      <w:r w:rsidR="001C00E7" w:rsidRPr="00352FF6">
        <w:rPr>
          <w:sz w:val="22"/>
          <w:szCs w:val="22"/>
        </w:rPr>
        <w:t>аукциона</w:t>
      </w:r>
      <w:r w:rsidR="00F2519B" w:rsidRPr="00352FF6">
        <w:rPr>
          <w:sz w:val="22"/>
          <w:szCs w:val="22"/>
        </w:rPr>
        <w:t xml:space="preserve"> </w:t>
      </w:r>
      <w:r w:rsidR="007C3867" w:rsidRPr="00352FF6">
        <w:rPr>
          <w:sz w:val="22"/>
          <w:szCs w:val="22"/>
        </w:rPr>
        <w:t xml:space="preserve">на право заключения договора аренды земельного участка </w:t>
      </w:r>
      <w:r w:rsidR="0078503B" w:rsidRPr="00352FF6">
        <w:rPr>
          <w:sz w:val="22"/>
          <w:szCs w:val="22"/>
        </w:rPr>
        <w:t xml:space="preserve">в электронной форме и документация по проведению </w:t>
      </w:r>
      <w:r w:rsidR="001C00E7" w:rsidRPr="00352FF6">
        <w:rPr>
          <w:sz w:val="22"/>
          <w:szCs w:val="22"/>
        </w:rPr>
        <w:t>аукциона</w:t>
      </w:r>
      <w:r w:rsidR="00F2519B" w:rsidRPr="00352FF6">
        <w:rPr>
          <w:sz w:val="22"/>
          <w:szCs w:val="22"/>
        </w:rPr>
        <w:t xml:space="preserve"> </w:t>
      </w:r>
      <w:r w:rsidR="007C3867" w:rsidRPr="00352FF6">
        <w:rPr>
          <w:sz w:val="22"/>
          <w:szCs w:val="22"/>
        </w:rPr>
        <w:t xml:space="preserve">на право заключения договора аренды земельного участка </w:t>
      </w:r>
      <w:r w:rsidR="0078503B" w:rsidRPr="00352FF6">
        <w:rPr>
          <w:sz w:val="22"/>
          <w:szCs w:val="22"/>
        </w:rPr>
        <w:t xml:space="preserve">в электронной форме размещены  </w:t>
      </w:r>
      <w:r w:rsidR="0078503B" w:rsidRPr="00352FF6">
        <w:rPr>
          <w:spacing w:val="-2"/>
          <w:sz w:val="22"/>
          <w:szCs w:val="22"/>
        </w:rPr>
        <w:t xml:space="preserve">на официальном сайте  по адресу в сети Интернет: </w:t>
      </w:r>
      <w:r w:rsidR="00617B81" w:rsidRPr="00352FF6">
        <w:rPr>
          <w:sz w:val="22"/>
          <w:szCs w:val="22"/>
        </w:rPr>
        <w:t>www.torgi.gov.ru</w:t>
      </w:r>
      <w:r w:rsidR="0078503B" w:rsidRPr="00352FF6">
        <w:rPr>
          <w:sz w:val="22"/>
          <w:szCs w:val="22"/>
        </w:rPr>
        <w:t>и на электронной площадке i.rts-tender.ruпроцедура  №  21000022100000000089.</w:t>
      </w:r>
    </w:p>
    <w:p w:rsidR="00591C05" w:rsidRPr="00352FF6" w:rsidRDefault="00591C05" w:rsidP="00591C05">
      <w:pPr>
        <w:jc w:val="both"/>
        <w:rPr>
          <w:sz w:val="22"/>
          <w:szCs w:val="22"/>
        </w:rPr>
      </w:pPr>
    </w:p>
    <w:p w:rsidR="00591C05" w:rsidRPr="00352FF6" w:rsidRDefault="00591C05" w:rsidP="00591C05">
      <w:pPr>
        <w:jc w:val="both"/>
        <w:rPr>
          <w:sz w:val="22"/>
          <w:szCs w:val="22"/>
        </w:rPr>
      </w:pPr>
      <w:r w:rsidRPr="00352FF6">
        <w:rPr>
          <w:sz w:val="22"/>
          <w:szCs w:val="22"/>
        </w:rPr>
        <w:t>6. Состав комиссии:</w:t>
      </w:r>
    </w:p>
    <w:p w:rsidR="00591C05" w:rsidRPr="00352FF6" w:rsidRDefault="00591C05" w:rsidP="00591C05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Никифорчин Наталья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Заместитель главы администрации – председатель КУМИСланцевского муниципального района</w:t>
            </w:r>
          </w:p>
        </w:tc>
      </w:tr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Комерова Оксана Равильевна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главный специалист- главный бухгалтер КУМИ Сланцевского муниципального района</w:t>
            </w:r>
          </w:p>
        </w:tc>
      </w:tr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Воронцова Татьяна Борисовна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Главный специалист КУМИ Сланцевского муниципального района</w:t>
            </w:r>
          </w:p>
        </w:tc>
      </w:tr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Хрулева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ведущий специалист КУМИ Сланцевского муниципального района</w:t>
            </w:r>
          </w:p>
        </w:tc>
      </w:tr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Пасечник Александра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специалист 1 категории - юрист отдела по управлению муниципальным имуществом КУМИ Сланцевского муниципального района</w:t>
            </w:r>
          </w:p>
        </w:tc>
      </w:tr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Лукьянова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Начальник отдела бухгалтерского учета -главный бухгалтер администрации Сланцевского муниципального района</w:t>
            </w:r>
          </w:p>
        </w:tc>
      </w:tr>
    </w:tbl>
    <w:p w:rsidR="00591C05" w:rsidRPr="00352FF6" w:rsidRDefault="00591C05" w:rsidP="00591C05">
      <w:pPr>
        <w:jc w:val="both"/>
        <w:rPr>
          <w:sz w:val="22"/>
          <w:szCs w:val="22"/>
        </w:rPr>
      </w:pPr>
    </w:p>
    <w:p w:rsidR="00591C05" w:rsidRPr="00352FF6" w:rsidRDefault="00591C05" w:rsidP="00591C05">
      <w:pPr>
        <w:jc w:val="both"/>
        <w:rPr>
          <w:bCs/>
          <w:sz w:val="22"/>
          <w:szCs w:val="22"/>
        </w:rPr>
      </w:pPr>
      <w:r w:rsidRPr="00352FF6">
        <w:rPr>
          <w:sz w:val="22"/>
          <w:szCs w:val="22"/>
        </w:rPr>
        <w:t>6.1. На заседании комиссии присутствуют</w:t>
      </w:r>
      <w:r w:rsidRPr="00352FF6">
        <w:rPr>
          <w:bCs/>
          <w:sz w:val="22"/>
          <w:szCs w:val="22"/>
        </w:rPr>
        <w:t>:</w:t>
      </w:r>
    </w:p>
    <w:p w:rsidR="00591C05" w:rsidRPr="00352FF6" w:rsidRDefault="00591C05" w:rsidP="00591C05">
      <w:pPr>
        <w:jc w:val="both"/>
        <w:rPr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Никифорчин Наталья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Заместитель главы администрации – председатель КУМИСланцевского муниципального района</w:t>
            </w:r>
          </w:p>
        </w:tc>
      </w:tr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Комерова Оксана Равильевна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главный специалист- главный бухгалтер КУМИ Сланцевского муниципального района</w:t>
            </w:r>
          </w:p>
        </w:tc>
      </w:tr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Воронцова Татьяна Борисовна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Главный специалист КУМИ Сланцевского муниципального района</w:t>
            </w:r>
          </w:p>
        </w:tc>
      </w:tr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Пасечник Александра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специалист 1 категории - юрист отдела по управлению муниципальным имуществом КУМИ Сланцевского муниципального района</w:t>
            </w:r>
          </w:p>
        </w:tc>
      </w:tr>
      <w:tr w:rsidR="00591C05" w:rsidRPr="00352FF6" w:rsidTr="009C618D">
        <w:trPr>
          <w:trHeight w:val="567"/>
        </w:trPr>
        <w:tc>
          <w:tcPr>
            <w:tcW w:w="534" w:type="dxa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Лукьянова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52FF6" w:rsidRDefault="00591C05" w:rsidP="009C618D">
            <w:pPr>
              <w:jc w:val="center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Начальник отдела бухгалтерского учета -главный бухгалтер администрации Сланцевского муниципального района</w:t>
            </w:r>
          </w:p>
        </w:tc>
      </w:tr>
    </w:tbl>
    <w:p w:rsidR="00CF57E1" w:rsidRPr="00352FF6" w:rsidRDefault="00CF57E1" w:rsidP="00CF57E1">
      <w:pPr>
        <w:jc w:val="both"/>
        <w:rPr>
          <w:bCs/>
          <w:sz w:val="22"/>
          <w:szCs w:val="22"/>
        </w:rPr>
      </w:pPr>
    </w:p>
    <w:p w:rsidR="00E95887" w:rsidRPr="00352FF6" w:rsidRDefault="00591C05" w:rsidP="00E95887">
      <w:pPr>
        <w:jc w:val="both"/>
        <w:rPr>
          <w:color w:val="000000"/>
          <w:sz w:val="22"/>
          <w:szCs w:val="22"/>
        </w:rPr>
      </w:pPr>
      <w:r w:rsidRPr="00352FF6">
        <w:rPr>
          <w:color w:val="000000"/>
          <w:sz w:val="22"/>
          <w:szCs w:val="22"/>
        </w:rPr>
        <w:t>7</w:t>
      </w:r>
      <w:r w:rsidR="00E95887" w:rsidRPr="00352FF6">
        <w:rPr>
          <w:color w:val="000000"/>
          <w:sz w:val="22"/>
          <w:szCs w:val="22"/>
        </w:rPr>
        <w:t xml:space="preserve">. </w:t>
      </w:r>
      <w:r w:rsidR="002856F5" w:rsidRPr="00352FF6">
        <w:rPr>
          <w:bCs/>
          <w:sz w:val="22"/>
          <w:szCs w:val="22"/>
        </w:rPr>
        <w:t>Н</w:t>
      </w:r>
      <w:r w:rsidR="00E95887" w:rsidRPr="00352FF6">
        <w:rPr>
          <w:bCs/>
          <w:sz w:val="22"/>
          <w:szCs w:val="22"/>
        </w:rPr>
        <w:t>а участие в аукционе</w:t>
      </w:r>
      <w:r w:rsidR="00F2519B" w:rsidRPr="00352FF6">
        <w:rPr>
          <w:bCs/>
          <w:sz w:val="22"/>
          <w:szCs w:val="22"/>
        </w:rPr>
        <w:t xml:space="preserve"> </w:t>
      </w:r>
      <w:r w:rsidR="007C3867" w:rsidRPr="00352FF6">
        <w:rPr>
          <w:sz w:val="22"/>
          <w:szCs w:val="22"/>
        </w:rPr>
        <w:t xml:space="preserve">на право заключения договора аренды земельного участка </w:t>
      </w:r>
      <w:r w:rsidR="00E95887" w:rsidRPr="00352FF6">
        <w:rPr>
          <w:bCs/>
          <w:sz w:val="22"/>
          <w:szCs w:val="22"/>
        </w:rPr>
        <w:t xml:space="preserve">в электронной форме </w:t>
      </w:r>
      <w:r w:rsidR="00E95887" w:rsidRPr="00352FF6">
        <w:rPr>
          <w:color w:val="000000"/>
          <w:sz w:val="22"/>
          <w:szCs w:val="22"/>
        </w:rPr>
        <w:t>поданы заявки от:</w:t>
      </w:r>
    </w:p>
    <w:p w:rsidR="00E95887" w:rsidRPr="00352FF6" w:rsidRDefault="00E95887" w:rsidP="00E9588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5"/>
        <w:gridCol w:w="2535"/>
      </w:tblGrid>
      <w:tr w:rsidR="00D17F0C" w:rsidRPr="00352FF6" w:rsidTr="007D2905">
        <w:trPr>
          <w:trHeight w:val="732"/>
        </w:trPr>
        <w:tc>
          <w:tcPr>
            <w:tcW w:w="1250" w:type="pct"/>
          </w:tcPr>
          <w:p w:rsidR="00D17F0C" w:rsidRPr="00352FF6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bookmarkStart w:id="6" w:name="_Hlk523240704"/>
            <w:r w:rsidRPr="00352FF6">
              <w:rPr>
                <w:spacing w:val="-2"/>
                <w:sz w:val="22"/>
                <w:szCs w:val="22"/>
              </w:rPr>
              <w:t xml:space="preserve">Номер лота </w:t>
            </w:r>
            <w:r w:rsidRPr="00352FF6">
              <w:rPr>
                <w:spacing w:val="-2"/>
                <w:sz w:val="22"/>
                <w:szCs w:val="22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352FF6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352FF6">
              <w:rPr>
                <w:spacing w:val="-2"/>
                <w:sz w:val="22"/>
                <w:szCs w:val="22"/>
              </w:rPr>
              <w:t>ИНН/КПП</w:t>
            </w:r>
          </w:p>
        </w:tc>
        <w:tc>
          <w:tcPr>
            <w:tcW w:w="1250" w:type="pct"/>
          </w:tcPr>
          <w:p w:rsidR="00D17F0C" w:rsidRPr="00352FF6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352FF6">
              <w:rPr>
                <w:spacing w:val="-2"/>
                <w:sz w:val="22"/>
                <w:szCs w:val="22"/>
              </w:rPr>
              <w:t>Почтовый адрес</w:t>
            </w:r>
          </w:p>
        </w:tc>
      </w:tr>
      <w:tr w:rsidR="00D17F0C" w:rsidRPr="00352FF6" w:rsidTr="007D2905">
        <w:trPr>
          <w:trHeight w:val="670"/>
        </w:trPr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 xml:space="preserve">№ 2 - Земельный участок с кадастровым номером: </w:t>
            </w:r>
            <w:r w:rsidRPr="00352FF6">
              <w:rPr>
                <w:sz w:val="22"/>
                <w:szCs w:val="22"/>
              </w:rPr>
              <w:lastRenderedPageBreak/>
              <w:t>47:28:0509001:486, площадью 1600  кв.м,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lastRenderedPageBreak/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366514736886</w:t>
            </w:r>
          </w:p>
        </w:tc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</w:rPr>
              <w:t xml:space="preserve">394065, Российская Федерация, Воронежская обл., г. </w:t>
            </w:r>
            <w:r w:rsidRPr="00352FF6">
              <w:rPr>
                <w:sz w:val="22"/>
                <w:szCs w:val="22"/>
              </w:rPr>
              <w:lastRenderedPageBreak/>
              <w:t>Воронеж, пр-кт. Патриотов, 22, 57</w:t>
            </w:r>
          </w:p>
        </w:tc>
      </w:tr>
      <w:tr w:rsidR="00D17F0C" w:rsidRPr="00352FF6" w:rsidTr="007D2905">
        <w:trPr>
          <w:trHeight w:val="670"/>
        </w:trPr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lastRenderedPageBreak/>
              <w:t>№ 2 - Земельный участок с кадастровым номером: 47:28:0509001:486, площадью 1600  кв.м,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366221633143</w:t>
            </w:r>
          </w:p>
        </w:tc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</w:rPr>
              <w:t>394019, Российская Федерация, Воронежская обл., г. Воронеж, ул. Красных Зорь, 38, 134</w:t>
            </w:r>
          </w:p>
        </w:tc>
      </w:tr>
      <w:tr w:rsidR="00D17F0C" w:rsidRPr="00352FF6" w:rsidTr="007D2905">
        <w:trPr>
          <w:trHeight w:val="670"/>
        </w:trPr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№ 3 - Земельный участок с кадастровым номером: 47:28:0301019:187 площадью 1900  кв.м,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Никулин Дмитрий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781124623095</w:t>
            </w:r>
          </w:p>
        </w:tc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</w:rPr>
              <w:t>Российская федерация</w:t>
            </w:r>
          </w:p>
        </w:tc>
      </w:tr>
      <w:tr w:rsidR="00D17F0C" w:rsidRPr="00352FF6" w:rsidTr="007D2905">
        <w:trPr>
          <w:trHeight w:val="670"/>
        </w:trPr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№ 4 - Земельный участок с кадастровым номером 47:28:0110001:56 площадью 2127 кв. м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366514736886</w:t>
            </w:r>
          </w:p>
        </w:tc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</w:rPr>
              <w:t>394065, Российская Федерация, Воронежская обл., г. Воронеж, пр-кт. Патриотов, 22, 57</w:t>
            </w:r>
          </w:p>
        </w:tc>
      </w:tr>
      <w:tr w:rsidR="00D17F0C" w:rsidRPr="00352FF6" w:rsidTr="007D2905">
        <w:trPr>
          <w:trHeight w:val="670"/>
        </w:trPr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№ 4 - Земельный участок с кадастровым номером 47:28:0110001:56 площадью 2127 кв. м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366221633143</w:t>
            </w:r>
          </w:p>
        </w:tc>
        <w:tc>
          <w:tcPr>
            <w:tcW w:w="1250" w:type="pct"/>
          </w:tcPr>
          <w:p w:rsidR="00D17F0C" w:rsidRPr="00352FF6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</w:rPr>
              <w:t>394019, Российская Федерация, Воронежская обл., г. Воронеж, ул. Красных Зорь, 38, 134</w:t>
            </w:r>
          </w:p>
        </w:tc>
      </w:tr>
      <w:bookmarkEnd w:id="6"/>
    </w:tbl>
    <w:p w:rsidR="00E95887" w:rsidRPr="00352FF6" w:rsidRDefault="00E95887" w:rsidP="00E95887">
      <w:pPr>
        <w:jc w:val="both"/>
        <w:rPr>
          <w:color w:val="000000"/>
          <w:sz w:val="22"/>
          <w:szCs w:val="22"/>
        </w:rPr>
      </w:pPr>
    </w:p>
    <w:p w:rsidR="00E95887" w:rsidRPr="00352FF6" w:rsidRDefault="00591C05" w:rsidP="00E95887">
      <w:pPr>
        <w:shd w:val="clear" w:color="auto" w:fill="FFFFFF"/>
        <w:spacing w:before="134"/>
        <w:jc w:val="both"/>
        <w:rPr>
          <w:sz w:val="22"/>
          <w:szCs w:val="22"/>
        </w:rPr>
      </w:pPr>
      <w:r w:rsidRPr="00352FF6">
        <w:rPr>
          <w:sz w:val="22"/>
          <w:szCs w:val="22"/>
        </w:rPr>
        <w:t>8</w:t>
      </w:r>
      <w:r w:rsidR="00E95887" w:rsidRPr="00352FF6">
        <w:rPr>
          <w:sz w:val="22"/>
          <w:szCs w:val="22"/>
        </w:rPr>
        <w:t xml:space="preserve">. По результатам рассмотрения заявок на участие ваукционе </w:t>
      </w:r>
      <w:r w:rsidR="007C3867" w:rsidRPr="00352FF6">
        <w:rPr>
          <w:sz w:val="22"/>
          <w:szCs w:val="22"/>
        </w:rPr>
        <w:t xml:space="preserve">на право заключения договора аренды земельного участка </w:t>
      </w:r>
      <w:r w:rsidR="00E95887" w:rsidRPr="00352FF6">
        <w:rPr>
          <w:sz w:val="22"/>
          <w:szCs w:val="22"/>
        </w:rPr>
        <w:t>в электронной форме приняты следующие решения:</w:t>
      </w:r>
    </w:p>
    <w:p w:rsidR="00E95887" w:rsidRPr="00352FF6" w:rsidRDefault="00591C05" w:rsidP="00E95887">
      <w:pPr>
        <w:jc w:val="both"/>
        <w:rPr>
          <w:sz w:val="22"/>
          <w:szCs w:val="22"/>
        </w:rPr>
      </w:pPr>
      <w:r w:rsidRPr="00352FF6">
        <w:rPr>
          <w:color w:val="000000"/>
          <w:sz w:val="22"/>
          <w:szCs w:val="22"/>
        </w:rPr>
        <w:t>8</w:t>
      </w:r>
      <w:r w:rsidR="00E95887" w:rsidRPr="00352FF6">
        <w:rPr>
          <w:color w:val="000000"/>
          <w:sz w:val="22"/>
          <w:szCs w:val="22"/>
        </w:rPr>
        <w:t>.1. Допустить</w:t>
      </w:r>
      <w:r w:rsidR="00E95887" w:rsidRPr="00352FF6">
        <w:rPr>
          <w:sz w:val="22"/>
          <w:szCs w:val="22"/>
        </w:rPr>
        <w:t xml:space="preserve"> к дальнейшему участию в процедуре следующих участников:</w:t>
      </w:r>
    </w:p>
    <w:p w:rsidR="00E95887" w:rsidRPr="00352FF6" w:rsidRDefault="00E95887" w:rsidP="00E9588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2506"/>
        <w:gridCol w:w="2064"/>
        <w:gridCol w:w="2030"/>
      </w:tblGrid>
      <w:tr w:rsidR="00D17F0C" w:rsidRPr="00352FF6" w:rsidTr="007D2905">
        <w:trPr>
          <w:trHeight w:val="807"/>
        </w:trPr>
        <w:tc>
          <w:tcPr>
            <w:tcW w:w="1745" w:type="pct"/>
          </w:tcPr>
          <w:p w:rsidR="00D17F0C" w:rsidRPr="00352FF6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bookmarkStart w:id="7" w:name="_Hlk523240710"/>
            <w:r w:rsidRPr="00352FF6">
              <w:rPr>
                <w:spacing w:val="-2"/>
                <w:sz w:val="22"/>
                <w:szCs w:val="22"/>
              </w:rPr>
              <w:t xml:space="preserve">Номер лота </w:t>
            </w:r>
            <w:r w:rsidRPr="00352FF6">
              <w:rPr>
                <w:spacing w:val="-2"/>
                <w:sz w:val="22"/>
                <w:szCs w:val="22"/>
                <w:lang w:val="en-US"/>
              </w:rPr>
              <w:t>/Наименование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352FF6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352FF6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352FF6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352FF6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D17F0C" w:rsidRPr="00352FF6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352FF6">
              <w:rPr>
                <w:spacing w:val="-2"/>
                <w:sz w:val="22"/>
                <w:szCs w:val="22"/>
              </w:rPr>
              <w:t>Дата и время поступления заявки</w:t>
            </w:r>
          </w:p>
        </w:tc>
      </w:tr>
      <w:tr w:rsidR="00D17F0C" w:rsidRPr="00352FF6" w:rsidTr="007D2905">
        <w:trPr>
          <w:trHeight w:val="670"/>
        </w:trPr>
        <w:tc>
          <w:tcPr>
            <w:tcW w:w="1745" w:type="pct"/>
          </w:tcPr>
          <w:p w:rsidR="00D17F0C" w:rsidRPr="00352FF6" w:rsidRDefault="00D17F0C" w:rsidP="007D2905">
            <w:pPr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№ 2 - Земельный участок с кадастровым номером: 47:28:0509001:486, площадью 1600  кв.м,</w:t>
            </w:r>
          </w:p>
        </w:tc>
        <w:tc>
          <w:tcPr>
            <w:tcW w:w="1236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352FF6" w:rsidRDefault="00D17F0C" w:rsidP="007D2905">
            <w:pPr>
              <w:jc w:val="right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  <w:lang w:val="en-US"/>
              </w:rPr>
              <w:t>288836/388659</w:t>
            </w:r>
          </w:p>
        </w:tc>
        <w:tc>
          <w:tcPr>
            <w:tcW w:w="1001" w:type="pct"/>
          </w:tcPr>
          <w:p w:rsidR="00D17F0C" w:rsidRPr="00352FF6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  <w:lang w:val="en-US"/>
              </w:rPr>
              <w:t>13.12.2023 20:39:16</w:t>
            </w:r>
          </w:p>
        </w:tc>
      </w:tr>
      <w:tr w:rsidR="00D17F0C" w:rsidRPr="00352FF6" w:rsidTr="007D2905">
        <w:trPr>
          <w:trHeight w:val="670"/>
        </w:trPr>
        <w:tc>
          <w:tcPr>
            <w:tcW w:w="1745" w:type="pct"/>
          </w:tcPr>
          <w:p w:rsidR="00D17F0C" w:rsidRPr="00352FF6" w:rsidRDefault="00D17F0C" w:rsidP="007D2905">
            <w:pPr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№ 2 - Земельный участок с кадастровым номером: 47:28:0509001:486, площадью 1600  кв.м,</w:t>
            </w:r>
          </w:p>
        </w:tc>
        <w:tc>
          <w:tcPr>
            <w:tcW w:w="1236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352FF6" w:rsidRDefault="00D17F0C" w:rsidP="007D2905">
            <w:pPr>
              <w:jc w:val="right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  <w:lang w:val="en-US"/>
              </w:rPr>
              <w:t>288832/388654</w:t>
            </w:r>
          </w:p>
        </w:tc>
        <w:tc>
          <w:tcPr>
            <w:tcW w:w="1001" w:type="pct"/>
          </w:tcPr>
          <w:p w:rsidR="00D17F0C" w:rsidRPr="00352FF6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  <w:lang w:val="en-US"/>
              </w:rPr>
              <w:t>13.12.2023 20:30:44</w:t>
            </w:r>
          </w:p>
        </w:tc>
      </w:tr>
      <w:tr w:rsidR="00D17F0C" w:rsidRPr="00352FF6" w:rsidTr="007D2905">
        <w:trPr>
          <w:trHeight w:val="670"/>
        </w:trPr>
        <w:tc>
          <w:tcPr>
            <w:tcW w:w="1745" w:type="pct"/>
          </w:tcPr>
          <w:p w:rsidR="00D17F0C" w:rsidRPr="00352FF6" w:rsidRDefault="00D17F0C" w:rsidP="007D2905">
            <w:pPr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№ 3 - Земельный участок с кадастровым номером: 47:28:0301019:187 площадью 1900  кв.м,</w:t>
            </w:r>
          </w:p>
        </w:tc>
        <w:tc>
          <w:tcPr>
            <w:tcW w:w="1236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Никулин Дмитрий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352FF6" w:rsidRDefault="00D17F0C" w:rsidP="007D2905">
            <w:pPr>
              <w:jc w:val="right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  <w:lang w:val="en-US"/>
              </w:rPr>
              <w:t>288685/388476</w:t>
            </w:r>
          </w:p>
        </w:tc>
        <w:tc>
          <w:tcPr>
            <w:tcW w:w="1001" w:type="pct"/>
          </w:tcPr>
          <w:p w:rsidR="00D17F0C" w:rsidRPr="00352FF6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  <w:lang w:val="en-US"/>
              </w:rPr>
              <w:t>13.12.2023 14:25:18</w:t>
            </w:r>
          </w:p>
        </w:tc>
      </w:tr>
      <w:tr w:rsidR="00D17F0C" w:rsidRPr="00352FF6" w:rsidTr="007D2905">
        <w:trPr>
          <w:trHeight w:val="670"/>
        </w:trPr>
        <w:tc>
          <w:tcPr>
            <w:tcW w:w="1745" w:type="pct"/>
          </w:tcPr>
          <w:p w:rsidR="00D17F0C" w:rsidRPr="00352FF6" w:rsidRDefault="00D17F0C" w:rsidP="007D2905">
            <w:pPr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№ 4 - Земельный участок с кадастровым номером 47:28:0110001:56 площадью 2127 кв. м</w:t>
            </w:r>
          </w:p>
        </w:tc>
        <w:tc>
          <w:tcPr>
            <w:tcW w:w="1236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352FF6" w:rsidRDefault="00D17F0C" w:rsidP="007D2905">
            <w:pPr>
              <w:jc w:val="right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  <w:lang w:val="en-US"/>
              </w:rPr>
              <w:t>288836/388660</w:t>
            </w:r>
          </w:p>
        </w:tc>
        <w:tc>
          <w:tcPr>
            <w:tcW w:w="1001" w:type="pct"/>
          </w:tcPr>
          <w:p w:rsidR="00D17F0C" w:rsidRPr="00352FF6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  <w:lang w:val="en-US"/>
              </w:rPr>
              <w:t>13.12.2023 20:39:16</w:t>
            </w:r>
          </w:p>
        </w:tc>
      </w:tr>
      <w:tr w:rsidR="00D17F0C" w:rsidRPr="00352FF6" w:rsidTr="007D2905">
        <w:trPr>
          <w:trHeight w:val="670"/>
        </w:trPr>
        <w:tc>
          <w:tcPr>
            <w:tcW w:w="1745" w:type="pct"/>
          </w:tcPr>
          <w:p w:rsidR="00D17F0C" w:rsidRPr="00352FF6" w:rsidRDefault="00D17F0C" w:rsidP="007D2905">
            <w:pPr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№ 4 - Земельный участок с кадастровым номером 47:28:0110001:56 площадью 2127 кв. м</w:t>
            </w:r>
          </w:p>
        </w:tc>
        <w:tc>
          <w:tcPr>
            <w:tcW w:w="1236" w:type="pct"/>
            <w:shd w:val="clear" w:color="auto" w:fill="auto"/>
          </w:tcPr>
          <w:p w:rsidR="00D17F0C" w:rsidRPr="00352FF6" w:rsidRDefault="00D17F0C" w:rsidP="007D2905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352FF6" w:rsidRDefault="00D17F0C" w:rsidP="007D2905">
            <w:pPr>
              <w:jc w:val="right"/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  <w:lang w:val="en-US"/>
              </w:rPr>
              <w:t>288832/388655</w:t>
            </w:r>
          </w:p>
        </w:tc>
        <w:tc>
          <w:tcPr>
            <w:tcW w:w="1001" w:type="pct"/>
          </w:tcPr>
          <w:p w:rsidR="00D17F0C" w:rsidRPr="00352FF6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352FF6">
              <w:rPr>
                <w:sz w:val="22"/>
                <w:szCs w:val="22"/>
                <w:lang w:val="en-US"/>
              </w:rPr>
              <w:t>13.12.2023 20:30:44</w:t>
            </w:r>
          </w:p>
        </w:tc>
      </w:tr>
    </w:tbl>
    <w:bookmarkEnd w:id="7"/>
    <w:p w:rsidR="00E95887" w:rsidRPr="00352FF6" w:rsidRDefault="00591C05" w:rsidP="00E95887">
      <w:pPr>
        <w:jc w:val="both"/>
        <w:rPr>
          <w:sz w:val="22"/>
          <w:szCs w:val="22"/>
        </w:rPr>
      </w:pPr>
      <w:r w:rsidRPr="00352FF6">
        <w:rPr>
          <w:sz w:val="22"/>
          <w:szCs w:val="22"/>
        </w:rPr>
        <w:t>8</w:t>
      </w:r>
      <w:r w:rsidR="00E95887" w:rsidRPr="00352FF6">
        <w:rPr>
          <w:sz w:val="22"/>
          <w:szCs w:val="22"/>
        </w:rPr>
        <w:t>.2. Отказать в допуске к дальнейшему участию в процедуре следующим участникам:</w:t>
      </w:r>
    </w:p>
    <w:p w:rsidR="00286882" w:rsidRPr="00352FF6" w:rsidRDefault="00591C05" w:rsidP="00286882">
      <w:pPr>
        <w:shd w:val="clear" w:color="auto" w:fill="FFFFFF"/>
        <w:spacing w:before="120"/>
        <w:jc w:val="both"/>
        <w:rPr>
          <w:sz w:val="22"/>
          <w:szCs w:val="22"/>
        </w:rPr>
      </w:pPr>
      <w:r w:rsidRPr="00352FF6">
        <w:rPr>
          <w:sz w:val="22"/>
          <w:szCs w:val="22"/>
        </w:rPr>
        <w:t>9</w:t>
      </w:r>
      <w:r w:rsidR="00286882" w:rsidRPr="00352FF6">
        <w:rPr>
          <w:sz w:val="22"/>
          <w:szCs w:val="22"/>
        </w:rPr>
        <w:t>. Ставки участников:</w:t>
      </w:r>
    </w:p>
    <w:p w:rsidR="000E0BB1" w:rsidRPr="00352FF6" w:rsidRDefault="00591C05" w:rsidP="000E0BB1">
      <w:pPr>
        <w:shd w:val="clear" w:color="auto" w:fill="FFFFFF"/>
        <w:spacing w:before="120"/>
        <w:jc w:val="both"/>
        <w:rPr>
          <w:sz w:val="22"/>
          <w:szCs w:val="22"/>
          <w:lang w:val="en-US"/>
        </w:rPr>
      </w:pPr>
      <w:r w:rsidRPr="00352FF6">
        <w:rPr>
          <w:sz w:val="22"/>
          <w:szCs w:val="22"/>
        </w:rPr>
        <w:t>10</w:t>
      </w:r>
      <w:r w:rsidR="000E0BB1" w:rsidRPr="00352FF6">
        <w:rPr>
          <w:sz w:val="22"/>
          <w:szCs w:val="22"/>
        </w:rPr>
        <w:t>.Победители:</w:t>
      </w:r>
    </w:p>
    <w:tbl>
      <w:tblPr>
        <w:tblW w:w="5000" w:type="pct"/>
        <w:tblLook w:val="04A0"/>
      </w:tblPr>
      <w:tblGrid>
        <w:gridCol w:w="10138"/>
      </w:tblGrid>
      <w:tr w:rsidR="000778B9" w:rsidRPr="00352FF6" w:rsidTr="00DD4A43">
        <w:tc>
          <w:tcPr>
            <w:tcW w:w="5000" w:type="pct"/>
            <w:shd w:val="clear" w:color="auto" w:fill="auto"/>
          </w:tcPr>
          <w:p w:rsidR="000778B9" w:rsidRPr="00352FF6" w:rsidRDefault="000778B9" w:rsidP="00DD4A43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8" w:name="_Hlk523492600"/>
            <w:r w:rsidRPr="00352FF6">
              <w:rPr>
                <w:sz w:val="22"/>
                <w:szCs w:val="22"/>
              </w:rPr>
              <w:t>На лот № 3 на участие в аукционе в электронной форме была подана одна заявка. Аукцион по лоту в электронной форме признается несостоявшимся.</w:t>
            </w:r>
          </w:p>
        </w:tc>
      </w:tr>
      <w:tr w:rsidR="000778B9" w:rsidRPr="00352FF6" w:rsidTr="00DD4A43">
        <w:tc>
          <w:tcPr>
            <w:tcW w:w="5000" w:type="pct"/>
            <w:shd w:val="clear" w:color="auto" w:fill="auto"/>
          </w:tcPr>
          <w:p w:rsidR="000778B9" w:rsidRPr="00352FF6" w:rsidRDefault="000778B9" w:rsidP="00DD4A4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778B9" w:rsidRPr="00352FF6" w:rsidTr="00DD4A43">
        <w:tc>
          <w:tcPr>
            <w:tcW w:w="5000" w:type="pct"/>
            <w:shd w:val="clear" w:color="auto" w:fill="auto"/>
          </w:tcPr>
          <w:p w:rsidR="000778B9" w:rsidRPr="00352FF6" w:rsidRDefault="000778B9" w:rsidP="00DD4A4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lastRenderedPageBreak/>
              <w:t xml:space="preserve">На лот № 1 на участие в аукционе в электронной форме не было подано ни одной заявки. </w:t>
            </w:r>
            <w:r w:rsidRPr="00352FF6">
              <w:rPr>
                <w:sz w:val="22"/>
                <w:szCs w:val="22"/>
                <w:lang w:val="en-US"/>
              </w:rPr>
              <w:t>Аукцион по лоту в электронной форме признается несостоявшимся.</w:t>
            </w:r>
          </w:p>
        </w:tc>
      </w:tr>
      <w:bookmarkEnd w:id="8"/>
    </w:tbl>
    <w:p w:rsidR="00BF49D6" w:rsidRPr="00352FF6" w:rsidRDefault="00BF49D6" w:rsidP="00BF49D6">
      <w:pPr>
        <w:tabs>
          <w:tab w:val="left" w:pos="0"/>
        </w:tabs>
        <w:jc w:val="both"/>
        <w:rPr>
          <w:sz w:val="22"/>
          <w:szCs w:val="22"/>
        </w:rPr>
      </w:pPr>
    </w:p>
    <w:p w:rsidR="00BF49D6" w:rsidRPr="00352FF6" w:rsidRDefault="00BF49D6" w:rsidP="00BF49D6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352FF6">
        <w:rPr>
          <w:color w:val="000000"/>
          <w:spacing w:val="-2"/>
          <w:sz w:val="22"/>
          <w:szCs w:val="22"/>
        </w:rPr>
        <w:t xml:space="preserve">Учитывая, что для участия в аукционе по лоту № 3 поступила одна заявка от </w:t>
      </w:r>
      <w:r w:rsidRPr="00352FF6">
        <w:rPr>
          <w:b/>
          <w:bCs/>
          <w:color w:val="000000"/>
          <w:spacing w:val="1"/>
          <w:sz w:val="22"/>
          <w:szCs w:val="22"/>
        </w:rPr>
        <w:t>Никулина Дмитрия Владимировича</w:t>
      </w:r>
      <w:r w:rsidRPr="00352FF6">
        <w:rPr>
          <w:color w:val="000000"/>
          <w:spacing w:val="-2"/>
          <w:sz w:val="22"/>
          <w:szCs w:val="22"/>
        </w:rPr>
        <w:t xml:space="preserve">, комиссия по проведению настоящего аукциона признает </w:t>
      </w:r>
      <w:r w:rsidRPr="00352FF6">
        <w:rPr>
          <w:b/>
          <w:bCs/>
          <w:color w:val="000000"/>
          <w:spacing w:val="-2"/>
          <w:sz w:val="22"/>
          <w:szCs w:val="22"/>
        </w:rPr>
        <w:t xml:space="preserve">торги </w:t>
      </w:r>
      <w:r w:rsidRPr="00352FF6">
        <w:rPr>
          <w:b/>
          <w:color w:val="000000"/>
          <w:spacing w:val="-2"/>
          <w:sz w:val="22"/>
          <w:szCs w:val="22"/>
        </w:rPr>
        <w:t>по данному лоту не состоявшимися с единственным участником.</w:t>
      </w:r>
    </w:p>
    <w:p w:rsidR="00352FF6" w:rsidRPr="00352FF6" w:rsidRDefault="00BF49D6" w:rsidP="00352F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2FF6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В соответствии с пунктом </w:t>
      </w:r>
      <w:r w:rsidR="00352FF6" w:rsidRPr="00352FF6">
        <w:rPr>
          <w:rFonts w:ascii="Times New Roman" w:hAnsi="Times New Roman" w:cs="Times New Roman"/>
          <w:sz w:val="22"/>
          <w:szCs w:val="22"/>
        </w:rPr>
        <w:t xml:space="preserve">12. Ст. 39.13 </w:t>
      </w:r>
      <w:r w:rsidR="00352FF6" w:rsidRPr="00352FF6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Земельного кодекса Российской Федерации</w:t>
      </w:r>
      <w:r w:rsidR="00352FF6" w:rsidRPr="00352FF6">
        <w:rPr>
          <w:rFonts w:ascii="Times New Roman" w:hAnsi="Times New Roman" w:cs="Times New Roman"/>
          <w:sz w:val="22"/>
          <w:szCs w:val="22"/>
        </w:rPr>
        <w:t xml:space="preserve"> Уполномоченный орган обязан в течение пяти дней со дня истечения срока, предусмотренного </w:t>
      </w:r>
      <w:hyperlink r:id="rId7" w:history="1">
        <w:r w:rsidR="00352FF6" w:rsidRPr="00352FF6">
          <w:rPr>
            <w:rStyle w:val="ad"/>
            <w:rFonts w:ascii="Times New Roman" w:hAnsi="Times New Roman"/>
            <w:sz w:val="22"/>
            <w:szCs w:val="22"/>
          </w:rPr>
          <w:t>пунктом 11</w:t>
        </w:r>
      </w:hyperlink>
      <w:r w:rsidR="00352FF6" w:rsidRPr="00352FF6">
        <w:rPr>
          <w:rFonts w:ascii="Times New Roman" w:hAnsi="Times New Roman" w:cs="Times New Roman"/>
          <w:sz w:val="22"/>
          <w:szCs w:val="22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8" w:history="1">
        <w:r w:rsidR="00352FF6" w:rsidRPr="00352FF6">
          <w:rPr>
            <w:rStyle w:val="ad"/>
            <w:rFonts w:ascii="Times New Roman" w:hAnsi="Times New Roman"/>
            <w:sz w:val="22"/>
            <w:szCs w:val="22"/>
          </w:rPr>
          <w:t>пунктами 13</w:t>
        </w:r>
      </w:hyperlink>
      <w:r w:rsidR="00352FF6" w:rsidRPr="00352FF6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="00352FF6" w:rsidRPr="00352FF6">
          <w:rPr>
            <w:rStyle w:val="ad"/>
            <w:rFonts w:ascii="Times New Roman" w:hAnsi="Times New Roman"/>
            <w:sz w:val="22"/>
            <w:szCs w:val="22"/>
          </w:rPr>
          <w:t>14</w:t>
        </w:r>
      </w:hyperlink>
      <w:r w:rsidR="00352FF6" w:rsidRPr="00352FF6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352FF6" w:rsidRPr="00352FF6">
          <w:rPr>
            <w:rStyle w:val="ad"/>
            <w:rFonts w:ascii="Times New Roman" w:hAnsi="Times New Roman"/>
            <w:sz w:val="22"/>
            <w:szCs w:val="22"/>
          </w:rPr>
          <w:t>20</w:t>
        </w:r>
      </w:hyperlink>
      <w:r w:rsidR="00352FF6" w:rsidRPr="00352FF6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history="1">
        <w:r w:rsidR="00352FF6" w:rsidRPr="00352FF6">
          <w:rPr>
            <w:rStyle w:val="ad"/>
            <w:rFonts w:ascii="Times New Roman" w:hAnsi="Times New Roman"/>
            <w:sz w:val="22"/>
            <w:szCs w:val="22"/>
          </w:rPr>
          <w:t>25 статьи 39.12</w:t>
        </w:r>
      </w:hyperlink>
      <w:r w:rsidR="00352FF6" w:rsidRPr="00352FF6">
        <w:rPr>
          <w:rFonts w:ascii="Times New Roman" w:hAnsi="Times New Roman" w:cs="Times New Roman"/>
          <w:sz w:val="22"/>
          <w:szCs w:val="22"/>
        </w:rPr>
        <w:t xml:space="preserve">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352FF6" w:rsidRPr="00352FF6" w:rsidRDefault="00352FF6" w:rsidP="00352FF6">
      <w:pPr>
        <w:pStyle w:val="af0"/>
        <w:spacing w:before="84" w:beforeAutospacing="0" w:after="0" w:afterAutospacing="0" w:line="144" w:lineRule="atLeast"/>
        <w:ind w:firstLine="432"/>
        <w:jc w:val="both"/>
        <w:rPr>
          <w:sz w:val="22"/>
          <w:szCs w:val="22"/>
        </w:rPr>
      </w:pPr>
      <w:r w:rsidRPr="00352FF6">
        <w:rPr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BF49D6" w:rsidRPr="00352FF6" w:rsidRDefault="00352FF6" w:rsidP="00BF49D6">
      <w:pPr>
        <w:tabs>
          <w:tab w:val="left" w:pos="0"/>
        </w:tabs>
        <w:ind w:firstLine="624"/>
        <w:jc w:val="both"/>
        <w:rPr>
          <w:sz w:val="22"/>
          <w:szCs w:val="22"/>
        </w:rPr>
      </w:pPr>
      <w:r w:rsidRPr="00352FF6">
        <w:rPr>
          <w:sz w:val="22"/>
          <w:szCs w:val="22"/>
        </w:rPr>
        <w:t xml:space="preserve"> </w:t>
      </w:r>
      <w:r w:rsidR="00BF49D6" w:rsidRPr="00352FF6">
        <w:rPr>
          <w:color w:val="000000"/>
          <w:spacing w:val="-2"/>
          <w:sz w:val="22"/>
          <w:szCs w:val="22"/>
        </w:rPr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F49D6" w:rsidRPr="00352FF6" w:rsidRDefault="00BF49D6" w:rsidP="00BF49D6">
      <w:pPr>
        <w:tabs>
          <w:tab w:val="left" w:pos="993"/>
        </w:tabs>
        <w:ind w:firstLine="539"/>
        <w:jc w:val="both"/>
        <w:rPr>
          <w:sz w:val="22"/>
          <w:szCs w:val="22"/>
        </w:rPr>
      </w:pPr>
      <w:bookmarkStart w:id="9" w:name="_Hlk510627668"/>
    </w:p>
    <w:p w:rsidR="00BF49D6" w:rsidRPr="00352FF6" w:rsidRDefault="00BF49D6" w:rsidP="00BF49D6">
      <w:pPr>
        <w:tabs>
          <w:tab w:val="left" w:pos="993"/>
        </w:tabs>
        <w:ind w:firstLine="539"/>
        <w:jc w:val="both"/>
        <w:rPr>
          <w:color w:val="000000"/>
          <w:spacing w:val="-2"/>
          <w:sz w:val="22"/>
          <w:szCs w:val="22"/>
        </w:rPr>
      </w:pPr>
      <w:r w:rsidRPr="00352FF6">
        <w:rPr>
          <w:sz w:val="22"/>
          <w:szCs w:val="22"/>
        </w:rPr>
        <w:t>Голосовали: «За» - единогласно, «Против» - .</w:t>
      </w:r>
    </w:p>
    <w:p w:rsidR="009E75C2" w:rsidRPr="00352FF6" w:rsidRDefault="009E75C2" w:rsidP="009E75C2">
      <w:pPr>
        <w:jc w:val="both"/>
        <w:rPr>
          <w:color w:val="000000"/>
          <w:sz w:val="22"/>
          <w:szCs w:val="22"/>
        </w:rPr>
      </w:pPr>
    </w:p>
    <w:p w:rsidR="009E75C2" w:rsidRPr="00352FF6" w:rsidRDefault="009E75C2" w:rsidP="009E75C2">
      <w:pPr>
        <w:jc w:val="both"/>
        <w:rPr>
          <w:color w:val="000000"/>
          <w:sz w:val="22"/>
          <w:szCs w:val="22"/>
        </w:rPr>
      </w:pPr>
      <w:r w:rsidRPr="00352FF6">
        <w:rPr>
          <w:color w:val="000000"/>
          <w:sz w:val="22"/>
          <w:szCs w:val="22"/>
        </w:rPr>
        <w:t>Подписи членов комиссии:</w:t>
      </w:r>
    </w:p>
    <w:p w:rsidR="009E75C2" w:rsidRPr="00352FF6" w:rsidRDefault="009E75C2" w:rsidP="009E75C2">
      <w:pPr>
        <w:jc w:val="both"/>
        <w:rPr>
          <w:color w:val="000000"/>
          <w:sz w:val="22"/>
          <w:szCs w:val="22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352FF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352FF6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352FF6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352FF6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352FF6">
              <w:rPr>
                <w:color w:val="000000"/>
                <w:sz w:val="22"/>
                <w:szCs w:val="22"/>
              </w:rPr>
              <w:t>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</w:t>
            </w:r>
            <w:r w:rsidRPr="00352FF6">
              <w:rPr>
                <w:color w:val="000000"/>
                <w:sz w:val="22"/>
                <w:szCs w:val="22"/>
              </w:rPr>
              <w:t>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__</w:t>
            </w:r>
            <w:r w:rsidRPr="00352FF6">
              <w:rPr>
                <w:color w:val="000000"/>
                <w:sz w:val="22"/>
                <w:szCs w:val="22"/>
              </w:rPr>
              <w:t>_________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Никифорчин Н.А.</w:t>
            </w:r>
          </w:p>
        </w:tc>
      </w:tr>
      <w:tr w:rsidR="009E75C2" w:rsidRPr="00352FF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352FF6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352FF6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352FF6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352FF6">
              <w:rPr>
                <w:color w:val="000000"/>
                <w:sz w:val="22"/>
                <w:szCs w:val="22"/>
              </w:rPr>
              <w:t>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</w:t>
            </w:r>
            <w:r w:rsidRPr="00352FF6">
              <w:rPr>
                <w:color w:val="000000"/>
                <w:sz w:val="22"/>
                <w:szCs w:val="22"/>
              </w:rPr>
              <w:t>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__</w:t>
            </w:r>
            <w:r w:rsidRPr="00352FF6">
              <w:rPr>
                <w:color w:val="000000"/>
                <w:sz w:val="22"/>
                <w:szCs w:val="22"/>
              </w:rPr>
              <w:t>_________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Комерова О.Р.</w:t>
            </w:r>
          </w:p>
        </w:tc>
      </w:tr>
      <w:tr w:rsidR="009E75C2" w:rsidRPr="00352FF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352FF6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352FF6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352FF6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352FF6">
              <w:rPr>
                <w:color w:val="000000"/>
                <w:sz w:val="22"/>
                <w:szCs w:val="22"/>
              </w:rPr>
              <w:t>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</w:t>
            </w:r>
            <w:r w:rsidRPr="00352FF6">
              <w:rPr>
                <w:color w:val="000000"/>
                <w:sz w:val="22"/>
                <w:szCs w:val="22"/>
              </w:rPr>
              <w:t>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__</w:t>
            </w:r>
            <w:r w:rsidRPr="00352FF6">
              <w:rPr>
                <w:color w:val="000000"/>
                <w:sz w:val="22"/>
                <w:szCs w:val="22"/>
              </w:rPr>
              <w:t>_________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Воронцова Т.Б.</w:t>
            </w:r>
          </w:p>
        </w:tc>
      </w:tr>
      <w:tr w:rsidR="009E75C2" w:rsidRPr="00352FF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352FF6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352FF6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352FF6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352FF6">
              <w:rPr>
                <w:color w:val="000000"/>
                <w:sz w:val="22"/>
                <w:szCs w:val="22"/>
              </w:rPr>
              <w:t>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</w:t>
            </w:r>
            <w:r w:rsidRPr="00352FF6">
              <w:rPr>
                <w:color w:val="000000"/>
                <w:sz w:val="22"/>
                <w:szCs w:val="22"/>
              </w:rPr>
              <w:t>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__</w:t>
            </w:r>
            <w:r w:rsidRPr="00352FF6">
              <w:rPr>
                <w:color w:val="000000"/>
                <w:sz w:val="22"/>
                <w:szCs w:val="22"/>
              </w:rPr>
              <w:t>_________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Пасечник А.В.</w:t>
            </w:r>
          </w:p>
        </w:tc>
      </w:tr>
      <w:tr w:rsidR="009E75C2" w:rsidRPr="00352FF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352FF6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352FF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352FF6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352FF6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352FF6">
              <w:rPr>
                <w:color w:val="000000"/>
                <w:sz w:val="22"/>
                <w:szCs w:val="22"/>
              </w:rPr>
              <w:t>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</w:t>
            </w:r>
            <w:r w:rsidRPr="00352FF6">
              <w:rPr>
                <w:color w:val="000000"/>
                <w:sz w:val="22"/>
                <w:szCs w:val="22"/>
              </w:rPr>
              <w:t>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__</w:t>
            </w:r>
            <w:r w:rsidRPr="00352FF6">
              <w:rPr>
                <w:color w:val="000000"/>
                <w:sz w:val="22"/>
                <w:szCs w:val="22"/>
              </w:rPr>
              <w:t>_________</w:t>
            </w:r>
            <w:r w:rsidRPr="00352FF6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352FF6" w:rsidRDefault="009E75C2" w:rsidP="009C618D">
            <w:pPr>
              <w:rPr>
                <w:sz w:val="22"/>
                <w:szCs w:val="22"/>
              </w:rPr>
            </w:pPr>
            <w:r w:rsidRPr="00352FF6">
              <w:rPr>
                <w:sz w:val="22"/>
                <w:szCs w:val="22"/>
              </w:rPr>
              <w:t>Лукьянова С.С.</w:t>
            </w:r>
          </w:p>
        </w:tc>
      </w:tr>
      <w:bookmarkEnd w:id="9"/>
    </w:tbl>
    <w:p w:rsidR="009E75C2" w:rsidRPr="00352FF6" w:rsidRDefault="009E75C2" w:rsidP="009E75C2">
      <w:pPr>
        <w:shd w:val="clear" w:color="auto" w:fill="FFFFFF"/>
        <w:tabs>
          <w:tab w:val="left" w:pos="6795"/>
        </w:tabs>
        <w:jc w:val="both"/>
        <w:rPr>
          <w:i/>
          <w:sz w:val="22"/>
          <w:szCs w:val="22"/>
        </w:rPr>
      </w:pPr>
    </w:p>
    <w:sectPr w:rsidR="009E75C2" w:rsidRPr="00352FF6" w:rsidSect="00352FF6">
      <w:headerReference w:type="even" r:id="rId12"/>
      <w:footerReference w:type="even" r:id="rId13"/>
      <w:footerReference w:type="default" r:id="rId14"/>
      <w:pgSz w:w="11909" w:h="16834"/>
      <w:pgMar w:top="426" w:right="569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A" w:rsidRDefault="008D3F1A">
      <w:r>
        <w:separator/>
      </w:r>
    </w:p>
  </w:endnote>
  <w:endnote w:type="continuationSeparator" w:id="1">
    <w:p w:rsidR="008D3F1A" w:rsidRDefault="008D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950F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950F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6DD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A" w:rsidRDefault="008D3F1A">
      <w:r>
        <w:separator/>
      </w:r>
    </w:p>
  </w:footnote>
  <w:footnote w:type="continuationSeparator" w:id="1">
    <w:p w:rsidR="008D3F1A" w:rsidRDefault="008D3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950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3CAA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2FF6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06DD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50FC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83714"/>
    <w:rsid w:val="006903E8"/>
    <w:rsid w:val="006947F6"/>
    <w:rsid w:val="0069606F"/>
    <w:rsid w:val="006A082A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3F1A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525D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320B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49D6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2519B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customStyle="1" w:styleId="ConsPlusNormal">
    <w:name w:val="ConsPlusNormal"/>
    <w:rsid w:val="00352F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Normal (Web)"/>
    <w:basedOn w:val="a"/>
    <w:uiPriority w:val="99"/>
    <w:unhideWhenUsed/>
    <w:rsid w:val="00352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64&amp;date=19.12.2023&amp;dst=689&amp;fie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764&amp;date=19.12.2023&amp;dst=2465&amp;fie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2764&amp;date=19.12.2023&amp;dst=101232&amp;fie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764&amp;date=19.12.2023&amp;dst=70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764&amp;date=19.12.2023&amp;dst=690&amp;fie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KUMI</cp:lastModifiedBy>
  <cp:revision>5</cp:revision>
  <cp:lastPrinted>2023-12-19T06:07:00Z</cp:lastPrinted>
  <dcterms:created xsi:type="dcterms:W3CDTF">2023-12-18T12:44:00Z</dcterms:created>
  <dcterms:modified xsi:type="dcterms:W3CDTF">2023-12-19T06:18:00Z</dcterms:modified>
</cp:coreProperties>
</file>