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B1" w:rsidRDefault="00B22BB1" w:rsidP="00B22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№1</w:t>
      </w:r>
    </w:p>
    <w:p w:rsidR="00B22BB1" w:rsidRDefault="00B22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20AE" w:rsidRPr="00196F37" w:rsidRDefault="001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b/>
          <w:sz w:val="28"/>
        </w:rPr>
        <w:t xml:space="preserve">Отчёт </w:t>
      </w:r>
      <w:r>
        <w:rPr>
          <w:rFonts w:ascii="Times New Roman" w:eastAsia="Times New Roman" w:hAnsi="Times New Roman" w:cs="Times New Roman"/>
          <w:b/>
          <w:sz w:val="28"/>
        </w:rPr>
        <w:t>З</w:t>
      </w:r>
      <w:r w:rsidR="0071402B" w:rsidRPr="00196F37">
        <w:rPr>
          <w:rFonts w:ascii="Times New Roman" w:eastAsia="Times New Roman" w:hAnsi="Times New Roman" w:cs="Times New Roman"/>
          <w:b/>
          <w:sz w:val="28"/>
        </w:rPr>
        <w:t xml:space="preserve">аместителя 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главы </w:t>
      </w:r>
      <w:r w:rsidR="004C549F">
        <w:rPr>
          <w:rFonts w:ascii="Times New Roman" w:eastAsia="Times New Roman" w:hAnsi="Times New Roman" w:cs="Times New Roman"/>
          <w:b/>
          <w:sz w:val="28"/>
        </w:rPr>
        <w:t xml:space="preserve">МО </w:t>
      </w:r>
      <w:r w:rsidRPr="00196F37">
        <w:rPr>
          <w:rFonts w:ascii="Times New Roman" w:eastAsia="Times New Roman" w:hAnsi="Times New Roman" w:cs="Times New Roman"/>
          <w:b/>
          <w:sz w:val="28"/>
        </w:rPr>
        <w:t>Старопольско</w:t>
      </w:r>
      <w:r w:rsidR="004C549F">
        <w:rPr>
          <w:rFonts w:ascii="Times New Roman" w:eastAsia="Times New Roman" w:hAnsi="Times New Roman" w:cs="Times New Roman"/>
          <w:b/>
          <w:sz w:val="28"/>
        </w:rPr>
        <w:t>е</w:t>
      </w:r>
    </w:p>
    <w:p w:rsidR="008020AE" w:rsidRPr="00196F37" w:rsidRDefault="0019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b/>
          <w:sz w:val="28"/>
        </w:rPr>
        <w:t>сельско</w:t>
      </w:r>
      <w:r w:rsidR="004C549F">
        <w:rPr>
          <w:rFonts w:ascii="Times New Roman" w:eastAsia="Times New Roman" w:hAnsi="Times New Roman" w:cs="Times New Roman"/>
          <w:b/>
          <w:sz w:val="28"/>
        </w:rPr>
        <w:t>е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 поселени</w:t>
      </w:r>
      <w:r w:rsidR="004C549F">
        <w:rPr>
          <w:rFonts w:ascii="Times New Roman" w:eastAsia="Times New Roman" w:hAnsi="Times New Roman" w:cs="Times New Roman"/>
          <w:b/>
          <w:sz w:val="28"/>
        </w:rPr>
        <w:t>е</w:t>
      </w:r>
      <w:r w:rsidRPr="00196F37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71402B" w:rsidRPr="00196F37">
        <w:rPr>
          <w:rFonts w:ascii="Times New Roman" w:eastAsia="Times New Roman" w:hAnsi="Times New Roman" w:cs="Times New Roman"/>
          <w:b/>
          <w:sz w:val="28"/>
        </w:rPr>
        <w:t>Самуйловой</w:t>
      </w:r>
      <w:proofErr w:type="spellEnd"/>
      <w:r w:rsidR="0071402B" w:rsidRPr="00196F37">
        <w:rPr>
          <w:rFonts w:ascii="Times New Roman" w:eastAsia="Times New Roman" w:hAnsi="Times New Roman" w:cs="Times New Roman"/>
          <w:b/>
          <w:sz w:val="28"/>
        </w:rPr>
        <w:t xml:space="preserve"> Н</w:t>
      </w:r>
      <w:r w:rsidR="004C549F">
        <w:rPr>
          <w:rFonts w:ascii="Times New Roman" w:eastAsia="Times New Roman" w:hAnsi="Times New Roman" w:cs="Times New Roman"/>
          <w:b/>
          <w:sz w:val="28"/>
        </w:rPr>
        <w:t>.</w:t>
      </w:r>
      <w:r w:rsidR="0071402B" w:rsidRPr="00196F37">
        <w:rPr>
          <w:rFonts w:ascii="Times New Roman" w:eastAsia="Times New Roman" w:hAnsi="Times New Roman" w:cs="Times New Roman"/>
          <w:b/>
          <w:sz w:val="28"/>
        </w:rPr>
        <w:t>Н</w:t>
      </w:r>
      <w:r w:rsidR="004C549F">
        <w:rPr>
          <w:rFonts w:ascii="Times New Roman" w:eastAsia="Times New Roman" w:hAnsi="Times New Roman" w:cs="Times New Roman"/>
          <w:b/>
          <w:sz w:val="28"/>
        </w:rPr>
        <w:t>.</w:t>
      </w:r>
    </w:p>
    <w:p w:rsidR="008020AE" w:rsidRPr="00196F37" w:rsidRDefault="00714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b/>
          <w:sz w:val="28"/>
        </w:rPr>
        <w:t>17 февраля 2021</w:t>
      </w:r>
      <w:r w:rsidR="00196F37" w:rsidRPr="00196F37">
        <w:rPr>
          <w:rFonts w:ascii="Times New Roman" w:eastAsia="Times New Roman" w:hAnsi="Times New Roman" w:cs="Times New Roman"/>
          <w:b/>
          <w:sz w:val="28"/>
        </w:rPr>
        <w:t>г.</w:t>
      </w:r>
    </w:p>
    <w:p w:rsidR="008020AE" w:rsidRPr="00196F37" w:rsidRDefault="0080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020AE" w:rsidRPr="00196F37" w:rsidRDefault="008020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020AE" w:rsidRPr="00196F37" w:rsidRDefault="00196F37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Добрый день </w:t>
      </w:r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уважаемые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гости нашего отчётного собрания! </w:t>
      </w:r>
    </w:p>
    <w:p w:rsidR="008020AE" w:rsidRPr="00196F37" w:rsidRDefault="00196F37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Я, </w:t>
      </w:r>
      <w:proofErr w:type="spellStart"/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Самуйлова</w:t>
      </w:r>
      <w:proofErr w:type="spellEnd"/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Нина Николаевна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 поручению Главы муниципального образования Жука Артема Сергеевича реализую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обязанность закреплённую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Федеральным законом 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«Об общих принципах </w:t>
      </w:r>
      <w:hyperlink r:id="rId4">
        <w:r w:rsidR="0071402B"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организации </w:t>
        </w:r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местного самоуправления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в Российской Федерации» 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отчитываюсь за работу Совета депутатов Старопольского сельского поселения Сланцевского района Ленинградской области в 20</w:t>
      </w:r>
      <w:r w:rsidR="0071402B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году</w:t>
      </w:r>
      <w:bookmarkStart w:id="0" w:name="_GoBack"/>
      <w:bookmarkEnd w:id="0"/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2E03" w:rsidRPr="00196F37" w:rsidRDefault="0071402B">
      <w:pPr>
        <w:spacing w:after="4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2020 год был достаточно не простым и  трагичным для нашего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вами 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поселения, несмотря на это работа совета депутата не останавливалась. Безусловно все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задуманное, по</w:t>
      </w:r>
      <w:r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понятным </w:t>
      </w:r>
      <w:r w:rsidR="00F92E03" w:rsidRPr="00196F3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причинам, выполнить не удалось, многие вопросы были перенесены с пометкой «до лучших времен», думаю не стоит углубляться в причины.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 20</w:t>
      </w:r>
      <w:r w:rsidR="00F92E03" w:rsidRPr="00196F37">
        <w:rPr>
          <w:rFonts w:ascii="Times New Roman" w:eastAsia="Times New Roman" w:hAnsi="Times New Roman" w:cs="Times New Roman"/>
          <w:sz w:val="28"/>
        </w:rPr>
        <w:t>20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году было проведено </w:t>
      </w:r>
      <w:r w:rsidR="00F92E03" w:rsidRPr="00196F37">
        <w:rPr>
          <w:rFonts w:ascii="Times New Roman" w:eastAsia="Times New Roman" w:hAnsi="Times New Roman" w:cs="Times New Roman"/>
          <w:sz w:val="28"/>
        </w:rPr>
        <w:t>11</w:t>
      </w:r>
      <w:r w:rsidRPr="00196F37">
        <w:rPr>
          <w:rFonts w:ascii="Times New Roman" w:eastAsia="Times New Roman" w:hAnsi="Times New Roman" w:cs="Times New Roman"/>
          <w:sz w:val="28"/>
        </w:rPr>
        <w:t xml:space="preserve"> заседаний Совета депутатов, принято </w:t>
      </w:r>
      <w:r w:rsidR="00F92E03" w:rsidRPr="00196F37">
        <w:rPr>
          <w:rFonts w:ascii="Times New Roman" w:eastAsia="Times New Roman" w:hAnsi="Times New Roman" w:cs="Times New Roman"/>
          <w:sz w:val="28"/>
        </w:rPr>
        <w:t>63 решения</w:t>
      </w:r>
      <w:r w:rsidRPr="00196F37">
        <w:rPr>
          <w:rFonts w:ascii="Times New Roman" w:eastAsia="Times New Roman" w:hAnsi="Times New Roman" w:cs="Times New Roman"/>
          <w:sz w:val="28"/>
        </w:rPr>
        <w:t>. Все решения совета депутатов публикуются на официальном сайте Старопольского</w:t>
      </w:r>
      <w:r w:rsidR="00B33764">
        <w:rPr>
          <w:rFonts w:ascii="Times New Roman" w:eastAsia="Times New Roman" w:hAnsi="Times New Roman" w:cs="Times New Roman"/>
          <w:sz w:val="28"/>
        </w:rPr>
        <w:t xml:space="preserve"> </w:t>
      </w:r>
      <w:r w:rsidRPr="00196F37">
        <w:rPr>
          <w:rFonts w:ascii="Times New Roman" w:eastAsia="Times New Roman" w:hAnsi="Times New Roman" w:cs="Times New Roman"/>
          <w:sz w:val="28"/>
        </w:rPr>
        <w:t xml:space="preserve">сельского поселения, а нормативно-правовые акты – в приложении к газете «Знамя труда». 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В декабре 20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20 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года был утвержден бюджет на 202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 и плановый период на 202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F92E03"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года, при формировании которого основным приоритетом определено безусловное выполнение социальных обязательств, сокращение </w:t>
      </w:r>
      <w:hyperlink r:id="rId5"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бюджетного дефицита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, обеспечение поэтапной адаптации </w:t>
      </w:r>
      <w:hyperlink r:id="rId6">
        <w:r w:rsidRPr="00196F37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бюджетной системы</w:t>
        </w:r>
      </w:hyperlink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 к сокращению бюджетных расходов.  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>Хотел</w:t>
      </w:r>
      <w:r w:rsidR="00B22BB1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 w:rsidRPr="00196F3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 обратить отдельное внимание на то, что Совет депутатов и администрация работали в тесном взаимодействии, сохранилось деловое сотрудничество, единство во взглядах на расстановку приоритетов развития и понимание возможностей их реализации.</w:t>
      </w:r>
    </w:p>
    <w:p w:rsidR="00F92E03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 xml:space="preserve">Все депутаты Старопольского сельского поселения добросовестно относятся к исполнению своих обязанностей. </w:t>
      </w:r>
      <w:r w:rsidR="00F92E03" w:rsidRPr="00196F37">
        <w:rPr>
          <w:rFonts w:ascii="Times New Roman" w:eastAsia="Times New Roman" w:hAnsi="Times New Roman" w:cs="Times New Roman"/>
          <w:sz w:val="28"/>
        </w:rPr>
        <w:t>Несмотря на ряд ограничений ни одно заседание не было сорвано по причинам отсутствия кворума для проведения.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Вместе с тем,  Совет депутатов вёл постоянный контроль над исполнением администрацией бюджета поселения. Администрация ежеквартально отчитывалась перед советом депутатов об исполнении бюджета поселения, а также выносила все необходимые изменения и дополнения в бюджет на рассмотрение совета депутатов;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- утверждён прогнозный план приватизации муниципального имущества поселения на 202</w:t>
      </w:r>
      <w:r w:rsidR="00F92E03" w:rsidRPr="00196F37">
        <w:rPr>
          <w:rFonts w:ascii="Times New Roman" w:eastAsia="Times New Roman" w:hAnsi="Times New Roman" w:cs="Times New Roman"/>
          <w:sz w:val="28"/>
        </w:rPr>
        <w:t>1</w:t>
      </w:r>
      <w:r w:rsidRPr="00196F37">
        <w:rPr>
          <w:rFonts w:ascii="Times New Roman" w:eastAsia="Times New Roman" w:hAnsi="Times New Roman" w:cs="Times New Roman"/>
          <w:sz w:val="28"/>
        </w:rPr>
        <w:t xml:space="preserve"> г.;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lastRenderedPageBreak/>
        <w:t>- утверждены льготы по отдельным категориям налогоплательщиков на 202</w:t>
      </w:r>
      <w:r w:rsidR="00F92E03" w:rsidRPr="00196F37">
        <w:rPr>
          <w:rFonts w:ascii="Times New Roman" w:eastAsia="Times New Roman" w:hAnsi="Times New Roman" w:cs="Times New Roman"/>
          <w:sz w:val="28"/>
        </w:rPr>
        <w:t>1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год;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- утверждена Методика определения размера арендной платы, порядка, условий  и сроков внесения арендной платы за использование имущества и земельных участков на территории Старопольского сельского поселения.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В окончании своего выступления предлагаю работу Совета депутатов Старопольского сельского поселения за отчётный период в 20</w:t>
      </w:r>
      <w:r w:rsidR="00964F97" w:rsidRPr="00196F37">
        <w:rPr>
          <w:rFonts w:ascii="Times New Roman" w:eastAsia="Times New Roman" w:hAnsi="Times New Roman" w:cs="Times New Roman"/>
          <w:sz w:val="28"/>
        </w:rPr>
        <w:t>20</w:t>
      </w:r>
      <w:r w:rsidRPr="00196F37">
        <w:rPr>
          <w:rFonts w:ascii="Times New Roman" w:eastAsia="Times New Roman" w:hAnsi="Times New Roman" w:cs="Times New Roman"/>
          <w:sz w:val="28"/>
        </w:rPr>
        <w:t xml:space="preserve"> году признать удовлетворительной. </w:t>
      </w:r>
    </w:p>
    <w:p w:rsidR="008020AE" w:rsidRPr="00196F37" w:rsidRDefault="00196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96F37">
        <w:rPr>
          <w:rFonts w:ascii="Times New Roman" w:eastAsia="Times New Roman" w:hAnsi="Times New Roman" w:cs="Times New Roman"/>
          <w:sz w:val="28"/>
        </w:rPr>
        <w:t>Спасибо за внимание.</w:t>
      </w:r>
    </w:p>
    <w:p w:rsidR="008020AE" w:rsidRPr="00196F37" w:rsidRDefault="008020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020AE" w:rsidRPr="00196F37" w:rsidSect="0019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0AE"/>
    <w:rsid w:val="001939C7"/>
    <w:rsid w:val="00196F37"/>
    <w:rsid w:val="004C549F"/>
    <w:rsid w:val="00662DE2"/>
    <w:rsid w:val="0071402B"/>
    <w:rsid w:val="008020AE"/>
    <w:rsid w:val="00964F97"/>
    <w:rsid w:val="00B22BB1"/>
    <w:rsid w:val="00B33764"/>
    <w:rsid w:val="00F9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naya_sistema/" TargetMode="External"/><Relationship Id="rId5" Type="http://schemas.openxmlformats.org/officeDocument/2006/relationships/hyperlink" Target="http://pandia.ru/text/category/byudzhetnij_defitcit/" TargetMode="Externa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Atom</cp:lastModifiedBy>
  <cp:revision>5</cp:revision>
  <cp:lastPrinted>2021-02-18T13:00:00Z</cp:lastPrinted>
  <dcterms:created xsi:type="dcterms:W3CDTF">2021-02-16T16:08:00Z</dcterms:created>
  <dcterms:modified xsi:type="dcterms:W3CDTF">2021-02-18T13:06:00Z</dcterms:modified>
</cp:coreProperties>
</file>