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38" w:rsidRDefault="00475738" w:rsidP="00475738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7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33"/>
          <w:szCs w:val="33"/>
        </w:rPr>
        <w:t>ПРОЕКТ</w:t>
      </w:r>
    </w:p>
    <w:p w:rsidR="00594302" w:rsidRPr="00594302" w:rsidRDefault="00594302" w:rsidP="0059430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302">
        <w:rPr>
          <w:rFonts w:ascii="Times New Roman" w:hAnsi="Times New Roman" w:cs="Times New Roman"/>
          <w:b/>
          <w:bCs/>
          <w:color w:val="000000"/>
          <w:spacing w:val="7"/>
          <w:sz w:val="33"/>
          <w:szCs w:val="33"/>
        </w:rPr>
        <w:t>СОВЕТ ДЕПУТАТОВ</w:t>
      </w:r>
    </w:p>
    <w:p w:rsidR="00594302" w:rsidRPr="00594302" w:rsidRDefault="00594302" w:rsidP="0059430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302">
        <w:rPr>
          <w:rFonts w:ascii="Times New Roman" w:hAnsi="Times New Roman" w:cs="Times New Roman"/>
          <w:b/>
          <w:bCs/>
          <w:color w:val="000000"/>
          <w:spacing w:val="8"/>
        </w:rPr>
        <w:t>МУНИЦИПАЛЬНОГО ОБРАЗОВАНИЯ СЛАНЦЕВСКИ</w:t>
      </w:r>
      <w:r>
        <w:rPr>
          <w:rFonts w:ascii="Times New Roman" w:hAnsi="Times New Roman" w:cs="Times New Roman"/>
          <w:b/>
          <w:bCs/>
          <w:color w:val="000000"/>
          <w:spacing w:val="8"/>
        </w:rPr>
        <w:t>Й</w:t>
      </w:r>
      <w:r w:rsidRPr="00594302">
        <w:rPr>
          <w:rFonts w:ascii="Times New Roman" w:hAnsi="Times New Roman" w:cs="Times New Roman"/>
          <w:b/>
          <w:bCs/>
          <w:color w:val="000000"/>
          <w:spacing w:val="8"/>
        </w:rPr>
        <w:t xml:space="preserve"> МУНИЦИПАЛЬНЫЙ РАЙОН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 </w:t>
      </w:r>
      <w:r w:rsidRPr="00594302">
        <w:rPr>
          <w:rFonts w:ascii="Times New Roman" w:hAnsi="Times New Roman" w:cs="Times New Roman"/>
          <w:b/>
          <w:bCs/>
          <w:color w:val="000000"/>
          <w:spacing w:val="7"/>
        </w:rPr>
        <w:t>ЛЕНИНГРАДСКОЙ ОБЛАСТИ</w:t>
      </w:r>
    </w:p>
    <w:p w:rsidR="00594302" w:rsidRPr="00594302" w:rsidRDefault="00594302" w:rsidP="0059430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302">
        <w:rPr>
          <w:rFonts w:ascii="Times New Roman" w:hAnsi="Times New Roman" w:cs="Times New Roman"/>
          <w:b/>
          <w:bCs/>
          <w:color w:val="000000"/>
          <w:spacing w:val="-9"/>
          <w:w w:val="130"/>
          <w:sz w:val="40"/>
          <w:szCs w:val="40"/>
        </w:rPr>
        <w:t>РЕШЕНИЕ</w:t>
      </w:r>
    </w:p>
    <w:p w:rsidR="00594302" w:rsidRPr="00594302" w:rsidRDefault="00594302" w:rsidP="0059430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94302" w:rsidRPr="00594302" w:rsidRDefault="00594302" w:rsidP="00594302">
      <w:pPr>
        <w:shd w:val="clear" w:color="auto" w:fill="FFFFFF"/>
        <w:jc w:val="both"/>
        <w:rPr>
          <w:rFonts w:ascii="Times New Roman" w:hAnsi="Times New Roman" w:cs="Times New Roman"/>
        </w:rPr>
      </w:pPr>
      <w:r w:rsidRPr="00594302">
        <w:rPr>
          <w:rFonts w:ascii="Times New Roman" w:hAnsi="Times New Roman" w:cs="Times New Roman"/>
        </w:rPr>
        <w:t>___________________ № _______</w:t>
      </w:r>
    </w:p>
    <w:p w:rsidR="00357177" w:rsidRDefault="00CD7481" w:rsidP="00D64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утратившими</w:t>
      </w:r>
      <w:r w:rsidR="006810A9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6810A9" w:rsidRDefault="006810A9" w:rsidP="00D64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решений совета депутатов</w:t>
      </w:r>
    </w:p>
    <w:p w:rsidR="00594302" w:rsidRPr="000E2C0D" w:rsidRDefault="00594302" w:rsidP="00D64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AD4" w:rsidRDefault="00B04AD4" w:rsidP="00686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0A9" w:rsidRPr="000E2C0D" w:rsidRDefault="006810A9" w:rsidP="00686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C6B" w:rsidRPr="000E2C0D" w:rsidRDefault="00646C6B" w:rsidP="000E2C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04AD4" w:rsidRPr="000E2C0D" w:rsidRDefault="00B04AD4" w:rsidP="000E2C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D7481">
        <w:rPr>
          <w:rFonts w:ascii="Times New Roman" w:hAnsi="Times New Roman" w:cs="Times New Roman"/>
          <w:sz w:val="24"/>
          <w:szCs w:val="24"/>
        </w:rPr>
        <w:t xml:space="preserve"> частью 2 статьи 22 Устава</w:t>
      </w:r>
      <w:r w:rsidR="009A0D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D7481">
        <w:rPr>
          <w:rFonts w:ascii="Times New Roman" w:hAnsi="Times New Roman" w:cs="Times New Roman"/>
          <w:sz w:val="24"/>
          <w:szCs w:val="24"/>
        </w:rPr>
        <w:t xml:space="preserve"> Сланцевск</w:t>
      </w:r>
      <w:r w:rsidR="009A0D21">
        <w:rPr>
          <w:rFonts w:ascii="Times New Roman" w:hAnsi="Times New Roman" w:cs="Times New Roman"/>
          <w:sz w:val="24"/>
          <w:szCs w:val="24"/>
        </w:rPr>
        <w:t>ий</w:t>
      </w:r>
      <w:r w:rsidR="00CD748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A0D21">
        <w:rPr>
          <w:rFonts w:ascii="Times New Roman" w:hAnsi="Times New Roman" w:cs="Times New Roman"/>
          <w:sz w:val="24"/>
          <w:szCs w:val="24"/>
        </w:rPr>
        <w:t>ый</w:t>
      </w:r>
      <w:r w:rsidR="00CD7481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8E6BF9" w:rsidRPr="000E2C0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Сланцевский муниципальный район Ленинградской области решил:</w:t>
      </w:r>
    </w:p>
    <w:p w:rsidR="00646C6B" w:rsidRPr="000E2C0D" w:rsidRDefault="00CD7481" w:rsidP="006810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6C6B" w:rsidRPr="000E2C0D"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357177" w:rsidRPr="000E2C0D" w:rsidRDefault="00357177" w:rsidP="00681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Сланцевский муниципальный район Ленинградской области от 29.06.2011 №</w:t>
      </w:r>
      <w:r w:rsidR="00972BDE">
        <w:rPr>
          <w:rFonts w:ascii="Times New Roman" w:hAnsi="Times New Roman" w:cs="Times New Roman"/>
          <w:sz w:val="24"/>
          <w:szCs w:val="24"/>
        </w:rPr>
        <w:t xml:space="preserve"> </w:t>
      </w:r>
      <w:r w:rsidRPr="000E2C0D">
        <w:rPr>
          <w:rFonts w:ascii="Times New Roman" w:hAnsi="Times New Roman" w:cs="Times New Roman"/>
          <w:sz w:val="24"/>
          <w:szCs w:val="24"/>
        </w:rPr>
        <w:t>246-рсд «Об оплате труда работников муниципальных бюджетных учреждений и муниципальных  казенных учреждений муниципального образования</w:t>
      </w:r>
      <w:r w:rsidR="00BF23B5" w:rsidRPr="000E2C0D">
        <w:rPr>
          <w:rFonts w:ascii="Times New Roman" w:hAnsi="Times New Roman" w:cs="Times New Roman"/>
          <w:sz w:val="24"/>
          <w:szCs w:val="24"/>
        </w:rPr>
        <w:t xml:space="preserve"> </w:t>
      </w:r>
      <w:r w:rsidRPr="000E2C0D">
        <w:rPr>
          <w:rFonts w:ascii="Times New Roman" w:hAnsi="Times New Roman" w:cs="Times New Roman"/>
          <w:sz w:val="24"/>
          <w:szCs w:val="24"/>
        </w:rPr>
        <w:t xml:space="preserve"> Сланцевский муниципальный район Ленинградской области»;</w:t>
      </w:r>
    </w:p>
    <w:p w:rsidR="00BF23B5" w:rsidRDefault="00BF23B5" w:rsidP="00681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Сланцевский муниципальный район Ленинградской области от 16.01.2019 №</w:t>
      </w:r>
      <w:r w:rsidR="00972BDE">
        <w:rPr>
          <w:rFonts w:ascii="Times New Roman" w:hAnsi="Times New Roman" w:cs="Times New Roman"/>
          <w:sz w:val="24"/>
          <w:szCs w:val="24"/>
        </w:rPr>
        <w:t xml:space="preserve"> </w:t>
      </w:r>
      <w:r w:rsidRPr="000E2C0D">
        <w:rPr>
          <w:rFonts w:ascii="Times New Roman" w:hAnsi="Times New Roman" w:cs="Times New Roman"/>
          <w:sz w:val="24"/>
          <w:szCs w:val="24"/>
        </w:rPr>
        <w:t>546-рсд «О внесении изменений в Положение об оплате труда работников муниципальных бюджетных учреждений и муниципальных  казенных учреждений муниципального образования Сланцевский муниципальный район Ленинградской области, утвержденное решением совета депутатов от 29.06.2011 №</w:t>
      </w:r>
      <w:r w:rsidR="00972BDE">
        <w:rPr>
          <w:rFonts w:ascii="Times New Roman" w:hAnsi="Times New Roman" w:cs="Times New Roman"/>
          <w:sz w:val="24"/>
          <w:szCs w:val="24"/>
        </w:rPr>
        <w:t xml:space="preserve"> </w:t>
      </w:r>
      <w:r w:rsidRPr="000E2C0D">
        <w:rPr>
          <w:rFonts w:ascii="Times New Roman" w:hAnsi="Times New Roman" w:cs="Times New Roman"/>
          <w:sz w:val="24"/>
          <w:szCs w:val="24"/>
        </w:rPr>
        <w:t>246-рсд».</w:t>
      </w:r>
    </w:p>
    <w:p w:rsidR="00CD7481" w:rsidRPr="000E2C0D" w:rsidRDefault="00CD7481" w:rsidP="00681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</w:t>
      </w:r>
      <w:r w:rsidR="00D25746">
        <w:rPr>
          <w:rFonts w:ascii="Times New Roman" w:hAnsi="Times New Roman" w:cs="Times New Roman"/>
          <w:sz w:val="24"/>
          <w:szCs w:val="24"/>
        </w:rPr>
        <w:t xml:space="preserve">в </w:t>
      </w:r>
      <w:r w:rsidR="0009511C">
        <w:rPr>
          <w:rFonts w:ascii="Times New Roman" w:hAnsi="Times New Roman" w:cs="Times New Roman"/>
          <w:sz w:val="24"/>
          <w:szCs w:val="24"/>
        </w:rPr>
        <w:t>отношении</w:t>
      </w:r>
      <w:r w:rsidR="00D25746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</w:t>
      </w:r>
      <w:r w:rsidR="0009511C">
        <w:rPr>
          <w:rFonts w:ascii="Times New Roman" w:hAnsi="Times New Roman" w:cs="Times New Roman"/>
          <w:sz w:val="24"/>
          <w:szCs w:val="24"/>
        </w:rPr>
        <w:t xml:space="preserve"> Сланцевского муниципального района</w:t>
      </w:r>
      <w:r w:rsidR="00D25746">
        <w:rPr>
          <w:rFonts w:ascii="Times New Roman" w:hAnsi="Times New Roman" w:cs="Times New Roman"/>
          <w:sz w:val="24"/>
          <w:szCs w:val="24"/>
        </w:rPr>
        <w:t xml:space="preserve">, муниципального казенного учреждения «Районные вспомогательные службы» </w:t>
      </w:r>
      <w:r>
        <w:rPr>
          <w:rFonts w:ascii="Times New Roman" w:hAnsi="Times New Roman" w:cs="Times New Roman"/>
          <w:sz w:val="24"/>
          <w:szCs w:val="24"/>
        </w:rPr>
        <w:t xml:space="preserve">с 1 </w:t>
      </w:r>
      <w:r w:rsidR="001D422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09511C">
        <w:rPr>
          <w:rFonts w:ascii="Times New Roman" w:hAnsi="Times New Roman" w:cs="Times New Roman"/>
          <w:sz w:val="24"/>
          <w:szCs w:val="24"/>
        </w:rPr>
        <w:t>, в отношени</w:t>
      </w:r>
      <w:r w:rsidR="00D25746">
        <w:rPr>
          <w:rFonts w:ascii="Times New Roman" w:hAnsi="Times New Roman" w:cs="Times New Roman"/>
          <w:sz w:val="24"/>
          <w:szCs w:val="24"/>
        </w:rPr>
        <w:t xml:space="preserve">и муниципальных учреждений культуры </w:t>
      </w:r>
      <w:r w:rsidR="0009511C">
        <w:rPr>
          <w:rFonts w:ascii="Times New Roman" w:hAnsi="Times New Roman" w:cs="Times New Roman"/>
          <w:sz w:val="24"/>
          <w:szCs w:val="24"/>
        </w:rPr>
        <w:t>Сланцевского муниципального района, муниципальных учреждений физической культуры и спорта Сланцевского муниципального района с 1 ноября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3B5" w:rsidRPr="000E2C0D" w:rsidRDefault="00CD7481" w:rsidP="006810A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10A9">
        <w:rPr>
          <w:rFonts w:ascii="Times New Roman" w:hAnsi="Times New Roman" w:cs="Times New Roman"/>
          <w:sz w:val="24"/>
          <w:szCs w:val="24"/>
        </w:rPr>
        <w:t xml:space="preserve"> </w:t>
      </w:r>
      <w:r w:rsidR="00BF23B5" w:rsidRPr="000E2C0D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5E61F4">
        <w:rPr>
          <w:rFonts w:ascii="Times New Roman" w:hAnsi="Times New Roman" w:cs="Times New Roman"/>
          <w:sz w:val="24"/>
          <w:szCs w:val="24"/>
        </w:rPr>
        <w:t>настоящее</w:t>
      </w:r>
      <w:r w:rsidR="00BF23B5" w:rsidRPr="000E2C0D">
        <w:rPr>
          <w:rFonts w:ascii="Times New Roman" w:hAnsi="Times New Roman" w:cs="Times New Roman"/>
          <w:sz w:val="24"/>
          <w:szCs w:val="24"/>
        </w:rPr>
        <w:t xml:space="preserve"> решение в приложении к газете «Знамя труда»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Сланцевского муниципального района</w:t>
      </w:r>
      <w:r w:rsidR="00BF23B5" w:rsidRPr="000E2C0D">
        <w:rPr>
          <w:rFonts w:ascii="Times New Roman" w:hAnsi="Times New Roman" w:cs="Times New Roman"/>
          <w:sz w:val="24"/>
          <w:szCs w:val="24"/>
        </w:rPr>
        <w:t>.</w:t>
      </w:r>
    </w:p>
    <w:p w:rsidR="00BF23B5" w:rsidRPr="00CD7481" w:rsidRDefault="006810A9" w:rsidP="006810A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0E2C0D" w:rsidRPr="00CD7481">
        <w:rPr>
          <w:rFonts w:ascii="Times New Roman" w:hAnsi="Times New Roman" w:cs="Times New Roman"/>
          <w:sz w:val="24"/>
          <w:szCs w:val="24"/>
        </w:rPr>
        <w:t>К</w:t>
      </w:r>
      <w:r w:rsidR="00BF23B5" w:rsidRPr="00CD7481">
        <w:rPr>
          <w:rFonts w:ascii="Times New Roman" w:hAnsi="Times New Roman" w:cs="Times New Roman"/>
          <w:sz w:val="24"/>
          <w:szCs w:val="24"/>
        </w:rPr>
        <w:t>онтроль за исполнением решения возложить на постоянную комиссию совета депутатов по бюджету, налогам и тарифам.</w:t>
      </w:r>
    </w:p>
    <w:p w:rsidR="00646C6B" w:rsidRPr="000E2C0D" w:rsidRDefault="00646C6B" w:rsidP="000E2C0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C6B" w:rsidRPr="000E2C0D" w:rsidRDefault="00646C6B" w:rsidP="000E2C0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6B" w:rsidRDefault="00646C6B" w:rsidP="000E2C0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0A9" w:rsidRPr="000E2C0D" w:rsidRDefault="006810A9" w:rsidP="000E2C0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0A9" w:rsidRPr="000E2C0D" w:rsidRDefault="00646C6B" w:rsidP="0047573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0E2C0D">
        <w:rPr>
          <w:rFonts w:ascii="Times New Roman" w:hAnsi="Times New Roman" w:cs="Times New Roman"/>
          <w:sz w:val="24"/>
          <w:szCs w:val="24"/>
        </w:rPr>
        <w:tab/>
      </w:r>
      <w:r w:rsidRPr="000E2C0D">
        <w:rPr>
          <w:rFonts w:ascii="Times New Roman" w:hAnsi="Times New Roman" w:cs="Times New Roman"/>
          <w:sz w:val="24"/>
          <w:szCs w:val="24"/>
        </w:rPr>
        <w:tab/>
      </w:r>
      <w:r w:rsidRPr="000E2C0D">
        <w:rPr>
          <w:rFonts w:ascii="Times New Roman" w:hAnsi="Times New Roman" w:cs="Times New Roman"/>
          <w:sz w:val="24"/>
          <w:szCs w:val="24"/>
        </w:rPr>
        <w:tab/>
      </w:r>
      <w:r w:rsidRPr="000E2C0D">
        <w:rPr>
          <w:rFonts w:ascii="Times New Roman" w:hAnsi="Times New Roman" w:cs="Times New Roman"/>
          <w:sz w:val="24"/>
          <w:szCs w:val="24"/>
        </w:rPr>
        <w:tab/>
        <w:t>В.В. Кравченко</w:t>
      </w:r>
      <w:bookmarkStart w:id="0" w:name="_GoBack"/>
      <w:bookmarkEnd w:id="0"/>
    </w:p>
    <w:sectPr w:rsidR="006810A9" w:rsidRPr="000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53E"/>
    <w:multiLevelType w:val="hybridMultilevel"/>
    <w:tmpl w:val="D6C6E2F0"/>
    <w:lvl w:ilvl="0" w:tplc="0F7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8A592C"/>
    <w:multiLevelType w:val="multilevel"/>
    <w:tmpl w:val="280E011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2" w15:restartNumberingAfterBreak="0">
    <w:nsid w:val="5A175DD8"/>
    <w:multiLevelType w:val="hybridMultilevel"/>
    <w:tmpl w:val="C1206422"/>
    <w:lvl w:ilvl="0" w:tplc="B4BAF16E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56D23D8"/>
    <w:multiLevelType w:val="hybridMultilevel"/>
    <w:tmpl w:val="5030BF90"/>
    <w:lvl w:ilvl="0" w:tplc="A9861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D4"/>
    <w:rsid w:val="00061793"/>
    <w:rsid w:val="0009511C"/>
    <w:rsid w:val="000D604F"/>
    <w:rsid w:val="000E2C0D"/>
    <w:rsid w:val="001D4221"/>
    <w:rsid w:val="001E31CE"/>
    <w:rsid w:val="002F29F4"/>
    <w:rsid w:val="00357177"/>
    <w:rsid w:val="00444E95"/>
    <w:rsid w:val="00475738"/>
    <w:rsid w:val="004860E9"/>
    <w:rsid w:val="00594302"/>
    <w:rsid w:val="005E61F4"/>
    <w:rsid w:val="00646C6B"/>
    <w:rsid w:val="006810A9"/>
    <w:rsid w:val="00686102"/>
    <w:rsid w:val="007440A3"/>
    <w:rsid w:val="008972EF"/>
    <w:rsid w:val="008E6BF9"/>
    <w:rsid w:val="009477AA"/>
    <w:rsid w:val="00972BDE"/>
    <w:rsid w:val="009A0D21"/>
    <w:rsid w:val="00AC7DEB"/>
    <w:rsid w:val="00AE25AE"/>
    <w:rsid w:val="00B04AD4"/>
    <w:rsid w:val="00B2535B"/>
    <w:rsid w:val="00B80E9A"/>
    <w:rsid w:val="00BF23B5"/>
    <w:rsid w:val="00CB5DCC"/>
    <w:rsid w:val="00CD7481"/>
    <w:rsid w:val="00CF3B25"/>
    <w:rsid w:val="00D13F38"/>
    <w:rsid w:val="00D25746"/>
    <w:rsid w:val="00D64740"/>
    <w:rsid w:val="00E352AD"/>
    <w:rsid w:val="00F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76F5A-CC78-44B7-8D7C-33D5E543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77"/>
  </w:style>
  <w:style w:type="paragraph" w:styleId="1">
    <w:name w:val="heading 1"/>
    <w:basedOn w:val="a"/>
    <w:next w:val="a"/>
    <w:link w:val="1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pacing w:val="-19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80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9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0E9A"/>
    <w:rPr>
      <w:rFonts w:ascii="Times New Roman" w:eastAsia="Times New Roman" w:hAnsi="Times New Roman" w:cs="Times New Roman"/>
      <w:color w:val="000000"/>
      <w:spacing w:val="-19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80E9A"/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80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0E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80E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0E9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0E9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80E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0E9A"/>
    <w:pPr>
      <w:ind w:left="720"/>
      <w:contextualSpacing/>
    </w:pPr>
  </w:style>
  <w:style w:type="paragraph" w:customStyle="1" w:styleId="ConsPlusNormal">
    <w:name w:val="ConsPlusNormal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Дыбаль Елена В.</dc:creator>
  <cp:lastModifiedBy>Фаткулина</cp:lastModifiedBy>
  <cp:revision>17</cp:revision>
  <cp:lastPrinted>2020-08-20T08:47:00Z</cp:lastPrinted>
  <dcterms:created xsi:type="dcterms:W3CDTF">2020-01-31T09:10:00Z</dcterms:created>
  <dcterms:modified xsi:type="dcterms:W3CDTF">2020-08-24T06:16:00Z</dcterms:modified>
</cp:coreProperties>
</file>