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>Приложение № 1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>к решению совета депутатов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>Сланцевского городского поселения</w:t>
      </w: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от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12.02.2019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 № 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>412-гсд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ПРОЕКТ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 ДЕПУТАТОВ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образования Сланцевское городское поселение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Сланцевского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Ленинградской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от _____________№___________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и дополнений в устав муниципального образования Сланцевское городское поселение Сланцевского муниципального района Ленинградской области</w:t>
      </w:r>
    </w:p>
    <w:p>
      <w:pPr>
        <w:pStyle w:val="Normal"/>
        <w:ind w:left="0" w:right="0" w:firstLine="645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публичных слушаний и поступившие предложения совет депутатов Сланцевского городского поселения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РЕШИЛ: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 Внести в устав муниципального образования Сланцевское городское поселение Сланцевского муниципального района Ленинградской области, утвержденный решением совета депутатов Сланцевского городского поселения  от  29 ноября 2016 года № 230-гсд (с изменениями и дополнениями от  29.05.2018 № 360-гсд и от 12.12.2018 № 396-гсд) следующие изменения и дополнения: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1.1 пункт 5 части 1 статьи 3 после слов «в границах населенных пунктов поселения» дополнить словами «организация дорожного движения», далее — по тексту;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пункт 20 части 1 статьи 3 изложить в следующей редакции: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«20) участие в организации деятельности по накоплению (в том числе раздельному накоплению) и транспортировке твердых коммунальных отходов;».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1.2. дополнить статьей 9.1 следующего содержания: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Статья 9.1. Сход граждан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 может проводиться сход граждан.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2.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граждан.”.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1.3. дополнить статьей 11.1 следующего содержания: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Статья 11.1. Староста сельского населенного пункта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Сланцевском городском поселении,  может назначаться староста сельского населенного пункта.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2. Срок полномочий старосты сельского населенного пункта составляет 5 лет.».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1.4. В статье 14: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1) в части 2 слова «или главы поселения» заменить словами «, главы поселения или главы администрации Сланцевского муниципального района, осуществляющего свои полномочия на основе контракта»;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2) в части 3 слова «а по инициативе главы поселения» заменить словами «а по инициативе главы поселения или главы администрации Сланцевского муниципального района, осуществляющего свои полномочия на основе контракта».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2. Настоящее решение подлежит опубликованию в приложении к газете «Знамя труда» после его государственной регистрации и вступает в силу на следующий день после дня его опубликования.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Глава муниципального образования                                                         Р. В. Шотт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LibreOffice/6.0.5.2$Windows_x86 LibreOffice_project/54c8cbb85f300ac59db32fe8a675ff7683cd5a16</Application>
  <Pages>2</Pages>
  <Words>396</Words>
  <Characters>2731</Characters>
  <CharactersWithSpaces>3163</CharactersWithSpaces>
  <Paragraphs>30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2019-02-06T16:17:00Z</dcterms:created>
  <dc:creator/>
  <dc:description/>
  <dc:language>ru-RU</dc:language>
  <cp:lastModifiedBy/>
  <cp:lastPrinted>2019-02-12T12:52:25Z</cp:lastPrinted>
  <dcterms:modified xsi:type="dcterms:W3CDTF">2019-02-12T12:53:27Z</dcterms:modified>
  <cp:revision>5</cp:revision>
  <dc:subject/>
  <dc:title>Федеральный закон от 06.10.2003 N 131-ФЗ(ред. от 27.12.2018)"Об общих принципах организации местного самоуправления в Российской Федерации"(с изм. и доп., вступ. в силу с 08.01.2019)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