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DD0BE" w14:textId="1BF31B30" w:rsidR="000F234B" w:rsidRDefault="000F234B" w:rsidP="000F234B">
      <w:pPr>
        <w:jc w:val="right"/>
        <w:rPr>
          <w:b/>
          <w:bCs/>
          <w:sz w:val="28"/>
          <w:szCs w:val="28"/>
        </w:rPr>
      </w:pPr>
      <w:r>
        <w:rPr>
          <w:b/>
          <w:bCs/>
          <w:sz w:val="28"/>
          <w:szCs w:val="28"/>
        </w:rPr>
        <w:t xml:space="preserve">ПРИЛОЖЕНИЕ </w:t>
      </w:r>
    </w:p>
    <w:p w14:paraId="2D7C9BB7" w14:textId="77777777" w:rsidR="000F234B" w:rsidRDefault="000F234B" w:rsidP="000F234B">
      <w:pPr>
        <w:jc w:val="right"/>
      </w:pPr>
      <w:r w:rsidRPr="000F234B">
        <w:t xml:space="preserve">к решению совета депутатов  </w:t>
      </w:r>
    </w:p>
    <w:p w14:paraId="49D40575" w14:textId="77777777" w:rsidR="000F234B" w:rsidRDefault="000F234B" w:rsidP="000F234B">
      <w:pPr>
        <w:jc w:val="right"/>
      </w:pPr>
      <w:r w:rsidRPr="000F234B">
        <w:t xml:space="preserve">Сланцевского муниципального района  </w:t>
      </w:r>
    </w:p>
    <w:p w14:paraId="5866BE1A" w14:textId="65E234EA" w:rsidR="000F234B" w:rsidRDefault="000F234B" w:rsidP="000F234B">
      <w:pPr>
        <w:jc w:val="right"/>
      </w:pPr>
      <w:r w:rsidRPr="000F234B">
        <w:t xml:space="preserve">от </w:t>
      </w:r>
      <w:proofErr w:type="gramStart"/>
      <w:r w:rsidRPr="000F234B">
        <w:t>31.01.2024  №</w:t>
      </w:r>
      <w:proofErr w:type="gramEnd"/>
      <w:r w:rsidRPr="000F234B">
        <w:t xml:space="preserve"> 473-рсд</w:t>
      </w:r>
    </w:p>
    <w:p w14:paraId="3214E5ED" w14:textId="77777777" w:rsidR="000F234B" w:rsidRPr="000F234B" w:rsidRDefault="000F234B" w:rsidP="000F234B">
      <w:pPr>
        <w:jc w:val="right"/>
      </w:pPr>
    </w:p>
    <w:p w14:paraId="4F1F66DE" w14:textId="77777777" w:rsidR="000F234B" w:rsidRDefault="000F234B" w:rsidP="00600D28">
      <w:pPr>
        <w:jc w:val="center"/>
        <w:rPr>
          <w:b/>
          <w:bCs/>
          <w:sz w:val="28"/>
          <w:szCs w:val="28"/>
        </w:rPr>
      </w:pPr>
    </w:p>
    <w:p w14:paraId="4CD3CB63" w14:textId="61A697EE" w:rsidR="00600D28" w:rsidRPr="000F234B" w:rsidRDefault="00600D28" w:rsidP="00600D28">
      <w:pPr>
        <w:jc w:val="center"/>
        <w:rPr>
          <w:b/>
          <w:bCs/>
          <w:sz w:val="28"/>
          <w:szCs w:val="28"/>
        </w:rPr>
      </w:pPr>
      <w:r w:rsidRPr="000F234B">
        <w:rPr>
          <w:b/>
          <w:bCs/>
          <w:sz w:val="28"/>
          <w:szCs w:val="28"/>
        </w:rPr>
        <w:t>Отчет главы администрации Сланцевского муниципального района</w:t>
      </w:r>
      <w:r w:rsidRPr="000F234B">
        <w:rPr>
          <w:b/>
          <w:bCs/>
          <w:sz w:val="28"/>
          <w:szCs w:val="28"/>
        </w:rPr>
        <w:br/>
        <w:t>о результатах социально-экономического развития Сланцевского</w:t>
      </w:r>
      <w:r w:rsidRPr="000F234B">
        <w:rPr>
          <w:b/>
          <w:bCs/>
          <w:sz w:val="28"/>
          <w:szCs w:val="28"/>
        </w:rPr>
        <w:br/>
        <w:t>муниципального района в 2023 году и задача</w:t>
      </w:r>
      <w:r w:rsidR="001B738B" w:rsidRPr="000F234B">
        <w:rPr>
          <w:b/>
          <w:bCs/>
          <w:sz w:val="28"/>
          <w:szCs w:val="28"/>
        </w:rPr>
        <w:t>х</w:t>
      </w:r>
      <w:r w:rsidRPr="000F234B">
        <w:rPr>
          <w:b/>
          <w:bCs/>
          <w:sz w:val="28"/>
          <w:szCs w:val="28"/>
        </w:rPr>
        <w:t xml:space="preserve"> на 2024 год</w:t>
      </w:r>
    </w:p>
    <w:p w14:paraId="742E838E" w14:textId="77777777" w:rsidR="00600D28" w:rsidRPr="00600D28" w:rsidRDefault="00600D28" w:rsidP="00600D28">
      <w:pPr>
        <w:jc w:val="center"/>
        <w:rPr>
          <w:sz w:val="28"/>
          <w:szCs w:val="28"/>
        </w:rPr>
      </w:pPr>
    </w:p>
    <w:p w14:paraId="3779E2AF" w14:textId="77777777" w:rsidR="00600D28" w:rsidRPr="00ED6DC1" w:rsidRDefault="00600D28" w:rsidP="00875151">
      <w:pPr>
        <w:ind w:firstLine="709"/>
        <w:jc w:val="both"/>
        <w:rPr>
          <w:b/>
          <w:sz w:val="28"/>
          <w:szCs w:val="28"/>
        </w:rPr>
      </w:pPr>
      <w:r w:rsidRPr="00ED6DC1">
        <w:rPr>
          <w:b/>
          <w:sz w:val="28"/>
          <w:szCs w:val="28"/>
        </w:rPr>
        <w:t>Итоги исполнения бюджета Сланцевского муниципального района</w:t>
      </w:r>
      <w:r w:rsidR="004A6765">
        <w:rPr>
          <w:b/>
          <w:sz w:val="28"/>
          <w:szCs w:val="28"/>
        </w:rPr>
        <w:t>.</w:t>
      </w:r>
    </w:p>
    <w:p w14:paraId="59FA3667" w14:textId="77777777" w:rsidR="00600D28" w:rsidRPr="00600D28" w:rsidRDefault="00600D28" w:rsidP="00600D28">
      <w:pPr>
        <w:ind w:firstLine="709"/>
        <w:jc w:val="both"/>
        <w:rPr>
          <w:sz w:val="28"/>
          <w:szCs w:val="28"/>
        </w:rPr>
      </w:pPr>
      <w:r w:rsidRPr="00600D28">
        <w:rPr>
          <w:sz w:val="28"/>
          <w:szCs w:val="28"/>
        </w:rPr>
        <w:t>Бюджет района исполнен по доходам в объеме 1 млрд. 799 млн. рублей и по расходам в объеме 1 млрд. 777 млн. рублей с профицитом 22 млн. рублей.</w:t>
      </w:r>
    </w:p>
    <w:p w14:paraId="6F05FDA8" w14:textId="77777777" w:rsidR="00600D28" w:rsidRPr="00711523" w:rsidRDefault="00600D28" w:rsidP="00600D28">
      <w:pPr>
        <w:ind w:firstLine="709"/>
        <w:jc w:val="both"/>
        <w:rPr>
          <w:sz w:val="28"/>
          <w:szCs w:val="28"/>
        </w:rPr>
      </w:pPr>
      <w:r w:rsidRPr="00711523">
        <w:rPr>
          <w:sz w:val="28"/>
          <w:szCs w:val="28"/>
        </w:rPr>
        <w:t>Доходы поступили на 134 млн. рублей больше, чем в 2022 году, в связи с ростом объема безвозмездных поступлений.</w:t>
      </w:r>
    </w:p>
    <w:p w14:paraId="53E119FB" w14:textId="77777777" w:rsidR="00600D28" w:rsidRPr="00711523" w:rsidRDefault="00600D28" w:rsidP="00600D28">
      <w:pPr>
        <w:ind w:firstLine="709"/>
        <w:jc w:val="both"/>
        <w:rPr>
          <w:sz w:val="28"/>
          <w:szCs w:val="28"/>
        </w:rPr>
      </w:pPr>
      <w:r w:rsidRPr="00711523">
        <w:rPr>
          <w:sz w:val="28"/>
          <w:szCs w:val="28"/>
        </w:rPr>
        <w:t>Налоговые и неналоговые доходы поступили в объеме 654 млн. рублей.</w:t>
      </w:r>
    </w:p>
    <w:p w14:paraId="7DAE8713" w14:textId="77777777" w:rsidR="00600D28" w:rsidRPr="00711523" w:rsidRDefault="00600D28" w:rsidP="00600D28">
      <w:pPr>
        <w:ind w:firstLine="709"/>
        <w:jc w:val="both"/>
        <w:rPr>
          <w:sz w:val="28"/>
          <w:szCs w:val="28"/>
        </w:rPr>
      </w:pPr>
      <w:r w:rsidRPr="00711523">
        <w:rPr>
          <w:sz w:val="28"/>
          <w:szCs w:val="28"/>
        </w:rPr>
        <w:t>Налог на доходы физических лиц является основным налоговым доходом и поступил в объеме 374 млн. рублей, исполнение от годового плана (348 млн. рублей) составило 107 %.</w:t>
      </w:r>
    </w:p>
    <w:p w14:paraId="2B80DC63" w14:textId="77777777" w:rsidR="00600D28" w:rsidRPr="00711523" w:rsidRDefault="00600D28" w:rsidP="00600D28">
      <w:pPr>
        <w:ind w:firstLine="709"/>
        <w:jc w:val="both"/>
        <w:rPr>
          <w:sz w:val="28"/>
          <w:szCs w:val="28"/>
        </w:rPr>
      </w:pPr>
      <w:r w:rsidRPr="00711523">
        <w:rPr>
          <w:sz w:val="28"/>
          <w:szCs w:val="28"/>
        </w:rPr>
        <w:t>Налоги на совокупный доход поступили в объеме 173 млн. рублей, исполнение от годового плана (170 млн. рублей) составило 102 %.</w:t>
      </w:r>
    </w:p>
    <w:p w14:paraId="09939ECE" w14:textId="77777777" w:rsidR="00600D28" w:rsidRPr="00711523" w:rsidRDefault="00600D28" w:rsidP="00600D28">
      <w:pPr>
        <w:ind w:firstLine="709"/>
        <w:jc w:val="both"/>
        <w:rPr>
          <w:sz w:val="28"/>
          <w:szCs w:val="28"/>
        </w:rPr>
      </w:pPr>
      <w:r w:rsidRPr="00711523">
        <w:rPr>
          <w:sz w:val="28"/>
          <w:szCs w:val="28"/>
        </w:rPr>
        <w:t>Безвозмездные поступления из других бюджетов зачислены в объеме 1 млрд. 145 млн. рублей. В сравнении с 2022 годом произошло увеличение на 133 млн. рублей, в том числе в связи с ростом объема поступлений из федерального и областного бюджетов субвенций (+79 млн. рублей) и субсидий (+40 млн. рублей).</w:t>
      </w:r>
    </w:p>
    <w:p w14:paraId="7F3FFA55" w14:textId="77777777" w:rsidR="00600D28" w:rsidRPr="00711523" w:rsidRDefault="00600D28" w:rsidP="00600D28">
      <w:pPr>
        <w:autoSpaceDE w:val="0"/>
        <w:autoSpaceDN w:val="0"/>
        <w:adjustRightInd w:val="0"/>
        <w:ind w:firstLine="709"/>
        <w:jc w:val="both"/>
        <w:rPr>
          <w:sz w:val="28"/>
          <w:szCs w:val="28"/>
        </w:rPr>
      </w:pPr>
      <w:r w:rsidRPr="00711523">
        <w:rPr>
          <w:sz w:val="28"/>
          <w:szCs w:val="28"/>
        </w:rPr>
        <w:t>Расходы бюджета района составили 1 млрд. 777 млн. рублей и по сравнению с 2022 годом увеличились на 122 млн. рублей.</w:t>
      </w:r>
    </w:p>
    <w:p w14:paraId="5473833E" w14:textId="77777777" w:rsidR="00600D28" w:rsidRPr="00711523" w:rsidRDefault="00600D28" w:rsidP="00600D28">
      <w:pPr>
        <w:ind w:firstLine="709"/>
        <w:jc w:val="both"/>
        <w:rPr>
          <w:sz w:val="28"/>
          <w:szCs w:val="28"/>
        </w:rPr>
      </w:pPr>
      <w:r w:rsidRPr="00711523">
        <w:rPr>
          <w:sz w:val="28"/>
          <w:szCs w:val="28"/>
        </w:rPr>
        <w:t>Исходя из полномочий района, бюджет по-прежнему имеет ярко выраженную социальную направленность, более ¾ бюджета направляется на социально-культурную сферу.</w:t>
      </w:r>
    </w:p>
    <w:p w14:paraId="6E7EBECF" w14:textId="77777777" w:rsidR="00600D28" w:rsidRPr="00600D28" w:rsidRDefault="00600D28" w:rsidP="00600D28">
      <w:pPr>
        <w:ind w:firstLine="709"/>
        <w:jc w:val="both"/>
        <w:rPr>
          <w:sz w:val="28"/>
          <w:szCs w:val="28"/>
        </w:rPr>
      </w:pPr>
      <w:r w:rsidRPr="00711523">
        <w:rPr>
          <w:sz w:val="28"/>
          <w:szCs w:val="28"/>
        </w:rPr>
        <w:t>62 % занимают расходы на образование, которые</w:t>
      </w:r>
      <w:r w:rsidRPr="00600D28">
        <w:rPr>
          <w:sz w:val="28"/>
          <w:szCs w:val="28"/>
        </w:rPr>
        <w:t xml:space="preserve"> составили 1 млрд. 104 млн. рублей, из них расходы за счет средств местного, областного и федерального бюджетов на предоставление субсидий бюджетным учреждениям занимают 568 млн. рублей, расходы на оплату труда с начислениями работников казенных муниципальных образовательных учреждений составляют 326 млн. рублей. В 2023 году 78 млн. рублей направлено на укрепление и обновление материально-технической базы образовательных организаций, из них 13 млн. рублей составили расходы по оснащению образовательных организаций оборудованием, средствами обучения и воспитания в рамках реализации национального проекта «Образование». На реновацию образовательных организаций и мероприятия, сопутствующие проведению реновации направлено 43 млн. рублей. Расходы </w:t>
      </w:r>
      <w:r w:rsidRPr="00600D28">
        <w:rPr>
          <w:sz w:val="28"/>
          <w:szCs w:val="28"/>
        </w:rPr>
        <w:lastRenderedPageBreak/>
        <w:t>по развитию инфраструктуры образовательных организаций составили 11 млн. рублей.</w:t>
      </w:r>
    </w:p>
    <w:p w14:paraId="0F6AEA83" w14:textId="77777777" w:rsidR="00600D28" w:rsidRPr="00600D28" w:rsidRDefault="00600D28" w:rsidP="00600D28">
      <w:pPr>
        <w:ind w:firstLine="709"/>
        <w:jc w:val="both"/>
        <w:rPr>
          <w:sz w:val="28"/>
          <w:szCs w:val="28"/>
        </w:rPr>
      </w:pPr>
      <w:r w:rsidRPr="00711523">
        <w:rPr>
          <w:sz w:val="28"/>
          <w:szCs w:val="28"/>
        </w:rPr>
        <w:t>Расходы на социальную политику составили</w:t>
      </w:r>
      <w:r w:rsidRPr="00600D28">
        <w:rPr>
          <w:sz w:val="28"/>
          <w:szCs w:val="28"/>
        </w:rPr>
        <w:t xml:space="preserve"> 118 млн. рублей, из них 43 млн. рублей на обеспечение льготного питания обучающихся в общеобразовательных организациях и обеспечение бесплатного горячего питания обучающихся, получающих начальное общее образование.</w:t>
      </w:r>
    </w:p>
    <w:p w14:paraId="13B358DE" w14:textId="77777777" w:rsidR="00600D28" w:rsidRPr="00600D28" w:rsidRDefault="00600D28" w:rsidP="00600D28">
      <w:pPr>
        <w:ind w:firstLine="709"/>
        <w:jc w:val="both"/>
        <w:rPr>
          <w:sz w:val="28"/>
          <w:szCs w:val="28"/>
        </w:rPr>
      </w:pPr>
      <w:r w:rsidRPr="00600D28">
        <w:rPr>
          <w:sz w:val="28"/>
          <w:szCs w:val="28"/>
        </w:rPr>
        <w:t xml:space="preserve">Расходы </w:t>
      </w:r>
      <w:r w:rsidRPr="003570DA">
        <w:rPr>
          <w:sz w:val="28"/>
          <w:szCs w:val="28"/>
        </w:rPr>
        <w:t>на культуру составили</w:t>
      </w:r>
      <w:r w:rsidRPr="00600D28">
        <w:rPr>
          <w:sz w:val="28"/>
          <w:szCs w:val="28"/>
        </w:rPr>
        <w:t xml:space="preserve"> 99 млн. рублей, из них 46 млн. рублей приходится на расходы за счет средств местного и областного бюджетов на оплату труда с начислениями, 5 млн. рублей – на укрепление материально-технической базы библиотеки.</w:t>
      </w:r>
    </w:p>
    <w:p w14:paraId="6264F5BE" w14:textId="77777777" w:rsidR="00600D28" w:rsidRPr="00600D28" w:rsidRDefault="00600D28" w:rsidP="00600D28">
      <w:pPr>
        <w:ind w:firstLine="709"/>
        <w:jc w:val="both"/>
        <w:rPr>
          <w:sz w:val="28"/>
          <w:szCs w:val="28"/>
        </w:rPr>
      </w:pPr>
      <w:r w:rsidRPr="00711523">
        <w:rPr>
          <w:sz w:val="28"/>
          <w:szCs w:val="28"/>
        </w:rPr>
        <w:t>На расходы по физической культуре и спорту приходится 44 млн.</w:t>
      </w:r>
      <w:r w:rsidRPr="00600D28">
        <w:rPr>
          <w:sz w:val="28"/>
          <w:szCs w:val="28"/>
        </w:rPr>
        <w:t xml:space="preserve"> рублей, из них 19 млн. рублей приходится на оплату труда с начислениями, 3 млн. рублей – на укрепление материально-технической базы физкультурно-оздоровительного комплекса.</w:t>
      </w:r>
    </w:p>
    <w:p w14:paraId="56346399" w14:textId="77777777" w:rsidR="00600D28" w:rsidRPr="00600D28" w:rsidRDefault="00600D28" w:rsidP="00600D28">
      <w:pPr>
        <w:tabs>
          <w:tab w:val="left" w:pos="8931"/>
        </w:tabs>
        <w:ind w:firstLine="709"/>
        <w:jc w:val="both"/>
        <w:rPr>
          <w:sz w:val="28"/>
          <w:szCs w:val="28"/>
        </w:rPr>
      </w:pPr>
      <w:r w:rsidRPr="00600D28">
        <w:rPr>
          <w:sz w:val="28"/>
          <w:szCs w:val="28"/>
        </w:rPr>
        <w:t>Из бюджета района поселениям предоставляется финансовая помощь в виде дотаций и иных межбюджетных трансфертов. В 2023 году предоставлены дотации в объеме 177 млн. рублей, из них 154 млн. рублей за счет средств областного бюджета и 23 млн. рублей за счет бюджета района. Целевые межбюджетные трансферты предоставлены бюджетам поселений в общей сумме 46 млн. рублей, из них 33 млн. рублей для обеспечения выплат стимулирующего характера работникам учреждений культуры поселений.</w:t>
      </w:r>
    </w:p>
    <w:p w14:paraId="32DDBBCD" w14:textId="77777777" w:rsidR="00600D28" w:rsidRPr="00600D28" w:rsidRDefault="00600D28" w:rsidP="00600D28">
      <w:pPr>
        <w:ind w:firstLine="709"/>
        <w:jc w:val="both"/>
        <w:rPr>
          <w:sz w:val="28"/>
          <w:szCs w:val="28"/>
        </w:rPr>
      </w:pPr>
      <w:r w:rsidRPr="00600D28">
        <w:rPr>
          <w:sz w:val="28"/>
          <w:szCs w:val="28"/>
        </w:rPr>
        <w:t>В 2023 году дотации и межбюджетные трансферты предоставлены на 8 млн. рублей больше, чем в 2022 году. На 2024 год дотации и межбюджетные трансферты, предоставляемые бюджетам поселений, запланированы в объеме 248 млн. рублей.</w:t>
      </w:r>
    </w:p>
    <w:p w14:paraId="7F7A6B6E" w14:textId="77777777" w:rsidR="00CB0ED1" w:rsidRDefault="00CB0ED1">
      <w:pPr>
        <w:rPr>
          <w:sz w:val="28"/>
          <w:szCs w:val="28"/>
        </w:rPr>
      </w:pPr>
    </w:p>
    <w:p w14:paraId="16785180" w14:textId="77777777" w:rsidR="008E3043" w:rsidRPr="008E3043" w:rsidRDefault="008E3043" w:rsidP="008E3043">
      <w:pPr>
        <w:suppressAutoHyphens/>
        <w:ind w:firstLine="709"/>
        <w:jc w:val="both"/>
        <w:rPr>
          <w:b/>
          <w:sz w:val="28"/>
          <w:szCs w:val="28"/>
          <w:shd w:val="clear" w:color="auto" w:fill="FFFFFF"/>
        </w:rPr>
      </w:pPr>
      <w:r w:rsidRPr="008E3043">
        <w:rPr>
          <w:b/>
          <w:sz w:val="28"/>
          <w:szCs w:val="28"/>
          <w:shd w:val="clear" w:color="auto" w:fill="FFFFFF"/>
        </w:rPr>
        <w:t>Демография</w:t>
      </w:r>
    </w:p>
    <w:p w14:paraId="20DB5CC4" w14:textId="77777777" w:rsidR="008E3043" w:rsidRPr="0036454B" w:rsidRDefault="008E3043" w:rsidP="008E3043">
      <w:pPr>
        <w:suppressAutoHyphens/>
        <w:ind w:firstLine="709"/>
        <w:jc w:val="both"/>
        <w:rPr>
          <w:sz w:val="28"/>
          <w:szCs w:val="28"/>
        </w:rPr>
      </w:pPr>
      <w:r w:rsidRPr="0036454B">
        <w:rPr>
          <w:sz w:val="28"/>
          <w:szCs w:val="28"/>
        </w:rPr>
        <w:t>Демографическая ситуация характеризовалась ростом естественной убыли населения.</w:t>
      </w:r>
    </w:p>
    <w:p w14:paraId="1A8286B3" w14:textId="77777777" w:rsidR="008E3043" w:rsidRPr="0036454B" w:rsidRDefault="008E3043" w:rsidP="008E3043">
      <w:pPr>
        <w:tabs>
          <w:tab w:val="left" w:pos="709"/>
        </w:tabs>
        <w:suppressAutoHyphens/>
        <w:ind w:firstLine="709"/>
        <w:jc w:val="both"/>
        <w:rPr>
          <w:sz w:val="28"/>
          <w:szCs w:val="28"/>
        </w:rPr>
      </w:pPr>
      <w:r w:rsidRPr="0036454B">
        <w:rPr>
          <w:sz w:val="28"/>
          <w:szCs w:val="28"/>
        </w:rPr>
        <w:t>Численность населения на 01.01.202</w:t>
      </w:r>
      <w:r>
        <w:rPr>
          <w:sz w:val="28"/>
          <w:szCs w:val="28"/>
        </w:rPr>
        <w:t>3</w:t>
      </w:r>
      <w:r w:rsidRPr="0036454B">
        <w:rPr>
          <w:sz w:val="28"/>
          <w:szCs w:val="28"/>
        </w:rPr>
        <w:t xml:space="preserve"> составляет </w:t>
      </w:r>
      <w:r>
        <w:rPr>
          <w:sz w:val="28"/>
          <w:szCs w:val="28"/>
        </w:rPr>
        <w:t>45 192</w:t>
      </w:r>
      <w:r w:rsidRPr="0036454B">
        <w:rPr>
          <w:sz w:val="28"/>
          <w:szCs w:val="28"/>
        </w:rPr>
        <w:t xml:space="preserve"> человек.</w:t>
      </w:r>
    </w:p>
    <w:p w14:paraId="1C763D0C" w14:textId="77777777" w:rsidR="008E3043" w:rsidRPr="0053034C" w:rsidRDefault="008E3043" w:rsidP="008E3043">
      <w:pPr>
        <w:tabs>
          <w:tab w:val="left" w:pos="709"/>
        </w:tabs>
        <w:suppressAutoHyphens/>
        <w:ind w:firstLine="709"/>
        <w:jc w:val="both"/>
        <w:rPr>
          <w:sz w:val="28"/>
          <w:szCs w:val="28"/>
        </w:rPr>
      </w:pPr>
      <w:r w:rsidRPr="0053034C">
        <w:rPr>
          <w:sz w:val="28"/>
          <w:szCs w:val="28"/>
        </w:rPr>
        <w:t xml:space="preserve">За </w:t>
      </w:r>
      <w:r>
        <w:rPr>
          <w:sz w:val="28"/>
          <w:szCs w:val="28"/>
        </w:rPr>
        <w:t xml:space="preserve">10 месяцев </w:t>
      </w:r>
      <w:r w:rsidRPr="0053034C">
        <w:rPr>
          <w:sz w:val="28"/>
          <w:szCs w:val="28"/>
        </w:rPr>
        <w:t>202</w:t>
      </w:r>
      <w:r>
        <w:rPr>
          <w:sz w:val="28"/>
          <w:szCs w:val="28"/>
        </w:rPr>
        <w:t>3</w:t>
      </w:r>
      <w:r w:rsidRPr="0053034C">
        <w:rPr>
          <w:sz w:val="28"/>
          <w:szCs w:val="28"/>
        </w:rPr>
        <w:t xml:space="preserve"> год</w:t>
      </w:r>
      <w:r>
        <w:rPr>
          <w:sz w:val="28"/>
          <w:szCs w:val="28"/>
        </w:rPr>
        <w:t>а</w:t>
      </w:r>
      <w:r w:rsidRPr="0053034C">
        <w:rPr>
          <w:sz w:val="28"/>
          <w:szCs w:val="28"/>
        </w:rPr>
        <w:t xml:space="preserve"> число родившихся - </w:t>
      </w:r>
      <w:r>
        <w:rPr>
          <w:sz w:val="28"/>
          <w:szCs w:val="28"/>
        </w:rPr>
        <w:t>173</w:t>
      </w:r>
      <w:r w:rsidRPr="0053034C">
        <w:rPr>
          <w:sz w:val="28"/>
          <w:szCs w:val="28"/>
        </w:rPr>
        <w:t xml:space="preserve"> человек</w:t>
      </w:r>
      <w:r>
        <w:rPr>
          <w:sz w:val="28"/>
          <w:szCs w:val="28"/>
        </w:rPr>
        <w:t>а</w:t>
      </w:r>
      <w:r w:rsidRPr="0053034C">
        <w:rPr>
          <w:sz w:val="28"/>
          <w:szCs w:val="28"/>
        </w:rPr>
        <w:t xml:space="preserve">, что на </w:t>
      </w:r>
      <w:r w:rsidR="00E371B0">
        <w:rPr>
          <w:sz w:val="28"/>
          <w:szCs w:val="28"/>
        </w:rPr>
        <w:t>41</w:t>
      </w:r>
      <w:r w:rsidRPr="0053034C">
        <w:rPr>
          <w:sz w:val="28"/>
          <w:szCs w:val="28"/>
        </w:rPr>
        <w:t xml:space="preserve"> человек</w:t>
      </w:r>
      <w:r>
        <w:rPr>
          <w:sz w:val="28"/>
          <w:szCs w:val="28"/>
        </w:rPr>
        <w:t>а</w:t>
      </w:r>
      <w:r w:rsidRPr="0053034C">
        <w:rPr>
          <w:sz w:val="28"/>
          <w:szCs w:val="28"/>
        </w:rPr>
        <w:t xml:space="preserve"> меньше, чем за</w:t>
      </w:r>
      <w:r w:rsidR="00E371B0">
        <w:rPr>
          <w:sz w:val="28"/>
          <w:szCs w:val="28"/>
        </w:rPr>
        <w:t xml:space="preserve"> аналогичный период прошлого года</w:t>
      </w:r>
      <w:r w:rsidRPr="0053034C">
        <w:rPr>
          <w:sz w:val="28"/>
          <w:szCs w:val="28"/>
        </w:rPr>
        <w:t>.</w:t>
      </w:r>
    </w:p>
    <w:p w14:paraId="7F10BBCA" w14:textId="77777777" w:rsidR="008E3043" w:rsidRPr="0053034C" w:rsidRDefault="008E3043" w:rsidP="008E3043">
      <w:pPr>
        <w:pStyle w:val="a6"/>
        <w:spacing w:after="0"/>
        <w:ind w:firstLine="709"/>
        <w:jc w:val="both"/>
        <w:rPr>
          <w:sz w:val="28"/>
          <w:szCs w:val="28"/>
        </w:rPr>
      </w:pPr>
      <w:r w:rsidRPr="0053034C">
        <w:rPr>
          <w:sz w:val="28"/>
          <w:szCs w:val="28"/>
        </w:rPr>
        <w:t xml:space="preserve">Смертность в 3 раза превышает рождаемость, но число умерших снизилось на </w:t>
      </w:r>
      <w:r w:rsidR="00E371B0">
        <w:rPr>
          <w:sz w:val="28"/>
          <w:szCs w:val="28"/>
        </w:rPr>
        <w:t>12</w:t>
      </w:r>
      <w:r w:rsidRPr="0053034C">
        <w:rPr>
          <w:sz w:val="28"/>
          <w:szCs w:val="28"/>
        </w:rPr>
        <w:t xml:space="preserve">% или на </w:t>
      </w:r>
      <w:r w:rsidR="00E371B0">
        <w:rPr>
          <w:sz w:val="28"/>
          <w:szCs w:val="28"/>
        </w:rPr>
        <w:t>80</w:t>
      </w:r>
      <w:r w:rsidRPr="0053034C">
        <w:rPr>
          <w:sz w:val="28"/>
          <w:szCs w:val="28"/>
        </w:rPr>
        <w:t xml:space="preserve"> человек и составило </w:t>
      </w:r>
      <w:r>
        <w:rPr>
          <w:sz w:val="28"/>
          <w:szCs w:val="28"/>
        </w:rPr>
        <w:t>569</w:t>
      </w:r>
      <w:r w:rsidRPr="0053034C">
        <w:rPr>
          <w:sz w:val="28"/>
          <w:szCs w:val="28"/>
        </w:rPr>
        <w:t xml:space="preserve"> человек. </w:t>
      </w:r>
    </w:p>
    <w:p w14:paraId="40012AB2" w14:textId="77777777" w:rsidR="00951E87" w:rsidRPr="0036454B" w:rsidRDefault="00951E87" w:rsidP="00951E87">
      <w:pPr>
        <w:tabs>
          <w:tab w:val="left" w:pos="709"/>
        </w:tabs>
        <w:suppressAutoHyphens/>
        <w:ind w:firstLine="709"/>
        <w:jc w:val="both"/>
        <w:rPr>
          <w:sz w:val="28"/>
          <w:szCs w:val="28"/>
        </w:rPr>
      </w:pPr>
      <w:r w:rsidRPr="0036454B">
        <w:rPr>
          <w:sz w:val="28"/>
          <w:szCs w:val="28"/>
        </w:rPr>
        <w:t>Согласно статистическим данным за 9 месяцев прошедшего года зафиксирован отрицательный миграционный прирост, который составил -</w:t>
      </w:r>
      <w:r>
        <w:rPr>
          <w:sz w:val="28"/>
          <w:szCs w:val="28"/>
        </w:rPr>
        <w:t>113 человек.</w:t>
      </w:r>
      <w:r w:rsidRPr="0036454B">
        <w:rPr>
          <w:sz w:val="28"/>
          <w:szCs w:val="28"/>
        </w:rPr>
        <w:t xml:space="preserve"> Прибыло на территорию Сланцевского района 1 </w:t>
      </w:r>
      <w:r>
        <w:rPr>
          <w:sz w:val="28"/>
          <w:szCs w:val="28"/>
        </w:rPr>
        <w:t>199</w:t>
      </w:r>
      <w:r w:rsidRPr="0036454B">
        <w:rPr>
          <w:sz w:val="28"/>
          <w:szCs w:val="28"/>
        </w:rPr>
        <w:t xml:space="preserve"> человек, выбыло 1 </w:t>
      </w:r>
      <w:r>
        <w:rPr>
          <w:sz w:val="28"/>
          <w:szCs w:val="28"/>
        </w:rPr>
        <w:t>312</w:t>
      </w:r>
      <w:r w:rsidRPr="0036454B">
        <w:rPr>
          <w:sz w:val="28"/>
          <w:szCs w:val="28"/>
        </w:rPr>
        <w:t xml:space="preserve"> человек.</w:t>
      </w:r>
    </w:p>
    <w:p w14:paraId="07CFC150" w14:textId="77777777" w:rsidR="008E3043" w:rsidRDefault="008E3043" w:rsidP="008E3043">
      <w:pPr>
        <w:ind w:firstLine="709"/>
        <w:jc w:val="both"/>
        <w:rPr>
          <w:b/>
          <w:color w:val="000000"/>
          <w:sz w:val="28"/>
          <w:szCs w:val="28"/>
        </w:rPr>
      </w:pPr>
    </w:p>
    <w:p w14:paraId="4837DAF3" w14:textId="77777777" w:rsidR="008E3043" w:rsidRDefault="008E3043" w:rsidP="008E3043">
      <w:pPr>
        <w:ind w:firstLine="709"/>
        <w:jc w:val="both"/>
        <w:rPr>
          <w:b/>
          <w:color w:val="000000"/>
          <w:sz w:val="28"/>
          <w:szCs w:val="28"/>
        </w:rPr>
      </w:pPr>
      <w:r>
        <w:rPr>
          <w:b/>
          <w:color w:val="000000"/>
          <w:sz w:val="28"/>
          <w:szCs w:val="28"/>
        </w:rPr>
        <w:t>Экономика</w:t>
      </w:r>
    </w:p>
    <w:p w14:paraId="21D781A8" w14:textId="77777777" w:rsidR="00600D28" w:rsidRDefault="00600D28" w:rsidP="00600D28">
      <w:pPr>
        <w:ind w:firstLine="709"/>
        <w:jc w:val="both"/>
        <w:rPr>
          <w:sz w:val="28"/>
          <w:szCs w:val="28"/>
        </w:rPr>
      </w:pPr>
      <w:r>
        <w:rPr>
          <w:sz w:val="28"/>
          <w:szCs w:val="28"/>
          <w:shd w:val="clear" w:color="auto" w:fill="FFFFFF"/>
        </w:rPr>
        <w:t>Экономический потенциал Сланцевского района составляют предприятия обрабатывающей промышленности, малого и среднего предпринимательства, сельского хозяйства.</w:t>
      </w:r>
    </w:p>
    <w:p w14:paraId="6395DAA7" w14:textId="77777777" w:rsidR="00884C3B" w:rsidRPr="00884C3B" w:rsidRDefault="00884C3B" w:rsidP="00884C3B">
      <w:pPr>
        <w:tabs>
          <w:tab w:val="left" w:pos="567"/>
        </w:tabs>
        <w:suppressAutoHyphens/>
        <w:ind w:firstLine="709"/>
        <w:jc w:val="both"/>
        <w:rPr>
          <w:sz w:val="28"/>
          <w:szCs w:val="28"/>
          <w:shd w:val="clear" w:color="auto" w:fill="FFFFFF"/>
        </w:rPr>
      </w:pPr>
      <w:r w:rsidRPr="00884C3B">
        <w:rPr>
          <w:sz w:val="28"/>
          <w:szCs w:val="28"/>
          <w:shd w:val="clear" w:color="auto" w:fill="FFFFFF"/>
        </w:rPr>
        <w:t>Из общей численности населения района, экономически активное населени</w:t>
      </w:r>
      <w:r w:rsidR="00FC0B90">
        <w:rPr>
          <w:sz w:val="28"/>
          <w:szCs w:val="28"/>
          <w:shd w:val="clear" w:color="auto" w:fill="FFFFFF"/>
        </w:rPr>
        <w:t>е</w:t>
      </w:r>
      <w:r w:rsidRPr="00884C3B">
        <w:rPr>
          <w:sz w:val="28"/>
          <w:szCs w:val="28"/>
          <w:shd w:val="clear" w:color="auto" w:fill="FFFFFF"/>
        </w:rPr>
        <w:t xml:space="preserve"> составляет 22 тысячи 880 человек. </w:t>
      </w:r>
    </w:p>
    <w:p w14:paraId="06F22398" w14:textId="77777777" w:rsidR="00600D28" w:rsidRDefault="00600D28" w:rsidP="00600D28">
      <w:pPr>
        <w:tabs>
          <w:tab w:val="left" w:pos="709"/>
        </w:tabs>
        <w:ind w:firstLine="709"/>
        <w:jc w:val="both"/>
        <w:rPr>
          <w:sz w:val="28"/>
          <w:szCs w:val="28"/>
        </w:rPr>
      </w:pPr>
      <w:r>
        <w:rPr>
          <w:sz w:val="28"/>
          <w:szCs w:val="28"/>
        </w:rPr>
        <w:lastRenderedPageBreak/>
        <w:t>Крупные и средние предприятия продолжают устойчиво работать.</w:t>
      </w:r>
    </w:p>
    <w:p w14:paraId="124C396A" w14:textId="77777777" w:rsidR="00600D28" w:rsidRDefault="00600D28" w:rsidP="00600D28">
      <w:pPr>
        <w:tabs>
          <w:tab w:val="left" w:pos="709"/>
        </w:tabs>
        <w:ind w:firstLine="709"/>
        <w:jc w:val="both"/>
        <w:rPr>
          <w:sz w:val="28"/>
          <w:szCs w:val="28"/>
        </w:rPr>
      </w:pPr>
      <w:r>
        <w:rPr>
          <w:sz w:val="28"/>
          <w:szCs w:val="28"/>
        </w:rPr>
        <w:t>По итогам 2023 года удалось увеличить темпы производства продукции, не допустить сокращения рабочих мест, а также увеличить заработную плату работникам.</w:t>
      </w:r>
    </w:p>
    <w:p w14:paraId="11435E05" w14:textId="77777777" w:rsidR="0027193D" w:rsidRPr="00884C3B" w:rsidRDefault="0027193D" w:rsidP="00A82166">
      <w:pPr>
        <w:tabs>
          <w:tab w:val="left" w:pos="567"/>
        </w:tabs>
        <w:suppressAutoHyphens/>
        <w:ind w:firstLine="709"/>
        <w:jc w:val="both"/>
        <w:rPr>
          <w:sz w:val="28"/>
          <w:szCs w:val="28"/>
        </w:rPr>
      </w:pPr>
      <w:r w:rsidRPr="00884C3B">
        <w:rPr>
          <w:sz w:val="28"/>
          <w:szCs w:val="28"/>
          <w:shd w:val="clear" w:color="auto" w:fill="FFFFFF"/>
        </w:rPr>
        <w:t>На территории Сланцевского района зарегистрированы 374 организации (из них 59% или 238 малых и средних предприяти</w:t>
      </w:r>
      <w:r w:rsidR="00D536BB">
        <w:rPr>
          <w:sz w:val="28"/>
          <w:szCs w:val="28"/>
          <w:shd w:val="clear" w:color="auto" w:fill="FFFFFF"/>
        </w:rPr>
        <w:t>й</w:t>
      </w:r>
      <w:r w:rsidRPr="00884C3B">
        <w:rPr>
          <w:sz w:val="28"/>
          <w:szCs w:val="28"/>
          <w:shd w:val="clear" w:color="auto" w:fill="FFFFFF"/>
        </w:rPr>
        <w:t xml:space="preserve">), 1126 индивидуальных предпринимателей. </w:t>
      </w:r>
    </w:p>
    <w:p w14:paraId="607A965E" w14:textId="77777777" w:rsidR="00A82166" w:rsidRPr="00884C3B" w:rsidRDefault="00A82166" w:rsidP="00A82166">
      <w:pPr>
        <w:suppressAutoHyphens/>
        <w:ind w:firstLine="709"/>
        <w:jc w:val="both"/>
        <w:rPr>
          <w:sz w:val="28"/>
          <w:szCs w:val="28"/>
        </w:rPr>
      </w:pPr>
      <w:r w:rsidRPr="00884C3B">
        <w:rPr>
          <w:sz w:val="28"/>
          <w:szCs w:val="28"/>
        </w:rPr>
        <w:t>ПРОМЫШЛЕННОСТЬ - основная преобладающая отрасль экономики, представлена ОАО «Сланцевский цементный завод «</w:t>
      </w:r>
      <w:proofErr w:type="spellStart"/>
      <w:r w:rsidRPr="00884C3B">
        <w:rPr>
          <w:sz w:val="28"/>
          <w:szCs w:val="28"/>
        </w:rPr>
        <w:t>Цесла</w:t>
      </w:r>
      <w:proofErr w:type="spellEnd"/>
      <w:r w:rsidRPr="00884C3B">
        <w:rPr>
          <w:sz w:val="28"/>
          <w:szCs w:val="28"/>
        </w:rPr>
        <w:t>», ООО «</w:t>
      </w:r>
      <w:proofErr w:type="spellStart"/>
      <w:r w:rsidRPr="00884C3B">
        <w:rPr>
          <w:sz w:val="28"/>
          <w:szCs w:val="28"/>
        </w:rPr>
        <w:t>Петербургцемент</w:t>
      </w:r>
      <w:proofErr w:type="spellEnd"/>
      <w:r w:rsidRPr="00884C3B">
        <w:rPr>
          <w:sz w:val="28"/>
          <w:szCs w:val="28"/>
        </w:rPr>
        <w:t>», ООО «СЛАНЦЫ», ООО «</w:t>
      </w:r>
      <w:proofErr w:type="spellStart"/>
      <w:r w:rsidRPr="00884C3B">
        <w:rPr>
          <w:sz w:val="28"/>
          <w:szCs w:val="28"/>
        </w:rPr>
        <w:t>ЕвроАэроБетон</w:t>
      </w:r>
      <w:proofErr w:type="spellEnd"/>
      <w:r w:rsidRPr="00884C3B">
        <w:rPr>
          <w:sz w:val="28"/>
          <w:szCs w:val="28"/>
        </w:rPr>
        <w:t>», АО «Нева-Энергия», ООО «</w:t>
      </w:r>
      <w:proofErr w:type="spellStart"/>
      <w:r w:rsidRPr="00884C3B">
        <w:rPr>
          <w:sz w:val="28"/>
          <w:szCs w:val="28"/>
        </w:rPr>
        <w:t>Экорусметалл</w:t>
      </w:r>
      <w:proofErr w:type="spellEnd"/>
      <w:r w:rsidRPr="00884C3B">
        <w:rPr>
          <w:sz w:val="28"/>
          <w:szCs w:val="28"/>
        </w:rPr>
        <w:t>», ООО «Хорс-Резинотехника».</w:t>
      </w:r>
    </w:p>
    <w:p w14:paraId="59E788F6" w14:textId="77777777" w:rsidR="00A82166" w:rsidRPr="00884C3B" w:rsidRDefault="00A82166" w:rsidP="00A82166">
      <w:pPr>
        <w:suppressAutoHyphens/>
        <w:ind w:firstLine="709"/>
        <w:jc w:val="both"/>
        <w:rPr>
          <w:sz w:val="28"/>
          <w:szCs w:val="28"/>
        </w:rPr>
      </w:pPr>
      <w:r w:rsidRPr="00884C3B">
        <w:rPr>
          <w:sz w:val="28"/>
          <w:szCs w:val="28"/>
        </w:rPr>
        <w:t>Кроме того, малые промышленные предприятия представляют различные виды производства: ЗАО «</w:t>
      </w:r>
      <w:proofErr w:type="spellStart"/>
      <w:r w:rsidRPr="00884C3B">
        <w:rPr>
          <w:sz w:val="28"/>
          <w:szCs w:val="28"/>
        </w:rPr>
        <w:t>Неозон</w:t>
      </w:r>
      <w:proofErr w:type="spellEnd"/>
      <w:r w:rsidRPr="00884C3B">
        <w:rPr>
          <w:sz w:val="28"/>
          <w:szCs w:val="28"/>
        </w:rPr>
        <w:t>», ООО «Научно-производственное предприятие «Сланцевский завод пружин», ООО «Сварог», ООО «БТР-С», ООО «Инновационные технологии», ООО «Перспектива», ООО «Исток», ООО «Закройщик», ООО «Пим-Конструкция», ООО ПКФ «Дизайн», ООО «РМЗ», ООО «</w:t>
      </w:r>
      <w:proofErr w:type="spellStart"/>
      <w:r w:rsidRPr="00884C3B">
        <w:rPr>
          <w:sz w:val="28"/>
          <w:szCs w:val="28"/>
        </w:rPr>
        <w:t>Промресурс</w:t>
      </w:r>
      <w:proofErr w:type="spellEnd"/>
      <w:r w:rsidRPr="00884C3B">
        <w:rPr>
          <w:sz w:val="28"/>
          <w:szCs w:val="28"/>
        </w:rPr>
        <w:t>», ООО «Петербургская керамика», ООО «ЭМ-КОМП», ООО «Сланцы-Электромонтаж».</w:t>
      </w:r>
    </w:p>
    <w:p w14:paraId="227E2607" w14:textId="77777777" w:rsidR="00A82166" w:rsidRPr="00884C3B" w:rsidRDefault="00A82166" w:rsidP="00A82166">
      <w:pPr>
        <w:suppressAutoHyphens/>
        <w:ind w:firstLine="709"/>
        <w:jc w:val="both"/>
        <w:rPr>
          <w:sz w:val="28"/>
          <w:szCs w:val="28"/>
        </w:rPr>
      </w:pPr>
      <w:r w:rsidRPr="00884C3B">
        <w:rPr>
          <w:sz w:val="28"/>
          <w:szCs w:val="28"/>
        </w:rPr>
        <w:t xml:space="preserve">Оборот крупных и средних предприятий за </w:t>
      </w:r>
      <w:r w:rsidR="00D536BB" w:rsidRPr="00884C3B">
        <w:rPr>
          <w:sz w:val="28"/>
          <w:szCs w:val="28"/>
        </w:rPr>
        <w:t xml:space="preserve">9 месяцев </w:t>
      </w:r>
      <w:r w:rsidRPr="00884C3B">
        <w:rPr>
          <w:sz w:val="28"/>
          <w:szCs w:val="28"/>
        </w:rPr>
        <w:t>202</w:t>
      </w:r>
      <w:r w:rsidR="008E15B8" w:rsidRPr="00884C3B">
        <w:rPr>
          <w:sz w:val="28"/>
          <w:szCs w:val="28"/>
        </w:rPr>
        <w:t>3</w:t>
      </w:r>
      <w:r w:rsidRPr="00884C3B">
        <w:rPr>
          <w:sz w:val="28"/>
          <w:szCs w:val="28"/>
        </w:rPr>
        <w:t xml:space="preserve"> год</w:t>
      </w:r>
      <w:r w:rsidR="00EA4247">
        <w:rPr>
          <w:sz w:val="28"/>
          <w:szCs w:val="28"/>
        </w:rPr>
        <w:t>а</w:t>
      </w:r>
      <w:r w:rsidRPr="00884C3B">
        <w:rPr>
          <w:sz w:val="28"/>
          <w:szCs w:val="28"/>
        </w:rPr>
        <w:t xml:space="preserve"> составил </w:t>
      </w:r>
      <w:r w:rsidR="008E15B8" w:rsidRPr="00884C3B">
        <w:rPr>
          <w:sz w:val="28"/>
          <w:szCs w:val="28"/>
        </w:rPr>
        <w:t>порядка 17</w:t>
      </w:r>
      <w:r w:rsidRPr="00884C3B">
        <w:rPr>
          <w:sz w:val="28"/>
          <w:szCs w:val="28"/>
        </w:rPr>
        <w:t xml:space="preserve"> миллиардов рублей, что на </w:t>
      </w:r>
      <w:r w:rsidR="008E15B8" w:rsidRPr="00884C3B">
        <w:rPr>
          <w:sz w:val="28"/>
          <w:szCs w:val="28"/>
        </w:rPr>
        <w:t>6</w:t>
      </w:r>
      <w:r w:rsidRPr="00884C3B">
        <w:rPr>
          <w:sz w:val="28"/>
          <w:szCs w:val="28"/>
        </w:rPr>
        <w:t xml:space="preserve">% в действующих ценах больше, чем за </w:t>
      </w:r>
      <w:r w:rsidR="008E15B8" w:rsidRPr="00884C3B">
        <w:rPr>
          <w:sz w:val="28"/>
          <w:szCs w:val="28"/>
        </w:rPr>
        <w:t xml:space="preserve">аналогичный период </w:t>
      </w:r>
      <w:r w:rsidRPr="00884C3B">
        <w:rPr>
          <w:sz w:val="28"/>
          <w:szCs w:val="28"/>
        </w:rPr>
        <w:t>202</w:t>
      </w:r>
      <w:r w:rsidR="008E15B8" w:rsidRPr="00884C3B">
        <w:rPr>
          <w:sz w:val="28"/>
          <w:szCs w:val="28"/>
        </w:rPr>
        <w:t>2</w:t>
      </w:r>
      <w:r w:rsidRPr="00884C3B">
        <w:rPr>
          <w:sz w:val="28"/>
          <w:szCs w:val="28"/>
        </w:rPr>
        <w:t xml:space="preserve"> год</w:t>
      </w:r>
      <w:r w:rsidR="008E15B8" w:rsidRPr="00884C3B">
        <w:rPr>
          <w:sz w:val="28"/>
          <w:szCs w:val="28"/>
        </w:rPr>
        <w:t>а</w:t>
      </w:r>
      <w:r w:rsidRPr="00884C3B">
        <w:rPr>
          <w:sz w:val="28"/>
          <w:szCs w:val="28"/>
        </w:rPr>
        <w:t>.</w:t>
      </w:r>
    </w:p>
    <w:p w14:paraId="5C859A28" w14:textId="77777777" w:rsidR="00517E4A" w:rsidRPr="00884C3B" w:rsidRDefault="00517E4A" w:rsidP="00517E4A">
      <w:pPr>
        <w:ind w:firstLine="709"/>
        <w:jc w:val="both"/>
        <w:rPr>
          <w:sz w:val="28"/>
          <w:szCs w:val="28"/>
        </w:rPr>
      </w:pPr>
      <w:r w:rsidRPr="00884C3B">
        <w:rPr>
          <w:sz w:val="28"/>
          <w:szCs w:val="28"/>
        </w:rPr>
        <w:t xml:space="preserve">Отгрузка товаров собственного производства, выполнение работ и услуг крупными и средними предприятиями </w:t>
      </w:r>
      <w:r w:rsidR="008E15B8" w:rsidRPr="00884C3B">
        <w:rPr>
          <w:sz w:val="28"/>
          <w:szCs w:val="28"/>
        </w:rPr>
        <w:t xml:space="preserve">за 9 месяцев 2023 года </w:t>
      </w:r>
      <w:r w:rsidRPr="00884C3B">
        <w:rPr>
          <w:sz w:val="28"/>
          <w:szCs w:val="28"/>
        </w:rPr>
        <w:t xml:space="preserve">увеличилась на 3,6% </w:t>
      </w:r>
      <w:r w:rsidR="008E15B8" w:rsidRPr="00884C3B">
        <w:rPr>
          <w:sz w:val="28"/>
          <w:szCs w:val="28"/>
        </w:rPr>
        <w:t xml:space="preserve">к аналогичному периоду прошлого года </w:t>
      </w:r>
      <w:r w:rsidRPr="00884C3B">
        <w:rPr>
          <w:sz w:val="28"/>
          <w:szCs w:val="28"/>
        </w:rPr>
        <w:t>и составила 13,5 миллиардов рублей.</w:t>
      </w:r>
    </w:p>
    <w:p w14:paraId="0C77D28A" w14:textId="77777777" w:rsidR="00A82166" w:rsidRPr="00884C3B" w:rsidRDefault="00A82166" w:rsidP="00A82166">
      <w:pPr>
        <w:ind w:firstLine="709"/>
        <w:jc w:val="both"/>
        <w:rPr>
          <w:sz w:val="28"/>
          <w:szCs w:val="28"/>
        </w:rPr>
      </w:pPr>
      <w:r w:rsidRPr="00884C3B">
        <w:rPr>
          <w:sz w:val="28"/>
          <w:szCs w:val="28"/>
          <w:shd w:val="clear" w:color="auto" w:fill="FFFFFF"/>
        </w:rPr>
        <w:t>Доля промышленности составила 14,2 миллиарда рублей или 82% от общего объема отгруженных товаров собственного производства, выполненных работ и услуг.</w:t>
      </w:r>
    </w:p>
    <w:p w14:paraId="6BD4C216" w14:textId="77777777" w:rsidR="00884C3B" w:rsidRPr="00884C3B" w:rsidRDefault="00884C3B" w:rsidP="00884C3B">
      <w:pPr>
        <w:ind w:firstLine="709"/>
        <w:jc w:val="both"/>
        <w:rPr>
          <w:sz w:val="28"/>
          <w:szCs w:val="28"/>
        </w:rPr>
      </w:pPr>
      <w:r w:rsidRPr="00884C3B">
        <w:rPr>
          <w:sz w:val="28"/>
          <w:szCs w:val="28"/>
          <w:shd w:val="clear" w:color="auto" w:fill="FFFFFF"/>
        </w:rPr>
        <w:t>Всего среднесписочная численность работающих на крупных и средних предприятиях увеличилась незначительно и составила 5809 человек. Среднемесячная заработная плата в целом по Сланцевскому району увеличилась на 12% и составила 58 888 рублей.</w:t>
      </w:r>
    </w:p>
    <w:p w14:paraId="5C26AA8B" w14:textId="77777777" w:rsidR="00884C3B" w:rsidRPr="00884C3B" w:rsidRDefault="00884C3B" w:rsidP="00884C3B">
      <w:pPr>
        <w:tabs>
          <w:tab w:val="left" w:pos="567"/>
        </w:tabs>
        <w:suppressAutoHyphens/>
        <w:ind w:firstLine="709"/>
        <w:jc w:val="both"/>
        <w:rPr>
          <w:sz w:val="28"/>
          <w:szCs w:val="28"/>
          <w:shd w:val="clear" w:color="auto" w:fill="FFFFFF"/>
        </w:rPr>
      </w:pPr>
      <w:r w:rsidRPr="00884C3B">
        <w:rPr>
          <w:sz w:val="28"/>
          <w:szCs w:val="28"/>
          <w:shd w:val="clear" w:color="auto" w:fill="FFFFFF"/>
        </w:rPr>
        <w:t>С начала 2023 года на рынке труда Сланцевского района отмечено устойчивое снижение численности граждан, обращающихся в службу занятости населения. За отчетный год обратилось 843</w:t>
      </w:r>
      <w:r w:rsidR="00D536BB">
        <w:rPr>
          <w:sz w:val="28"/>
          <w:szCs w:val="28"/>
          <w:shd w:val="clear" w:color="auto" w:fill="FFFFFF"/>
        </w:rPr>
        <w:t xml:space="preserve"> </w:t>
      </w:r>
      <w:r w:rsidRPr="00884C3B">
        <w:rPr>
          <w:sz w:val="28"/>
          <w:szCs w:val="28"/>
          <w:shd w:val="clear" w:color="auto" w:fill="FFFFFF"/>
        </w:rPr>
        <w:t>человека за содействием в поиске подходящей работы, трудоустроены</w:t>
      </w:r>
      <w:r w:rsidR="00D536BB">
        <w:rPr>
          <w:sz w:val="28"/>
          <w:szCs w:val="28"/>
          <w:shd w:val="clear" w:color="auto" w:fill="FFFFFF"/>
        </w:rPr>
        <w:t xml:space="preserve"> </w:t>
      </w:r>
      <w:r w:rsidRPr="00884C3B">
        <w:rPr>
          <w:sz w:val="28"/>
          <w:szCs w:val="28"/>
          <w:shd w:val="clear" w:color="auto" w:fill="FFFFFF"/>
        </w:rPr>
        <w:t>421 человек (49,9% от числа обратившихся граждан).</w:t>
      </w:r>
    </w:p>
    <w:p w14:paraId="52698DB5" w14:textId="77777777" w:rsidR="00884C3B" w:rsidRPr="00884C3B" w:rsidRDefault="00884C3B" w:rsidP="00884C3B">
      <w:pPr>
        <w:tabs>
          <w:tab w:val="left" w:pos="567"/>
        </w:tabs>
        <w:suppressAutoHyphens/>
        <w:ind w:firstLine="709"/>
        <w:jc w:val="both"/>
        <w:rPr>
          <w:sz w:val="28"/>
          <w:szCs w:val="28"/>
          <w:shd w:val="clear" w:color="auto" w:fill="FFFFFF"/>
        </w:rPr>
      </w:pPr>
      <w:r w:rsidRPr="00884C3B">
        <w:rPr>
          <w:sz w:val="28"/>
          <w:szCs w:val="28"/>
          <w:shd w:val="clear" w:color="auto" w:fill="FFFFFF"/>
        </w:rPr>
        <w:t xml:space="preserve">О стабильности в экономике говорит и уровень регистрируемой безработицы, который сократился на 0,27% и на 01 января 2024 года составил 0,38%. </w:t>
      </w:r>
    </w:p>
    <w:p w14:paraId="366E3238" w14:textId="77777777" w:rsidR="00884C3B" w:rsidRPr="00884C3B" w:rsidRDefault="00884C3B" w:rsidP="00884C3B">
      <w:pPr>
        <w:tabs>
          <w:tab w:val="left" w:pos="567"/>
        </w:tabs>
        <w:suppressAutoHyphens/>
        <w:ind w:firstLine="709"/>
        <w:jc w:val="both"/>
        <w:rPr>
          <w:sz w:val="28"/>
          <w:szCs w:val="28"/>
          <w:shd w:val="clear" w:color="auto" w:fill="FFFFFF"/>
        </w:rPr>
      </w:pPr>
      <w:r w:rsidRPr="00884C3B">
        <w:rPr>
          <w:sz w:val="28"/>
          <w:szCs w:val="28"/>
          <w:shd w:val="clear" w:color="auto" w:fill="FFFFFF"/>
        </w:rPr>
        <w:t xml:space="preserve">По сравнению с началом года численность безработных граждан сократилась на 57 человек и на 01 января 2024 года составила 88 граждан. При этом предложение по вакансиям почти в 6 раз превышает количество граждан, признанных безработными. Так на начало текущего года </w:t>
      </w:r>
      <w:r w:rsidRPr="00884C3B">
        <w:rPr>
          <w:sz w:val="28"/>
          <w:szCs w:val="28"/>
          <w:shd w:val="clear" w:color="auto" w:fill="FFFFFF"/>
        </w:rPr>
        <w:lastRenderedPageBreak/>
        <w:t>работодатели Сланцевского района заявили о 511 вакансиях, из которых 121 вакансия предоставлена промышленными предприятиями.</w:t>
      </w:r>
    </w:p>
    <w:p w14:paraId="3C89638A" w14:textId="77777777" w:rsidR="00884C3B" w:rsidRPr="00884C3B" w:rsidRDefault="00884C3B" w:rsidP="00884C3B">
      <w:pPr>
        <w:numPr>
          <w:ilvl w:val="0"/>
          <w:numId w:val="1"/>
        </w:numPr>
        <w:ind w:left="0" w:firstLine="709"/>
        <w:jc w:val="both"/>
        <w:rPr>
          <w:sz w:val="28"/>
          <w:szCs w:val="28"/>
          <w:shd w:val="clear" w:color="auto" w:fill="FFFFFF"/>
        </w:rPr>
      </w:pPr>
      <w:r w:rsidRPr="00884C3B">
        <w:rPr>
          <w:sz w:val="28"/>
          <w:szCs w:val="28"/>
          <w:shd w:val="clear" w:color="auto" w:fill="FFFFFF"/>
        </w:rPr>
        <w:t>Предприятиями и организациями всех видов экономической деятельности за 9 месяцев 2023 инвестировано в экономику порядка 820 млн. руб., что составляет 118% от инвестиций аналогичного периода 2022 года.</w:t>
      </w:r>
    </w:p>
    <w:p w14:paraId="7DBC6CC3" w14:textId="77777777" w:rsidR="00884C3B" w:rsidRPr="00884C3B" w:rsidRDefault="00884C3B" w:rsidP="00884C3B">
      <w:pPr>
        <w:tabs>
          <w:tab w:val="left" w:pos="0"/>
        </w:tabs>
        <w:suppressAutoHyphens/>
        <w:ind w:firstLine="709"/>
        <w:jc w:val="both"/>
        <w:rPr>
          <w:sz w:val="28"/>
          <w:szCs w:val="28"/>
        </w:rPr>
      </w:pPr>
      <w:r w:rsidRPr="00884C3B">
        <w:rPr>
          <w:sz w:val="28"/>
          <w:szCs w:val="28"/>
        </w:rPr>
        <w:t xml:space="preserve">На предприятиях имеются перспективные инвестиционные программы развития, в соответствии с которыми предусматриваются значительные объемы инвестиций в реконструкцию и модернизацию производств. </w:t>
      </w:r>
    </w:p>
    <w:p w14:paraId="40A5678E" w14:textId="77777777" w:rsidR="00884C3B" w:rsidRPr="00884C3B" w:rsidRDefault="00884C3B" w:rsidP="00884C3B">
      <w:pPr>
        <w:tabs>
          <w:tab w:val="left" w:pos="0"/>
        </w:tabs>
        <w:suppressAutoHyphens/>
        <w:ind w:firstLine="709"/>
        <w:jc w:val="both"/>
        <w:rPr>
          <w:sz w:val="28"/>
          <w:szCs w:val="28"/>
        </w:rPr>
      </w:pPr>
      <w:r w:rsidRPr="00884C3B">
        <w:rPr>
          <w:sz w:val="28"/>
          <w:szCs w:val="28"/>
        </w:rPr>
        <w:t>Решая одну из таких важнейших задач, как повышение инвестиционной привлекательности Сланцевского района, администрация активно взаимодействует с потенциальными инвесторами.</w:t>
      </w:r>
    </w:p>
    <w:p w14:paraId="24829006" w14:textId="77777777" w:rsidR="00884C3B" w:rsidRPr="00884C3B" w:rsidRDefault="00884C3B" w:rsidP="00884C3B">
      <w:pPr>
        <w:tabs>
          <w:tab w:val="left" w:pos="0"/>
        </w:tabs>
        <w:suppressAutoHyphens/>
        <w:ind w:firstLine="709"/>
        <w:jc w:val="both"/>
        <w:rPr>
          <w:sz w:val="28"/>
          <w:szCs w:val="28"/>
        </w:rPr>
      </w:pPr>
      <w:r w:rsidRPr="00884C3B">
        <w:rPr>
          <w:sz w:val="28"/>
          <w:szCs w:val="28"/>
        </w:rPr>
        <w:t>В интегрированной региональной информационной системе «Инвестиционное развитие территории Ленинградской области» размещены сведения о промышленных площадках, которые предлагает Сланцевский район для размещения производств.</w:t>
      </w:r>
    </w:p>
    <w:p w14:paraId="3FDBFD10" w14:textId="77777777" w:rsidR="00884C3B" w:rsidRPr="00884C3B" w:rsidRDefault="00884C3B" w:rsidP="00884C3B">
      <w:pPr>
        <w:tabs>
          <w:tab w:val="left" w:pos="0"/>
        </w:tabs>
        <w:suppressAutoHyphens/>
        <w:ind w:firstLine="709"/>
        <w:jc w:val="both"/>
        <w:rPr>
          <w:sz w:val="28"/>
          <w:szCs w:val="28"/>
        </w:rPr>
      </w:pPr>
      <w:r w:rsidRPr="00884C3B">
        <w:rPr>
          <w:sz w:val="28"/>
          <w:szCs w:val="28"/>
        </w:rPr>
        <w:t>К сожалению, далеко не всех инвесторов привлекает географическое расположение Сланцевского района в связи со значительной удаленностью от мегаполиса. Кроме этого, не все инвесторы имеют достаточно проработанные проекты и необходимые финансовые ресурсы.</w:t>
      </w:r>
    </w:p>
    <w:p w14:paraId="75882234" w14:textId="77777777" w:rsidR="00600D28" w:rsidRDefault="00600D28" w:rsidP="00600D28">
      <w:pPr>
        <w:ind w:firstLine="709"/>
        <w:jc w:val="both"/>
        <w:rPr>
          <w:sz w:val="28"/>
          <w:szCs w:val="28"/>
        </w:rPr>
      </w:pPr>
      <w:r>
        <w:rPr>
          <w:sz w:val="28"/>
          <w:szCs w:val="28"/>
        </w:rPr>
        <w:t>РАЗВИТИЕ ПРЕДПРИНИМАТЕЛЬСТВА является одной из приоритетных задач социально-экономического развития.</w:t>
      </w:r>
    </w:p>
    <w:p w14:paraId="02952B77" w14:textId="77777777" w:rsidR="00600D28" w:rsidRDefault="00600D28" w:rsidP="00600D28">
      <w:pPr>
        <w:tabs>
          <w:tab w:val="left" w:pos="709"/>
        </w:tabs>
        <w:ind w:firstLine="709"/>
        <w:jc w:val="both"/>
        <w:rPr>
          <w:sz w:val="28"/>
          <w:szCs w:val="28"/>
        </w:rPr>
      </w:pPr>
      <w:r>
        <w:rPr>
          <w:sz w:val="28"/>
          <w:szCs w:val="28"/>
        </w:rPr>
        <w:t>Количество субъектов малого предпринимательства в отчетном периоде увеличилось на 1% и составило 1 364. В течение года зарегистрировано 46 новых юридических лиц.</w:t>
      </w:r>
    </w:p>
    <w:p w14:paraId="2FB13066" w14:textId="77777777" w:rsidR="00600D28" w:rsidRDefault="00600D28" w:rsidP="00600D28">
      <w:pPr>
        <w:tabs>
          <w:tab w:val="left" w:pos="709"/>
        </w:tabs>
        <w:ind w:firstLine="709"/>
        <w:jc w:val="both"/>
        <w:rPr>
          <w:sz w:val="28"/>
          <w:szCs w:val="28"/>
        </w:rPr>
      </w:pPr>
      <w:r>
        <w:rPr>
          <w:sz w:val="28"/>
          <w:szCs w:val="28"/>
        </w:rPr>
        <w:t>На 0,6% сократилось количество индивидуальных предпринимателей, по состоянию на 10.01.2024 их численность составила 1126 человек.</w:t>
      </w:r>
    </w:p>
    <w:p w14:paraId="3B9A8D6D" w14:textId="77777777" w:rsidR="00600D28" w:rsidRDefault="00600D28" w:rsidP="00600D28">
      <w:pPr>
        <w:tabs>
          <w:tab w:val="left" w:pos="709"/>
        </w:tabs>
        <w:ind w:firstLine="709"/>
        <w:jc w:val="both"/>
        <w:rPr>
          <w:sz w:val="28"/>
          <w:szCs w:val="28"/>
          <w:highlight w:val="white"/>
        </w:rPr>
      </w:pPr>
      <w:r>
        <w:rPr>
          <w:sz w:val="28"/>
          <w:szCs w:val="28"/>
          <w:highlight w:val="white"/>
        </w:rPr>
        <w:t>Также необходимо отметить рост численности занятых в сфере малого и среднего предпринимательства. По состоянию на 30.09.2023 численность занятых увеличилась на 18% к прошлому году и составила 6610 человек (на 01.01.2023 - 5587 человек).</w:t>
      </w:r>
    </w:p>
    <w:p w14:paraId="33306D4F" w14:textId="77777777" w:rsidR="00600D28" w:rsidRDefault="00600D28" w:rsidP="00600D28">
      <w:pPr>
        <w:tabs>
          <w:tab w:val="left" w:pos="709"/>
        </w:tabs>
        <w:ind w:firstLine="709"/>
        <w:jc w:val="both"/>
        <w:rPr>
          <w:sz w:val="28"/>
          <w:szCs w:val="28"/>
          <w:highlight w:val="white"/>
        </w:rPr>
      </w:pPr>
      <w:r>
        <w:rPr>
          <w:bCs/>
          <w:sz w:val="28"/>
          <w:szCs w:val="28"/>
          <w:highlight w:val="white"/>
        </w:rPr>
        <w:t xml:space="preserve">Количество налогоплательщиков налога на профессиональный доход, так называемых самозанятых, </w:t>
      </w:r>
      <w:r>
        <w:rPr>
          <w:sz w:val="28"/>
          <w:szCs w:val="28"/>
          <w:highlight w:val="white"/>
        </w:rPr>
        <w:t>по сравнению с 2022 годом увеличилось на 75 % и по состоянию на 30.09.2023составило 2735 человек (на 01.01.2023 - 1566 человек).</w:t>
      </w:r>
    </w:p>
    <w:p w14:paraId="63DE39F4" w14:textId="77777777" w:rsidR="00600D28" w:rsidRDefault="00600D28" w:rsidP="00600D28">
      <w:pPr>
        <w:ind w:firstLine="709"/>
        <w:jc w:val="both"/>
        <w:rPr>
          <w:sz w:val="28"/>
          <w:szCs w:val="28"/>
          <w:highlight w:val="white"/>
        </w:rPr>
      </w:pPr>
      <w:r>
        <w:rPr>
          <w:bCs/>
          <w:sz w:val="28"/>
          <w:szCs w:val="28"/>
          <w:highlight w:val="white"/>
        </w:rPr>
        <w:t>Администрация Сланцевского муниципального района продолжает оказывать поддержку субъектам предпринимательской деятельности, как вновь созданным, так и уже действующим. В 2023 году субсидии получили 19 субъект</w:t>
      </w:r>
      <w:r w:rsidR="00CD6E1C">
        <w:rPr>
          <w:bCs/>
          <w:sz w:val="28"/>
          <w:szCs w:val="28"/>
          <w:highlight w:val="white"/>
        </w:rPr>
        <w:t>ов</w:t>
      </w:r>
      <w:r>
        <w:rPr>
          <w:bCs/>
          <w:sz w:val="28"/>
          <w:szCs w:val="28"/>
          <w:highlight w:val="white"/>
        </w:rPr>
        <w:t xml:space="preserve"> малого и среднего предпринимательства на общую сумму 12,6 млн. руб. Финансовая поддержка компенсировала затраты субъектов предпринимательской деятельности на организацию студии вокала, открытие пиццерии, на организацию производства косметической продукции и другое. </w:t>
      </w:r>
      <w:r>
        <w:rPr>
          <w:sz w:val="28"/>
          <w:szCs w:val="28"/>
          <w:highlight w:val="white"/>
        </w:rPr>
        <w:t xml:space="preserve">В 2024 </w:t>
      </w:r>
      <w:r w:rsidR="00CD6E1C">
        <w:rPr>
          <w:sz w:val="28"/>
          <w:szCs w:val="28"/>
          <w:highlight w:val="white"/>
        </w:rPr>
        <w:t xml:space="preserve">году </w:t>
      </w:r>
      <w:r>
        <w:rPr>
          <w:sz w:val="28"/>
          <w:szCs w:val="28"/>
          <w:highlight w:val="white"/>
        </w:rPr>
        <w:t>продолжится оказание данного вида поддержки. Проведение конкурсных процедур запланировано на весну этого года.</w:t>
      </w:r>
    </w:p>
    <w:p w14:paraId="5F621FB4" w14:textId="77777777" w:rsidR="00600D28" w:rsidRDefault="00600D28" w:rsidP="00600D28">
      <w:pPr>
        <w:ind w:firstLine="709"/>
        <w:jc w:val="both"/>
        <w:rPr>
          <w:sz w:val="28"/>
          <w:szCs w:val="28"/>
        </w:rPr>
      </w:pPr>
      <w:r>
        <w:rPr>
          <w:sz w:val="28"/>
          <w:szCs w:val="28"/>
        </w:rPr>
        <w:t>Агропромышленный комплекс Сланцевского района представлен 8 предприятиями.</w:t>
      </w:r>
    </w:p>
    <w:p w14:paraId="526722F7" w14:textId="77777777" w:rsidR="00600D28" w:rsidRDefault="00600D28" w:rsidP="00600D28">
      <w:pPr>
        <w:ind w:firstLine="709"/>
        <w:jc w:val="both"/>
        <w:rPr>
          <w:sz w:val="28"/>
          <w:szCs w:val="28"/>
        </w:rPr>
      </w:pPr>
      <w:r>
        <w:rPr>
          <w:sz w:val="28"/>
          <w:szCs w:val="28"/>
        </w:rPr>
        <w:lastRenderedPageBreak/>
        <w:t>Ведущие сельскохозяйственные предприятия Сланцевского района АО «Родина</w:t>
      </w:r>
      <w:r w:rsidR="00CD6E1C">
        <w:rPr>
          <w:sz w:val="28"/>
          <w:szCs w:val="28"/>
        </w:rPr>
        <w:t>»</w:t>
      </w:r>
      <w:r>
        <w:rPr>
          <w:sz w:val="28"/>
          <w:szCs w:val="28"/>
        </w:rPr>
        <w:t xml:space="preserve"> и ЗАО «</w:t>
      </w:r>
      <w:proofErr w:type="spellStart"/>
      <w:r>
        <w:rPr>
          <w:sz w:val="28"/>
          <w:szCs w:val="28"/>
        </w:rPr>
        <w:t>Осьминское</w:t>
      </w:r>
      <w:proofErr w:type="spellEnd"/>
      <w:r>
        <w:rPr>
          <w:sz w:val="28"/>
          <w:szCs w:val="28"/>
        </w:rPr>
        <w:t xml:space="preserve">» имеют статус племенных заводов. Численность работников, занятых на предприятиях, увеличилась на 2% и составила 316 человек. </w:t>
      </w:r>
    </w:p>
    <w:p w14:paraId="59B5511E" w14:textId="77777777" w:rsidR="00600D28" w:rsidRDefault="00600D28" w:rsidP="00600D28">
      <w:pPr>
        <w:ind w:firstLine="709"/>
        <w:jc w:val="both"/>
        <w:rPr>
          <w:sz w:val="28"/>
          <w:szCs w:val="28"/>
        </w:rPr>
      </w:pPr>
      <w:r>
        <w:rPr>
          <w:sz w:val="28"/>
          <w:szCs w:val="28"/>
        </w:rPr>
        <w:t>В 2023 году предприятия продолжили наращивать объемы производства молока, по итогам отчетного периода валовое производство молока увеличилось на 7% и составило 19,5 тысяч тонн в год.</w:t>
      </w:r>
    </w:p>
    <w:p w14:paraId="1BF5E19D" w14:textId="77777777" w:rsidR="00600D28" w:rsidRDefault="00600D28" w:rsidP="00600D28">
      <w:pPr>
        <w:ind w:firstLine="709"/>
        <w:jc w:val="both"/>
        <w:rPr>
          <w:sz w:val="28"/>
          <w:szCs w:val="28"/>
        </w:rPr>
      </w:pPr>
      <w:r>
        <w:rPr>
          <w:sz w:val="28"/>
          <w:szCs w:val="28"/>
        </w:rPr>
        <w:t xml:space="preserve">В 2023 году увеличилось количество направлений поддержки сельскохозяйственных предприятий из средств федерального и областного бюджетов. </w:t>
      </w:r>
    </w:p>
    <w:p w14:paraId="42DD0539" w14:textId="77777777" w:rsidR="00600D28" w:rsidRDefault="00600D28" w:rsidP="00600D28">
      <w:pPr>
        <w:ind w:firstLine="709"/>
        <w:jc w:val="both"/>
        <w:rPr>
          <w:sz w:val="28"/>
          <w:szCs w:val="28"/>
        </w:rPr>
      </w:pPr>
      <w:r>
        <w:rPr>
          <w:sz w:val="28"/>
          <w:szCs w:val="28"/>
        </w:rPr>
        <w:t>Сланцевский район активно принимает участие в реализации программы «Ленинградский гектар», благодаря которой в сельскохозяйственны</w:t>
      </w:r>
      <w:r w:rsidR="00CD6E1C">
        <w:rPr>
          <w:sz w:val="28"/>
          <w:szCs w:val="28"/>
        </w:rPr>
        <w:t>й</w:t>
      </w:r>
      <w:r>
        <w:rPr>
          <w:sz w:val="28"/>
          <w:szCs w:val="28"/>
        </w:rPr>
        <w:t xml:space="preserve"> оборот дополнительно вовлечены 200 гектаров земель сельхозназначения. </w:t>
      </w:r>
    </w:p>
    <w:p w14:paraId="341E3699" w14:textId="77777777" w:rsidR="00600D28" w:rsidRDefault="00600D28" w:rsidP="00600D28">
      <w:pPr>
        <w:ind w:firstLine="709"/>
        <w:jc w:val="both"/>
        <w:rPr>
          <w:sz w:val="28"/>
          <w:szCs w:val="28"/>
        </w:rPr>
      </w:pPr>
      <w:r>
        <w:rPr>
          <w:sz w:val="28"/>
          <w:szCs w:val="28"/>
        </w:rPr>
        <w:t>Начиная с 2019 года, победителями конкурсных отборов стали 32 участника, которые получили в аренду на льготных условиях 33 земельных участка и гранты на организацию деятельности.</w:t>
      </w:r>
    </w:p>
    <w:p w14:paraId="06214BB9" w14:textId="77777777" w:rsidR="00600D28" w:rsidRDefault="00600D28" w:rsidP="00600D28">
      <w:pPr>
        <w:ind w:firstLine="709"/>
        <w:jc w:val="both"/>
        <w:rPr>
          <w:sz w:val="28"/>
          <w:szCs w:val="28"/>
        </w:rPr>
      </w:pPr>
      <w:r>
        <w:rPr>
          <w:sz w:val="28"/>
          <w:szCs w:val="28"/>
        </w:rPr>
        <w:t xml:space="preserve">Одно фермерское хозяйство стало получателем гранта по направлению «Ленинградский фермер», сумма гранта составила 5 млн. руб. </w:t>
      </w:r>
    </w:p>
    <w:p w14:paraId="4662BE44" w14:textId="77777777" w:rsidR="00600D28" w:rsidRDefault="00600D28" w:rsidP="00600D28">
      <w:pPr>
        <w:ind w:firstLine="709"/>
        <w:jc w:val="both"/>
        <w:rPr>
          <w:sz w:val="28"/>
          <w:szCs w:val="28"/>
        </w:rPr>
      </w:pPr>
      <w:r>
        <w:rPr>
          <w:sz w:val="28"/>
          <w:szCs w:val="28"/>
        </w:rPr>
        <w:t>В Сланцевском районе ведут деятельность 44 крестьянских (фермерских) хозяйства и 1200 личных подсобных хозяйств.</w:t>
      </w:r>
    </w:p>
    <w:p w14:paraId="552A0A2C" w14:textId="77777777" w:rsidR="00600D28" w:rsidRDefault="00600D28" w:rsidP="00600D28">
      <w:pPr>
        <w:ind w:firstLine="709"/>
        <w:jc w:val="both"/>
        <w:rPr>
          <w:sz w:val="28"/>
          <w:szCs w:val="28"/>
        </w:rPr>
      </w:pPr>
      <w:r>
        <w:rPr>
          <w:sz w:val="28"/>
          <w:szCs w:val="28"/>
        </w:rPr>
        <w:t>Поддерживая малые формы хозяйствования, 100 получателям (личным подсобным и крестьянским фермерским хозяйствам) возмещена часть затрат на приобретение комбикорма на содержание сельскохозяйственных животных и птицы на общую сумму 1,9 миллиона рублей.</w:t>
      </w:r>
    </w:p>
    <w:p w14:paraId="48D52129" w14:textId="77777777" w:rsidR="00600D28" w:rsidRDefault="00600D28" w:rsidP="00600D28">
      <w:pPr>
        <w:ind w:firstLine="709"/>
        <w:jc w:val="both"/>
        <w:rPr>
          <w:sz w:val="28"/>
          <w:szCs w:val="28"/>
        </w:rPr>
      </w:pPr>
      <w:r>
        <w:rPr>
          <w:sz w:val="28"/>
          <w:szCs w:val="28"/>
        </w:rPr>
        <w:t xml:space="preserve">Кроме того, 4 крестьянским (фермерским) хозяйствам, оказана финансовая поддержка для компенсации затрат по приобретению минеральных удобрений. </w:t>
      </w:r>
    </w:p>
    <w:p w14:paraId="3366004E" w14:textId="77777777" w:rsidR="00600D28" w:rsidRDefault="00600D28" w:rsidP="00600D28">
      <w:pPr>
        <w:tabs>
          <w:tab w:val="left" w:pos="709"/>
        </w:tabs>
        <w:ind w:firstLine="709"/>
        <w:jc w:val="both"/>
        <w:rPr>
          <w:sz w:val="28"/>
          <w:szCs w:val="28"/>
        </w:rPr>
      </w:pPr>
      <w:r>
        <w:rPr>
          <w:sz w:val="28"/>
          <w:szCs w:val="28"/>
        </w:rPr>
        <w:t>Сохранить стабильность отраслей сельскохозяйственного производства и предпринимательства помогла оказываемая из бюджетов всех уровней финансовая поддержка, которая будет продолжена и в 2024 году.</w:t>
      </w:r>
    </w:p>
    <w:p w14:paraId="6B268514" w14:textId="77777777" w:rsidR="00600D28" w:rsidRDefault="00600D28" w:rsidP="00600D28">
      <w:pPr>
        <w:ind w:firstLine="709"/>
        <w:jc w:val="both"/>
        <w:rPr>
          <w:sz w:val="28"/>
          <w:szCs w:val="28"/>
        </w:rPr>
      </w:pPr>
    </w:p>
    <w:p w14:paraId="18F922CB" w14:textId="77777777" w:rsidR="001B738B" w:rsidRPr="001B738B" w:rsidRDefault="001B738B" w:rsidP="001B738B">
      <w:pPr>
        <w:pStyle w:val="a8"/>
        <w:numPr>
          <w:ilvl w:val="0"/>
          <w:numId w:val="2"/>
        </w:numPr>
        <w:tabs>
          <w:tab w:val="left" w:pos="567"/>
        </w:tabs>
        <w:ind w:left="0" w:firstLine="709"/>
        <w:jc w:val="both"/>
        <w:rPr>
          <w:rFonts w:ascii="Times New Roman" w:hAnsi="Times New Roman" w:cs="Times New Roman"/>
          <w:b/>
          <w:color w:val="000000" w:themeColor="text1"/>
          <w:sz w:val="28"/>
          <w:szCs w:val="28"/>
        </w:rPr>
      </w:pPr>
      <w:r w:rsidRPr="001B738B">
        <w:rPr>
          <w:rFonts w:ascii="Times New Roman" w:hAnsi="Times New Roman" w:cs="Times New Roman"/>
          <w:b/>
          <w:color w:val="000000" w:themeColor="text1"/>
          <w:sz w:val="28"/>
          <w:szCs w:val="28"/>
        </w:rPr>
        <w:t>Градостроительная деятельность</w:t>
      </w:r>
      <w:r w:rsidRPr="001B738B">
        <w:rPr>
          <w:rFonts w:ascii="Times New Roman" w:hAnsi="Times New Roman" w:cs="Times New Roman"/>
          <w:b/>
          <w:bCs/>
          <w:sz w:val="28"/>
          <w:szCs w:val="28"/>
        </w:rPr>
        <w:t>.</w:t>
      </w:r>
    </w:p>
    <w:p w14:paraId="28B8886F" w14:textId="77777777" w:rsidR="001B738B" w:rsidRPr="001B738B" w:rsidRDefault="001B738B" w:rsidP="00196D3E">
      <w:pPr>
        <w:pStyle w:val="a8"/>
        <w:numPr>
          <w:ilvl w:val="0"/>
          <w:numId w:val="2"/>
        </w:numPr>
        <w:autoSpaceDE w:val="0"/>
        <w:spacing w:after="0" w:line="240" w:lineRule="auto"/>
        <w:ind w:left="0" w:firstLine="709"/>
        <w:jc w:val="both"/>
        <w:rPr>
          <w:rFonts w:ascii="Times New Roman" w:hAnsi="Times New Roman" w:cs="Times New Roman"/>
          <w:sz w:val="28"/>
          <w:szCs w:val="28"/>
        </w:rPr>
      </w:pPr>
      <w:r w:rsidRPr="001B738B">
        <w:rPr>
          <w:rFonts w:ascii="Times New Roman" w:hAnsi="Times New Roman" w:cs="Times New Roman"/>
          <w:sz w:val="28"/>
          <w:szCs w:val="28"/>
        </w:rPr>
        <w:t>Подготовлено 32 уведомления о соответствии планируемых к строительству индивидуальных жилых домов.</w:t>
      </w:r>
    </w:p>
    <w:p w14:paraId="4A56D720" w14:textId="77777777" w:rsidR="001B738B" w:rsidRPr="001B738B" w:rsidRDefault="001B738B" w:rsidP="00196D3E">
      <w:pPr>
        <w:pStyle w:val="a8"/>
        <w:numPr>
          <w:ilvl w:val="0"/>
          <w:numId w:val="2"/>
        </w:numPr>
        <w:autoSpaceDE w:val="0"/>
        <w:spacing w:after="0" w:line="240" w:lineRule="auto"/>
        <w:ind w:left="0" w:firstLine="709"/>
        <w:jc w:val="both"/>
        <w:rPr>
          <w:rFonts w:ascii="Times New Roman" w:hAnsi="Times New Roman" w:cs="Times New Roman"/>
          <w:sz w:val="28"/>
          <w:szCs w:val="28"/>
        </w:rPr>
      </w:pPr>
      <w:r w:rsidRPr="001B738B">
        <w:rPr>
          <w:rFonts w:ascii="Times New Roman" w:hAnsi="Times New Roman" w:cs="Times New Roman"/>
          <w:sz w:val="28"/>
          <w:szCs w:val="28"/>
        </w:rPr>
        <w:t>Подготовлено 6 градостроительных планов с целью дальнейшей разработки проектной документации для строительства.</w:t>
      </w:r>
    </w:p>
    <w:p w14:paraId="0087C770" w14:textId="77777777" w:rsidR="001B738B" w:rsidRPr="001B738B" w:rsidRDefault="001B738B" w:rsidP="00196D3E">
      <w:pPr>
        <w:pStyle w:val="a8"/>
        <w:numPr>
          <w:ilvl w:val="0"/>
          <w:numId w:val="2"/>
        </w:numPr>
        <w:autoSpaceDE w:val="0"/>
        <w:spacing w:after="0" w:line="240" w:lineRule="auto"/>
        <w:ind w:left="0" w:firstLine="709"/>
        <w:jc w:val="both"/>
        <w:rPr>
          <w:rFonts w:ascii="Times New Roman" w:hAnsi="Times New Roman" w:cs="Times New Roman"/>
          <w:sz w:val="28"/>
          <w:szCs w:val="28"/>
        </w:rPr>
      </w:pPr>
      <w:r w:rsidRPr="001B738B">
        <w:rPr>
          <w:rFonts w:ascii="Times New Roman" w:hAnsi="Times New Roman" w:cs="Times New Roman"/>
          <w:sz w:val="28"/>
          <w:szCs w:val="28"/>
        </w:rPr>
        <w:t>Проведены процедуры по изменению вида разрешенного использования 70 земельных участков.</w:t>
      </w:r>
    </w:p>
    <w:p w14:paraId="73FABADF" w14:textId="77777777" w:rsidR="001B738B" w:rsidRPr="001B738B" w:rsidRDefault="001B738B" w:rsidP="00196D3E">
      <w:pPr>
        <w:pStyle w:val="a8"/>
        <w:numPr>
          <w:ilvl w:val="0"/>
          <w:numId w:val="2"/>
        </w:numPr>
        <w:autoSpaceDE w:val="0"/>
        <w:spacing w:after="0" w:line="240" w:lineRule="auto"/>
        <w:ind w:left="0" w:firstLine="709"/>
        <w:jc w:val="both"/>
        <w:rPr>
          <w:rFonts w:ascii="Times New Roman" w:hAnsi="Times New Roman" w:cs="Times New Roman"/>
          <w:sz w:val="28"/>
          <w:szCs w:val="28"/>
        </w:rPr>
      </w:pPr>
      <w:r w:rsidRPr="001B738B">
        <w:rPr>
          <w:rFonts w:ascii="Times New Roman" w:hAnsi="Times New Roman" w:cs="Times New Roman"/>
          <w:sz w:val="28"/>
          <w:szCs w:val="28"/>
        </w:rPr>
        <w:t>Присвоены адреса и внесены в государственный адресный реестр в Федеральную информационную адресную систему 150 объектов недвижимости, аннулированы адреса ликвидированных объектов.</w:t>
      </w:r>
    </w:p>
    <w:p w14:paraId="74DFFD23" w14:textId="77777777" w:rsidR="001B738B" w:rsidRPr="001B738B" w:rsidRDefault="001B738B" w:rsidP="00196D3E">
      <w:pPr>
        <w:pStyle w:val="a8"/>
        <w:numPr>
          <w:ilvl w:val="0"/>
          <w:numId w:val="2"/>
        </w:numPr>
        <w:autoSpaceDE w:val="0"/>
        <w:spacing w:after="0" w:line="240" w:lineRule="auto"/>
        <w:ind w:left="0" w:firstLine="709"/>
        <w:jc w:val="both"/>
        <w:rPr>
          <w:rFonts w:ascii="Times New Roman" w:eastAsia="Lucida Sans Unicode" w:hAnsi="Times New Roman" w:cs="Times New Roman"/>
          <w:sz w:val="28"/>
          <w:szCs w:val="28"/>
          <w:lang w:eastAsia="zh-CN"/>
        </w:rPr>
      </w:pPr>
      <w:r w:rsidRPr="001B738B">
        <w:rPr>
          <w:rFonts w:ascii="Times New Roman" w:hAnsi="Times New Roman" w:cs="Times New Roman"/>
          <w:sz w:val="28"/>
          <w:szCs w:val="28"/>
        </w:rPr>
        <w:t xml:space="preserve">За 2023 год в целях повышения цифрового рейтинга Ленинградской области процент наполняемости Федеральной информационной системы </w:t>
      </w:r>
      <w:r w:rsidRPr="001B738B">
        <w:rPr>
          <w:rFonts w:ascii="Times New Roman" w:hAnsi="Times New Roman" w:cs="Times New Roman"/>
          <w:sz w:val="28"/>
          <w:szCs w:val="28"/>
        </w:rPr>
        <w:lastRenderedPageBreak/>
        <w:t>кадастровыми номерами вырос с 50,7 до 99%, таким образом, внесено 9230 кадастровых номеров.</w:t>
      </w:r>
    </w:p>
    <w:p w14:paraId="4FFF2452" w14:textId="77777777" w:rsidR="001B738B" w:rsidRPr="001B738B" w:rsidRDefault="001B738B" w:rsidP="00196D3E">
      <w:pPr>
        <w:pStyle w:val="a8"/>
        <w:numPr>
          <w:ilvl w:val="0"/>
          <w:numId w:val="2"/>
        </w:numPr>
        <w:spacing w:after="0" w:line="240" w:lineRule="auto"/>
        <w:ind w:left="0" w:firstLine="709"/>
        <w:jc w:val="both"/>
        <w:rPr>
          <w:rFonts w:ascii="Times New Roman" w:hAnsi="Times New Roman" w:cs="Times New Roman"/>
          <w:sz w:val="28"/>
          <w:szCs w:val="28"/>
        </w:rPr>
      </w:pPr>
      <w:r w:rsidRPr="001B738B">
        <w:rPr>
          <w:rFonts w:ascii="Times New Roman" w:hAnsi="Times New Roman" w:cs="Times New Roman"/>
          <w:sz w:val="28"/>
          <w:szCs w:val="28"/>
        </w:rPr>
        <w:t xml:space="preserve">Проведено 5 заседаний комиссии по подготовке проектов правил землепользования и застройки на территории муниципального образования Сланцевский муниципальный район Ленинградской области, рассмотрено 8 заявлений. </w:t>
      </w:r>
    </w:p>
    <w:p w14:paraId="0A213A54" w14:textId="77777777" w:rsidR="001B738B" w:rsidRPr="001B738B" w:rsidRDefault="001B738B" w:rsidP="00196D3E">
      <w:pPr>
        <w:pStyle w:val="a8"/>
        <w:numPr>
          <w:ilvl w:val="0"/>
          <w:numId w:val="2"/>
        </w:numPr>
        <w:autoSpaceDE w:val="0"/>
        <w:spacing w:after="0" w:line="240" w:lineRule="auto"/>
        <w:ind w:left="0" w:firstLine="709"/>
        <w:jc w:val="both"/>
        <w:rPr>
          <w:rFonts w:ascii="Times New Roman" w:eastAsia="Lucida Sans Unicode" w:hAnsi="Times New Roman" w:cs="Times New Roman"/>
          <w:sz w:val="28"/>
          <w:szCs w:val="28"/>
          <w:lang w:eastAsia="zh-CN"/>
        </w:rPr>
      </w:pPr>
      <w:r w:rsidRPr="001B738B">
        <w:rPr>
          <w:rFonts w:ascii="Times New Roman" w:hAnsi="Times New Roman" w:cs="Times New Roman"/>
          <w:sz w:val="28"/>
          <w:szCs w:val="28"/>
        </w:rPr>
        <w:t>Проведены публичные слушания:</w:t>
      </w:r>
    </w:p>
    <w:p w14:paraId="37C76881" w14:textId="77777777" w:rsidR="001B738B" w:rsidRPr="001B738B" w:rsidRDefault="001B738B" w:rsidP="00196D3E">
      <w:pPr>
        <w:pStyle w:val="a8"/>
        <w:numPr>
          <w:ilvl w:val="0"/>
          <w:numId w:val="2"/>
        </w:numPr>
        <w:autoSpaceDE w:val="0"/>
        <w:spacing w:after="0" w:line="240" w:lineRule="auto"/>
        <w:ind w:left="0" w:firstLine="709"/>
        <w:jc w:val="both"/>
        <w:rPr>
          <w:rFonts w:ascii="Times New Roman" w:hAnsi="Times New Roman" w:cs="Times New Roman"/>
          <w:sz w:val="28"/>
          <w:szCs w:val="28"/>
        </w:rPr>
      </w:pPr>
      <w:r w:rsidRPr="001B738B">
        <w:rPr>
          <w:rFonts w:ascii="Times New Roman" w:hAnsi="Times New Roman" w:cs="Times New Roman"/>
          <w:sz w:val="28"/>
          <w:szCs w:val="28"/>
        </w:rPr>
        <w:t>- по проекту решения "О предоставлении разрешения на условно разрешенный вид использования земельного участка с кадастровым номером 47:28:0301023:24, расположенного по адресу: г. Сланцы, ул. Грибоедова, 8 "Деловое управление";</w:t>
      </w:r>
    </w:p>
    <w:p w14:paraId="7800FB58" w14:textId="77777777" w:rsidR="001B738B" w:rsidRPr="001B738B" w:rsidRDefault="001B738B" w:rsidP="00196D3E">
      <w:pPr>
        <w:pStyle w:val="a8"/>
        <w:numPr>
          <w:ilvl w:val="0"/>
          <w:numId w:val="2"/>
        </w:numPr>
        <w:autoSpaceDE w:val="0"/>
        <w:spacing w:after="0" w:line="240" w:lineRule="auto"/>
        <w:ind w:left="0" w:firstLine="709"/>
        <w:jc w:val="both"/>
        <w:rPr>
          <w:rFonts w:ascii="Times New Roman" w:hAnsi="Times New Roman" w:cs="Times New Roman"/>
          <w:sz w:val="28"/>
          <w:szCs w:val="28"/>
        </w:rPr>
      </w:pPr>
      <w:r w:rsidRPr="001B738B">
        <w:rPr>
          <w:rFonts w:ascii="Times New Roman" w:hAnsi="Times New Roman" w:cs="Times New Roman"/>
          <w:sz w:val="28"/>
          <w:szCs w:val="28"/>
        </w:rPr>
        <w:t>- по проекту решения "О предоставлении разрешения на условно разрешенный вид использования "Специальная деятельность" земельного участка с кадастровым номером 47:28:0467001:3, расположенного по адресу: г. Сланцы, Кингисеппское шоссе, 1А;</w:t>
      </w:r>
    </w:p>
    <w:p w14:paraId="58B7610B" w14:textId="77777777" w:rsidR="001B738B" w:rsidRPr="001B738B" w:rsidRDefault="001B738B" w:rsidP="00196D3E">
      <w:pPr>
        <w:pStyle w:val="a8"/>
        <w:numPr>
          <w:ilvl w:val="0"/>
          <w:numId w:val="2"/>
        </w:numPr>
        <w:autoSpaceDE w:val="0"/>
        <w:spacing w:after="0" w:line="240" w:lineRule="auto"/>
        <w:ind w:left="0" w:firstLine="709"/>
        <w:jc w:val="both"/>
        <w:rPr>
          <w:rFonts w:ascii="Times New Roman" w:hAnsi="Times New Roman" w:cs="Times New Roman"/>
          <w:sz w:val="28"/>
          <w:szCs w:val="28"/>
        </w:rPr>
      </w:pPr>
      <w:r w:rsidRPr="001B738B">
        <w:rPr>
          <w:rFonts w:ascii="Times New Roman" w:hAnsi="Times New Roman" w:cs="Times New Roman"/>
          <w:sz w:val="28"/>
          <w:szCs w:val="28"/>
        </w:rPr>
        <w:t>- по вопросу предоставления разрешения на условно разрешенный вид использования "Объекты гаражного назначения" земельного участка с кадастровым номером 47:28:0301027:2037 по адресу: г. Сланцы, ул. Ленина, 15Г;</w:t>
      </w:r>
    </w:p>
    <w:p w14:paraId="0E12C96D" w14:textId="77777777" w:rsidR="001B738B" w:rsidRPr="001B738B" w:rsidRDefault="001B738B" w:rsidP="00196D3E">
      <w:pPr>
        <w:pStyle w:val="a8"/>
        <w:numPr>
          <w:ilvl w:val="0"/>
          <w:numId w:val="2"/>
        </w:numPr>
        <w:autoSpaceDE w:val="0"/>
        <w:spacing w:after="0" w:line="240" w:lineRule="auto"/>
        <w:ind w:left="0" w:firstLine="709"/>
        <w:jc w:val="both"/>
        <w:rPr>
          <w:rFonts w:ascii="Times New Roman" w:eastAsia="Lucida Sans Unicode" w:hAnsi="Times New Roman" w:cs="Times New Roman"/>
          <w:sz w:val="28"/>
          <w:szCs w:val="28"/>
          <w:lang w:eastAsia="zh-CN"/>
        </w:rPr>
      </w:pPr>
      <w:r w:rsidRPr="001B738B">
        <w:rPr>
          <w:rFonts w:ascii="Times New Roman" w:hAnsi="Times New Roman" w:cs="Times New Roman"/>
          <w:sz w:val="28"/>
          <w:szCs w:val="28"/>
        </w:rPr>
        <w:t xml:space="preserve">- по вопросу предоставления разрешения на отклонение от предельных параметров разрешенного строительства объекта капитального строительства, расположенного на земельном участке с кадастровым номером 47:28:0554001:356 в д. Коленец </w:t>
      </w:r>
      <w:proofErr w:type="spellStart"/>
      <w:r w:rsidRPr="001B738B">
        <w:rPr>
          <w:rFonts w:ascii="Times New Roman" w:hAnsi="Times New Roman" w:cs="Times New Roman"/>
          <w:sz w:val="28"/>
          <w:szCs w:val="28"/>
        </w:rPr>
        <w:t>Старопольского</w:t>
      </w:r>
      <w:proofErr w:type="spellEnd"/>
      <w:r w:rsidRPr="001B738B">
        <w:rPr>
          <w:rFonts w:ascii="Times New Roman" w:hAnsi="Times New Roman" w:cs="Times New Roman"/>
          <w:sz w:val="28"/>
          <w:szCs w:val="28"/>
        </w:rPr>
        <w:t xml:space="preserve"> сельского поселения;</w:t>
      </w:r>
    </w:p>
    <w:p w14:paraId="01C619B1" w14:textId="77777777" w:rsidR="001B738B" w:rsidRPr="001B738B" w:rsidRDefault="001B738B" w:rsidP="00196D3E">
      <w:pPr>
        <w:pStyle w:val="a8"/>
        <w:numPr>
          <w:ilvl w:val="0"/>
          <w:numId w:val="2"/>
        </w:numPr>
        <w:autoSpaceDE w:val="0"/>
        <w:spacing w:after="0" w:line="240" w:lineRule="auto"/>
        <w:ind w:left="0" w:firstLine="709"/>
        <w:jc w:val="both"/>
        <w:rPr>
          <w:rFonts w:ascii="Times New Roman" w:hAnsi="Times New Roman" w:cs="Times New Roman"/>
          <w:sz w:val="28"/>
          <w:szCs w:val="28"/>
        </w:rPr>
      </w:pPr>
      <w:r w:rsidRPr="001B738B">
        <w:rPr>
          <w:rFonts w:ascii="Times New Roman" w:hAnsi="Times New Roman" w:cs="Times New Roman"/>
          <w:sz w:val="28"/>
          <w:szCs w:val="28"/>
        </w:rPr>
        <w:t>- по вопросу предоставления разрешения на условно разрешенный вид использования "для индивидуального жилищного строительства" земельных участков с кадастровыми номерами 47:28:0202002:35 и 47:28:0202002:35, расположенных в д. Монастырек Черновского сельского поселения;</w:t>
      </w:r>
    </w:p>
    <w:p w14:paraId="27D44C88" w14:textId="77777777" w:rsidR="001B738B" w:rsidRPr="001B738B" w:rsidRDefault="001B738B" w:rsidP="00196D3E">
      <w:pPr>
        <w:pStyle w:val="a8"/>
        <w:numPr>
          <w:ilvl w:val="0"/>
          <w:numId w:val="2"/>
        </w:numPr>
        <w:autoSpaceDE w:val="0"/>
        <w:spacing w:after="0" w:line="240" w:lineRule="auto"/>
        <w:ind w:left="0" w:firstLine="709"/>
        <w:jc w:val="both"/>
        <w:rPr>
          <w:rFonts w:ascii="Times New Roman" w:hAnsi="Times New Roman" w:cs="Times New Roman"/>
          <w:sz w:val="28"/>
          <w:szCs w:val="28"/>
        </w:rPr>
      </w:pPr>
      <w:r w:rsidRPr="001B738B">
        <w:rPr>
          <w:rFonts w:ascii="Times New Roman" w:hAnsi="Times New Roman" w:cs="Times New Roman"/>
          <w:sz w:val="28"/>
          <w:szCs w:val="28"/>
        </w:rPr>
        <w:t>- по вопросу внесения изменений в правила землепользования и застройки Сланцевского городского поселения в части исключения из основных видов разрешенного использования земельных участков вида "для ведения огородничества".</w:t>
      </w:r>
    </w:p>
    <w:p w14:paraId="1688BDDA" w14:textId="77777777" w:rsidR="001B738B" w:rsidRPr="001B738B" w:rsidRDefault="001B738B" w:rsidP="00196D3E">
      <w:pPr>
        <w:pStyle w:val="a8"/>
        <w:numPr>
          <w:ilvl w:val="0"/>
          <w:numId w:val="2"/>
        </w:numPr>
        <w:autoSpaceDE w:val="0"/>
        <w:spacing w:after="0" w:line="240" w:lineRule="auto"/>
        <w:ind w:left="0" w:firstLine="709"/>
        <w:jc w:val="both"/>
        <w:rPr>
          <w:rFonts w:ascii="Times New Roman" w:hAnsi="Times New Roman" w:cs="Times New Roman"/>
          <w:sz w:val="28"/>
          <w:szCs w:val="28"/>
        </w:rPr>
      </w:pPr>
      <w:r w:rsidRPr="001B738B">
        <w:rPr>
          <w:rFonts w:ascii="Times New Roman" w:hAnsi="Times New Roman" w:cs="Times New Roman"/>
          <w:sz w:val="28"/>
          <w:szCs w:val="28"/>
        </w:rPr>
        <w:t>Выдано 1 разрешение на ввод объекта в эксплуатацию - предприятие по разливу артезианской питьевой воды в п. Шахта №3.</w:t>
      </w:r>
    </w:p>
    <w:p w14:paraId="16E80068" w14:textId="77777777" w:rsidR="001B738B" w:rsidRPr="001B738B" w:rsidRDefault="001B738B" w:rsidP="00196D3E">
      <w:pPr>
        <w:pStyle w:val="a8"/>
        <w:numPr>
          <w:ilvl w:val="0"/>
          <w:numId w:val="2"/>
        </w:numPr>
        <w:autoSpaceDE w:val="0"/>
        <w:spacing w:after="0" w:line="240" w:lineRule="auto"/>
        <w:ind w:left="0" w:firstLine="709"/>
        <w:jc w:val="both"/>
        <w:rPr>
          <w:rFonts w:ascii="Times New Roman" w:eastAsia="Lucida Sans Unicode" w:hAnsi="Times New Roman" w:cs="Times New Roman"/>
          <w:sz w:val="28"/>
          <w:szCs w:val="28"/>
          <w:lang w:eastAsia="zh-CN"/>
        </w:rPr>
      </w:pPr>
      <w:r w:rsidRPr="001B738B">
        <w:rPr>
          <w:rFonts w:ascii="Times New Roman" w:hAnsi="Times New Roman" w:cs="Times New Roman"/>
          <w:sz w:val="28"/>
          <w:szCs w:val="28"/>
        </w:rPr>
        <w:t>Подготовлено 18 согласований переустройства и (или) перепланировки жилого помещения.</w:t>
      </w:r>
    </w:p>
    <w:p w14:paraId="5D644FB3" w14:textId="77777777" w:rsidR="001B738B" w:rsidRPr="001B738B" w:rsidRDefault="001B738B" w:rsidP="00196D3E">
      <w:pPr>
        <w:pStyle w:val="a8"/>
        <w:numPr>
          <w:ilvl w:val="0"/>
          <w:numId w:val="2"/>
        </w:numPr>
        <w:autoSpaceDE w:val="0"/>
        <w:spacing w:after="0" w:line="240" w:lineRule="auto"/>
        <w:ind w:left="0" w:firstLine="709"/>
        <w:jc w:val="both"/>
        <w:rPr>
          <w:rFonts w:ascii="Times New Roman" w:hAnsi="Times New Roman" w:cs="Times New Roman"/>
          <w:sz w:val="28"/>
          <w:szCs w:val="28"/>
        </w:rPr>
      </w:pPr>
      <w:r w:rsidRPr="001B738B">
        <w:rPr>
          <w:rFonts w:ascii="Times New Roman" w:hAnsi="Times New Roman" w:cs="Times New Roman"/>
          <w:sz w:val="28"/>
          <w:szCs w:val="28"/>
        </w:rPr>
        <w:t>Принято в эксплуатацию после перепланировки 8 помещений.</w:t>
      </w:r>
    </w:p>
    <w:p w14:paraId="6C526F86" w14:textId="77777777" w:rsidR="001B738B" w:rsidRPr="001B738B" w:rsidRDefault="001B738B" w:rsidP="00196D3E">
      <w:pPr>
        <w:pStyle w:val="a8"/>
        <w:numPr>
          <w:ilvl w:val="0"/>
          <w:numId w:val="2"/>
        </w:numPr>
        <w:autoSpaceDE w:val="0"/>
        <w:spacing w:after="0" w:line="240" w:lineRule="auto"/>
        <w:ind w:left="0" w:firstLine="709"/>
        <w:jc w:val="both"/>
        <w:rPr>
          <w:rFonts w:ascii="Times New Roman" w:eastAsia="Lucida Sans Unicode" w:hAnsi="Times New Roman" w:cs="Times New Roman"/>
          <w:sz w:val="28"/>
          <w:szCs w:val="28"/>
          <w:lang w:eastAsia="zh-CN"/>
        </w:rPr>
      </w:pPr>
      <w:r w:rsidRPr="001B738B">
        <w:rPr>
          <w:rFonts w:ascii="Times New Roman" w:hAnsi="Times New Roman" w:cs="Times New Roman"/>
          <w:sz w:val="28"/>
          <w:szCs w:val="28"/>
        </w:rPr>
        <w:t>Переведено из жилого в нежилое 1 помещение.</w:t>
      </w:r>
    </w:p>
    <w:p w14:paraId="318D5E4B" w14:textId="77777777" w:rsidR="001B738B" w:rsidRPr="001B738B" w:rsidRDefault="001B738B" w:rsidP="00196D3E">
      <w:pPr>
        <w:pStyle w:val="a8"/>
        <w:numPr>
          <w:ilvl w:val="0"/>
          <w:numId w:val="2"/>
        </w:numPr>
        <w:autoSpaceDE w:val="0"/>
        <w:spacing w:after="0" w:line="240" w:lineRule="auto"/>
        <w:ind w:left="0" w:firstLine="709"/>
        <w:jc w:val="both"/>
        <w:rPr>
          <w:rFonts w:ascii="Times New Roman" w:hAnsi="Times New Roman" w:cs="Times New Roman"/>
          <w:sz w:val="28"/>
          <w:szCs w:val="28"/>
        </w:rPr>
      </w:pPr>
      <w:r w:rsidRPr="001B738B">
        <w:rPr>
          <w:rFonts w:ascii="Times New Roman" w:hAnsi="Times New Roman" w:cs="Times New Roman"/>
          <w:sz w:val="28"/>
          <w:szCs w:val="28"/>
        </w:rPr>
        <w:t>Подготовлено 47 уведомлений о согласовании установки информационной вывески, дизайн-проекта размещения вывески.</w:t>
      </w:r>
    </w:p>
    <w:p w14:paraId="17672B68" w14:textId="77777777" w:rsidR="001B738B" w:rsidRPr="001B738B" w:rsidRDefault="001B738B" w:rsidP="00196D3E">
      <w:pPr>
        <w:pStyle w:val="a8"/>
        <w:numPr>
          <w:ilvl w:val="0"/>
          <w:numId w:val="2"/>
        </w:numPr>
        <w:autoSpaceDE w:val="0"/>
        <w:spacing w:after="0" w:line="240" w:lineRule="auto"/>
        <w:ind w:left="0" w:firstLine="709"/>
        <w:jc w:val="both"/>
        <w:rPr>
          <w:rFonts w:ascii="Times New Roman" w:hAnsi="Times New Roman" w:cs="Times New Roman"/>
          <w:sz w:val="28"/>
          <w:szCs w:val="28"/>
        </w:rPr>
      </w:pPr>
      <w:r w:rsidRPr="001B738B">
        <w:rPr>
          <w:rFonts w:ascii="Times New Roman" w:hAnsi="Times New Roman" w:cs="Times New Roman"/>
          <w:sz w:val="28"/>
          <w:szCs w:val="28"/>
        </w:rPr>
        <w:t>Составлено 43 протокола об административном правонарушении, совершенном физическим лицом, в части нарушения требований по размещению информационных конструкций.</w:t>
      </w:r>
    </w:p>
    <w:p w14:paraId="6BF8E52F" w14:textId="77777777" w:rsidR="001B738B" w:rsidRPr="001B738B" w:rsidRDefault="001B738B" w:rsidP="00196D3E">
      <w:pPr>
        <w:pStyle w:val="a8"/>
        <w:numPr>
          <w:ilvl w:val="0"/>
          <w:numId w:val="2"/>
        </w:numPr>
        <w:autoSpaceDE w:val="0"/>
        <w:spacing w:after="0" w:line="240" w:lineRule="auto"/>
        <w:ind w:left="0" w:firstLine="709"/>
        <w:jc w:val="both"/>
        <w:rPr>
          <w:rFonts w:ascii="Times New Roman" w:hAnsi="Times New Roman" w:cs="Times New Roman"/>
          <w:sz w:val="28"/>
          <w:szCs w:val="28"/>
        </w:rPr>
      </w:pPr>
      <w:r w:rsidRPr="001B738B">
        <w:rPr>
          <w:rFonts w:ascii="Times New Roman" w:hAnsi="Times New Roman" w:cs="Times New Roman"/>
          <w:sz w:val="28"/>
          <w:szCs w:val="28"/>
        </w:rPr>
        <w:t>Внесены дополнения в Схему размещения рекламных конструкций на территории Сланцевского муниципального района — 1 рекламный щит.</w:t>
      </w:r>
    </w:p>
    <w:p w14:paraId="467D22F3" w14:textId="77777777" w:rsidR="001B738B" w:rsidRPr="001B738B" w:rsidRDefault="001B738B" w:rsidP="00196D3E">
      <w:pPr>
        <w:pStyle w:val="a8"/>
        <w:numPr>
          <w:ilvl w:val="0"/>
          <w:numId w:val="2"/>
        </w:numPr>
        <w:autoSpaceDE w:val="0"/>
        <w:spacing w:after="0" w:line="240" w:lineRule="auto"/>
        <w:ind w:left="0" w:firstLine="709"/>
        <w:jc w:val="both"/>
        <w:rPr>
          <w:rFonts w:ascii="Times New Roman" w:hAnsi="Times New Roman" w:cs="Times New Roman"/>
          <w:sz w:val="28"/>
          <w:szCs w:val="28"/>
        </w:rPr>
      </w:pPr>
      <w:r w:rsidRPr="001B738B">
        <w:rPr>
          <w:rFonts w:ascii="Times New Roman" w:hAnsi="Times New Roman" w:cs="Times New Roman"/>
          <w:sz w:val="28"/>
          <w:szCs w:val="28"/>
        </w:rPr>
        <w:lastRenderedPageBreak/>
        <w:t xml:space="preserve">Правила благоустройства Сланцевского городского поселения дополнены дизайн-кодом г. Сланцы устанавливающим ключевые правила и рекомендации по оформлению и размещению информационных конструкций и элементов озеленения и городской среды. </w:t>
      </w:r>
    </w:p>
    <w:p w14:paraId="49B2AD40" w14:textId="77777777" w:rsidR="001B738B" w:rsidRPr="001B738B" w:rsidRDefault="001B738B" w:rsidP="00196D3E">
      <w:pPr>
        <w:pStyle w:val="a8"/>
        <w:numPr>
          <w:ilvl w:val="0"/>
          <w:numId w:val="2"/>
        </w:numPr>
        <w:autoSpaceDE w:val="0"/>
        <w:spacing w:after="0" w:line="240" w:lineRule="auto"/>
        <w:ind w:left="0" w:firstLine="709"/>
        <w:jc w:val="both"/>
        <w:rPr>
          <w:rFonts w:ascii="Times New Roman" w:hAnsi="Times New Roman" w:cs="Times New Roman"/>
          <w:sz w:val="28"/>
          <w:szCs w:val="28"/>
        </w:rPr>
      </w:pPr>
      <w:r w:rsidRPr="001B738B">
        <w:rPr>
          <w:rFonts w:ascii="Times New Roman" w:hAnsi="Times New Roman" w:cs="Times New Roman"/>
          <w:sz w:val="28"/>
          <w:szCs w:val="28"/>
        </w:rPr>
        <w:t xml:space="preserve">Ведутся работы по подготовке заявки на </w:t>
      </w:r>
      <w:proofErr w:type="spellStart"/>
      <w:r w:rsidRPr="001B738B">
        <w:rPr>
          <w:rFonts w:ascii="Times New Roman" w:hAnsi="Times New Roman" w:cs="Times New Roman"/>
          <w:sz w:val="28"/>
          <w:szCs w:val="28"/>
        </w:rPr>
        <w:t>софинансирование</w:t>
      </w:r>
      <w:proofErr w:type="spellEnd"/>
      <w:r w:rsidRPr="001B738B">
        <w:rPr>
          <w:rFonts w:ascii="Times New Roman" w:hAnsi="Times New Roman" w:cs="Times New Roman"/>
          <w:sz w:val="28"/>
          <w:szCs w:val="28"/>
        </w:rPr>
        <w:t xml:space="preserve"> проведения комплексных кадастровых работ на 2024-2025 годы.</w:t>
      </w:r>
    </w:p>
    <w:p w14:paraId="66AD5C72" w14:textId="77777777" w:rsidR="001B738B" w:rsidRPr="001B738B" w:rsidRDefault="001B738B" w:rsidP="00196D3E">
      <w:pPr>
        <w:pStyle w:val="a8"/>
        <w:numPr>
          <w:ilvl w:val="0"/>
          <w:numId w:val="2"/>
        </w:numPr>
        <w:autoSpaceDE w:val="0"/>
        <w:spacing w:after="0" w:line="240" w:lineRule="auto"/>
        <w:ind w:left="0" w:firstLine="709"/>
        <w:jc w:val="both"/>
        <w:rPr>
          <w:rFonts w:ascii="Times New Roman" w:hAnsi="Times New Roman" w:cs="Times New Roman"/>
          <w:sz w:val="28"/>
          <w:szCs w:val="28"/>
        </w:rPr>
      </w:pPr>
      <w:r w:rsidRPr="001B738B">
        <w:rPr>
          <w:rFonts w:ascii="Times New Roman" w:hAnsi="Times New Roman" w:cs="Times New Roman"/>
          <w:sz w:val="28"/>
          <w:szCs w:val="28"/>
        </w:rPr>
        <w:t>Отработаны формы для актуализации кадастровой оценки.</w:t>
      </w:r>
    </w:p>
    <w:p w14:paraId="23C06658" w14:textId="77777777" w:rsidR="001B738B" w:rsidRPr="001B738B" w:rsidRDefault="001B738B" w:rsidP="00196D3E">
      <w:pPr>
        <w:pStyle w:val="a8"/>
        <w:numPr>
          <w:ilvl w:val="0"/>
          <w:numId w:val="2"/>
        </w:numPr>
        <w:autoSpaceDE w:val="0"/>
        <w:spacing w:after="0" w:line="240" w:lineRule="auto"/>
        <w:ind w:left="0" w:firstLine="709"/>
        <w:jc w:val="both"/>
        <w:rPr>
          <w:rFonts w:ascii="Times New Roman" w:hAnsi="Times New Roman" w:cs="Times New Roman"/>
          <w:sz w:val="28"/>
          <w:szCs w:val="28"/>
        </w:rPr>
      </w:pPr>
      <w:r w:rsidRPr="001B738B">
        <w:rPr>
          <w:rFonts w:ascii="Times New Roman" w:hAnsi="Times New Roman" w:cs="Times New Roman"/>
          <w:sz w:val="28"/>
          <w:szCs w:val="28"/>
        </w:rPr>
        <w:t>Продолжены работы в рамках муниципального контракта по внесению изменений в генеральный план Сланцевского городского поселения.</w:t>
      </w:r>
    </w:p>
    <w:p w14:paraId="27230B26" w14:textId="77777777" w:rsidR="00196D3E" w:rsidRDefault="00196D3E" w:rsidP="00196D3E">
      <w:pPr>
        <w:pStyle w:val="a8"/>
        <w:numPr>
          <w:ilvl w:val="0"/>
          <w:numId w:val="2"/>
        </w:numPr>
        <w:suppressAutoHyphens/>
        <w:spacing w:after="0" w:line="240" w:lineRule="auto"/>
        <w:ind w:left="0" w:firstLine="709"/>
        <w:jc w:val="both"/>
        <w:rPr>
          <w:rFonts w:ascii="Times New Roman" w:hAnsi="Times New Roman" w:cs="Times New Roman"/>
          <w:b/>
          <w:color w:val="000000" w:themeColor="text1"/>
          <w:sz w:val="28"/>
          <w:szCs w:val="28"/>
        </w:rPr>
      </w:pPr>
    </w:p>
    <w:p w14:paraId="066F67BB" w14:textId="77777777" w:rsidR="0016018B" w:rsidRPr="0016018B" w:rsidRDefault="0016018B" w:rsidP="00196D3E">
      <w:pPr>
        <w:pStyle w:val="a8"/>
        <w:numPr>
          <w:ilvl w:val="0"/>
          <w:numId w:val="2"/>
        </w:numPr>
        <w:suppressAutoHyphens/>
        <w:spacing w:after="0" w:line="240" w:lineRule="auto"/>
        <w:ind w:left="0" w:firstLine="709"/>
        <w:jc w:val="both"/>
        <w:rPr>
          <w:rFonts w:ascii="Times New Roman" w:hAnsi="Times New Roman" w:cs="Times New Roman"/>
          <w:b/>
          <w:color w:val="000000" w:themeColor="text1"/>
          <w:sz w:val="28"/>
          <w:szCs w:val="28"/>
        </w:rPr>
      </w:pPr>
      <w:r w:rsidRPr="0016018B">
        <w:rPr>
          <w:rFonts w:ascii="Times New Roman" w:hAnsi="Times New Roman" w:cs="Times New Roman"/>
          <w:b/>
          <w:color w:val="000000" w:themeColor="text1"/>
          <w:sz w:val="28"/>
          <w:szCs w:val="28"/>
        </w:rPr>
        <w:t>Полномочия в области земельных отношений.</w:t>
      </w:r>
    </w:p>
    <w:p w14:paraId="7AEB29E0" w14:textId="77777777" w:rsidR="0016018B" w:rsidRPr="0016018B" w:rsidRDefault="0016018B" w:rsidP="00196D3E">
      <w:pPr>
        <w:pStyle w:val="a8"/>
        <w:numPr>
          <w:ilvl w:val="0"/>
          <w:numId w:val="2"/>
        </w:numPr>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sz w:val="28"/>
          <w:szCs w:val="28"/>
        </w:rPr>
        <w:t>В 2023 году администрация Сланцевского муниципального района в целях исполнения поручения Губернатора Ленинградской области о реализации основного мероприятия «Ленинградский гектар» в рамках реализации государственной программы Ленинградской области «Развитие сельского хозяйства Ленинградской области» продолжила работу по предоставлению земельных участков из состава земель сельскохозяйственного назначения, заключен 1 договор аренды земельного участка с участниками государственной программы «Ленинградский гектар» (площадью 1,4 га).</w:t>
      </w:r>
    </w:p>
    <w:p w14:paraId="2AB27861" w14:textId="77777777" w:rsidR="0016018B" w:rsidRPr="0016018B" w:rsidRDefault="0016018B" w:rsidP="00196D3E">
      <w:pPr>
        <w:pStyle w:val="a9"/>
        <w:numPr>
          <w:ilvl w:val="0"/>
          <w:numId w:val="2"/>
        </w:numPr>
        <w:spacing w:before="0" w:beforeAutospacing="0" w:after="0"/>
        <w:ind w:left="0" w:firstLine="709"/>
        <w:jc w:val="both"/>
        <w:rPr>
          <w:sz w:val="28"/>
          <w:szCs w:val="28"/>
        </w:rPr>
      </w:pPr>
      <w:r w:rsidRPr="0016018B">
        <w:rPr>
          <w:sz w:val="28"/>
          <w:szCs w:val="28"/>
        </w:rPr>
        <w:t>На 01.01.2024 в реестре учета граждан, имеющих 3-х и более детей, изъявивших желание на бесплатное предоставление земельных участков, числится 53 многодетные семьи. За 2023 год реализовала право 41 многодетная семья (3 – обеспечено земельными участками, 38 – земельными сертификатами). На отчетную дату в перечне земельных участков, запланированных для предоставления в соответствии с областным законом, находится 26 земельных участков общей площадью 3,5 га.</w:t>
      </w:r>
    </w:p>
    <w:p w14:paraId="1BC0DA69" w14:textId="77777777" w:rsidR="0016018B" w:rsidRPr="0016018B" w:rsidRDefault="0016018B" w:rsidP="00196D3E">
      <w:pPr>
        <w:pStyle w:val="a8"/>
        <w:numPr>
          <w:ilvl w:val="0"/>
          <w:numId w:val="2"/>
        </w:numPr>
        <w:spacing w:after="0" w:line="240" w:lineRule="auto"/>
        <w:ind w:left="0" w:firstLine="709"/>
        <w:jc w:val="both"/>
        <w:rPr>
          <w:rFonts w:ascii="Times New Roman" w:hAnsi="Times New Roman" w:cs="Times New Roman"/>
          <w:color w:val="000000"/>
          <w:sz w:val="28"/>
          <w:szCs w:val="28"/>
        </w:rPr>
      </w:pPr>
      <w:r w:rsidRPr="0016018B">
        <w:rPr>
          <w:rFonts w:ascii="Times New Roman" w:hAnsi="Times New Roman" w:cs="Times New Roman"/>
          <w:sz w:val="28"/>
          <w:szCs w:val="28"/>
        </w:rPr>
        <w:t>На отчетную дату в реестре учета заявителей, сформированном по основаниям областного закона от 14 октября 2008 года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sidRPr="0016018B">
        <w:rPr>
          <w:rFonts w:ascii="Times New Roman" w:hAnsi="Times New Roman" w:cs="Times New Roman"/>
          <w:color w:val="000000"/>
          <w:sz w:val="28"/>
          <w:szCs w:val="28"/>
        </w:rPr>
        <w:t xml:space="preserve"> числится 36 граждан – ветеранов боевых действий. За 2023 год реализовали право 26 заявителей.  </w:t>
      </w:r>
    </w:p>
    <w:p w14:paraId="5087B853" w14:textId="77777777" w:rsidR="0016018B" w:rsidRPr="0016018B" w:rsidRDefault="0016018B" w:rsidP="00196D3E">
      <w:pPr>
        <w:pStyle w:val="a8"/>
        <w:numPr>
          <w:ilvl w:val="0"/>
          <w:numId w:val="2"/>
        </w:numPr>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color w:val="000000"/>
          <w:sz w:val="28"/>
          <w:szCs w:val="28"/>
        </w:rPr>
        <w:t xml:space="preserve">За 12 месяцев 2023 заключено 207 договоров аренды земельных участков с физическими и юридическими лицами, утверждено 453 схем расположения земельных участков на кадастровом плане территории.  </w:t>
      </w:r>
    </w:p>
    <w:p w14:paraId="01B71B40" w14:textId="77777777" w:rsidR="0016018B" w:rsidRPr="0016018B" w:rsidRDefault="0016018B" w:rsidP="00196D3E">
      <w:pPr>
        <w:pStyle w:val="a8"/>
        <w:numPr>
          <w:ilvl w:val="0"/>
          <w:numId w:val="2"/>
        </w:numPr>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color w:val="000000"/>
          <w:spacing w:val="-14"/>
          <w:sz w:val="28"/>
          <w:szCs w:val="28"/>
        </w:rPr>
        <w:t>В реестре договоров аренды земельных участков числится 1925 договоров, арендной платы начислено 57 919,80 тыс. руб.:</w:t>
      </w:r>
    </w:p>
    <w:p w14:paraId="689D2A95" w14:textId="77777777" w:rsidR="0016018B" w:rsidRPr="0016018B" w:rsidRDefault="0016018B" w:rsidP="0044379A">
      <w:pPr>
        <w:pStyle w:val="a8"/>
        <w:numPr>
          <w:ilvl w:val="0"/>
          <w:numId w:val="36"/>
        </w:numPr>
        <w:tabs>
          <w:tab w:val="left" w:pos="1134"/>
        </w:tabs>
        <w:spacing w:after="0" w:line="240" w:lineRule="auto"/>
        <w:ind w:firstLine="277"/>
        <w:jc w:val="both"/>
        <w:rPr>
          <w:rFonts w:ascii="Times New Roman" w:hAnsi="Times New Roman" w:cs="Times New Roman"/>
          <w:sz w:val="28"/>
          <w:szCs w:val="28"/>
        </w:rPr>
      </w:pPr>
      <w:r w:rsidRPr="0016018B">
        <w:rPr>
          <w:rFonts w:ascii="Times New Roman" w:hAnsi="Times New Roman" w:cs="Times New Roman"/>
          <w:sz w:val="28"/>
          <w:szCs w:val="28"/>
        </w:rPr>
        <w:t xml:space="preserve">бюджет городских поселений – 51 718,01 тыс. руб.; </w:t>
      </w:r>
    </w:p>
    <w:p w14:paraId="70778925" w14:textId="77777777" w:rsidR="0016018B" w:rsidRPr="0016018B" w:rsidRDefault="0016018B" w:rsidP="0044379A">
      <w:pPr>
        <w:pStyle w:val="a8"/>
        <w:numPr>
          <w:ilvl w:val="0"/>
          <w:numId w:val="36"/>
        </w:numPr>
        <w:tabs>
          <w:tab w:val="left" w:pos="1134"/>
        </w:tabs>
        <w:spacing w:after="0" w:line="240" w:lineRule="auto"/>
        <w:ind w:firstLine="277"/>
        <w:jc w:val="both"/>
        <w:rPr>
          <w:rFonts w:ascii="Times New Roman" w:hAnsi="Times New Roman" w:cs="Times New Roman"/>
          <w:sz w:val="28"/>
          <w:szCs w:val="28"/>
        </w:rPr>
      </w:pPr>
      <w:r w:rsidRPr="0016018B">
        <w:rPr>
          <w:rFonts w:ascii="Times New Roman" w:hAnsi="Times New Roman" w:cs="Times New Roman"/>
          <w:sz w:val="28"/>
          <w:szCs w:val="28"/>
        </w:rPr>
        <w:t xml:space="preserve">бюджет сельских поселений - </w:t>
      </w:r>
      <w:r w:rsidRPr="0016018B">
        <w:rPr>
          <w:rFonts w:ascii="Times New Roman" w:hAnsi="Times New Roman" w:cs="Times New Roman"/>
          <w:sz w:val="28"/>
          <w:szCs w:val="28"/>
          <w:shd w:val="clear" w:color="auto" w:fill="FFFFFF"/>
        </w:rPr>
        <w:t xml:space="preserve">6 201,23 тыс. </w:t>
      </w:r>
      <w:r w:rsidRPr="0016018B">
        <w:rPr>
          <w:rFonts w:ascii="Times New Roman" w:hAnsi="Times New Roman" w:cs="Times New Roman"/>
          <w:sz w:val="28"/>
          <w:szCs w:val="28"/>
        </w:rPr>
        <w:t xml:space="preserve">руб.  </w:t>
      </w:r>
    </w:p>
    <w:p w14:paraId="34D53A51" w14:textId="77777777" w:rsidR="0016018B" w:rsidRPr="0016018B" w:rsidRDefault="0016018B" w:rsidP="00196D3E">
      <w:pPr>
        <w:pStyle w:val="a8"/>
        <w:numPr>
          <w:ilvl w:val="0"/>
          <w:numId w:val="2"/>
        </w:numPr>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sz w:val="28"/>
          <w:szCs w:val="28"/>
          <w:shd w:val="clear" w:color="auto" w:fill="FFFFFF"/>
        </w:rPr>
        <w:t>Доходы, получаемые в виде арендной платы, за фактическое пользование земельными участками, неустойки и составили 60 291,09 тыс. руб.</w:t>
      </w:r>
    </w:p>
    <w:p w14:paraId="732B0239" w14:textId="77777777" w:rsidR="0016018B" w:rsidRPr="0016018B" w:rsidRDefault="0016018B" w:rsidP="0044379A">
      <w:pPr>
        <w:pStyle w:val="a8"/>
        <w:numPr>
          <w:ilvl w:val="0"/>
          <w:numId w:val="36"/>
        </w:numPr>
        <w:tabs>
          <w:tab w:val="left" w:pos="1134"/>
        </w:tabs>
        <w:spacing w:after="0" w:line="240" w:lineRule="auto"/>
        <w:ind w:firstLine="277"/>
        <w:jc w:val="both"/>
        <w:rPr>
          <w:rFonts w:ascii="Times New Roman" w:hAnsi="Times New Roman" w:cs="Times New Roman"/>
          <w:sz w:val="28"/>
          <w:szCs w:val="28"/>
        </w:rPr>
      </w:pPr>
      <w:r w:rsidRPr="0016018B">
        <w:rPr>
          <w:rFonts w:ascii="Times New Roman" w:hAnsi="Times New Roman" w:cs="Times New Roman"/>
          <w:sz w:val="28"/>
          <w:szCs w:val="28"/>
        </w:rPr>
        <w:t xml:space="preserve">бюджет городских поселений – 54 028,54 тыс. руб.; </w:t>
      </w:r>
    </w:p>
    <w:p w14:paraId="54014BE0" w14:textId="77777777" w:rsidR="0016018B" w:rsidRPr="0016018B" w:rsidRDefault="0016018B" w:rsidP="0044379A">
      <w:pPr>
        <w:pStyle w:val="a8"/>
        <w:numPr>
          <w:ilvl w:val="0"/>
          <w:numId w:val="36"/>
        </w:numPr>
        <w:tabs>
          <w:tab w:val="left" w:pos="1134"/>
        </w:tabs>
        <w:spacing w:after="0" w:line="240" w:lineRule="auto"/>
        <w:ind w:firstLine="277"/>
        <w:jc w:val="both"/>
        <w:rPr>
          <w:rFonts w:ascii="Times New Roman" w:hAnsi="Times New Roman" w:cs="Times New Roman"/>
          <w:sz w:val="28"/>
          <w:szCs w:val="28"/>
        </w:rPr>
      </w:pPr>
      <w:r w:rsidRPr="0016018B">
        <w:rPr>
          <w:rFonts w:ascii="Times New Roman" w:hAnsi="Times New Roman" w:cs="Times New Roman"/>
          <w:sz w:val="28"/>
          <w:szCs w:val="28"/>
        </w:rPr>
        <w:t xml:space="preserve">бюджет сельских поселений - </w:t>
      </w:r>
      <w:r w:rsidRPr="0044379A">
        <w:rPr>
          <w:rFonts w:ascii="Times New Roman" w:hAnsi="Times New Roman" w:cs="Times New Roman"/>
          <w:sz w:val="28"/>
          <w:szCs w:val="28"/>
        </w:rPr>
        <w:t xml:space="preserve">6 262,55 тыс. </w:t>
      </w:r>
      <w:r w:rsidRPr="0016018B">
        <w:rPr>
          <w:rFonts w:ascii="Times New Roman" w:hAnsi="Times New Roman" w:cs="Times New Roman"/>
          <w:sz w:val="28"/>
          <w:szCs w:val="28"/>
        </w:rPr>
        <w:t xml:space="preserve">руб.  </w:t>
      </w:r>
    </w:p>
    <w:p w14:paraId="50C8C44A" w14:textId="77777777" w:rsidR="0016018B" w:rsidRPr="0016018B" w:rsidRDefault="0016018B" w:rsidP="00196D3E">
      <w:pPr>
        <w:pStyle w:val="a8"/>
        <w:numPr>
          <w:ilvl w:val="0"/>
          <w:numId w:val="2"/>
        </w:numPr>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sz w:val="28"/>
          <w:szCs w:val="28"/>
        </w:rPr>
        <w:lastRenderedPageBreak/>
        <w:t xml:space="preserve">Продажа земельных участков осуществляется по мере поступления заявлений на приобретение земельных участков в собственность за плату от юридических и физических лиц. За 2023г поступило 242 заявления от физических и юридических лиц на приобретение земельных участков с собственность за плату.  </w:t>
      </w:r>
      <w:r w:rsidRPr="0016018B">
        <w:rPr>
          <w:rFonts w:ascii="Times New Roman" w:hAnsi="Times New Roman" w:cs="Times New Roman"/>
          <w:color w:val="000000"/>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и сельских поселений</w:t>
      </w:r>
      <w:r w:rsidRPr="0016018B">
        <w:rPr>
          <w:rFonts w:ascii="Times New Roman" w:hAnsi="Times New Roman" w:cs="Times New Roman"/>
          <w:sz w:val="28"/>
          <w:szCs w:val="28"/>
        </w:rPr>
        <w:t>, за 2023г. составили:</w:t>
      </w:r>
    </w:p>
    <w:p w14:paraId="411F24A6" w14:textId="77777777" w:rsidR="0016018B" w:rsidRPr="0016018B" w:rsidRDefault="0016018B" w:rsidP="0039593E">
      <w:pPr>
        <w:pStyle w:val="a8"/>
        <w:numPr>
          <w:ilvl w:val="0"/>
          <w:numId w:val="36"/>
        </w:numPr>
        <w:tabs>
          <w:tab w:val="left" w:pos="1134"/>
        </w:tabs>
        <w:spacing w:after="0" w:line="240" w:lineRule="auto"/>
        <w:ind w:firstLine="277"/>
        <w:jc w:val="both"/>
        <w:rPr>
          <w:rFonts w:ascii="Times New Roman" w:hAnsi="Times New Roman" w:cs="Times New Roman"/>
          <w:sz w:val="28"/>
          <w:szCs w:val="28"/>
        </w:rPr>
      </w:pPr>
      <w:r w:rsidRPr="0016018B">
        <w:rPr>
          <w:rFonts w:ascii="Times New Roman" w:hAnsi="Times New Roman" w:cs="Times New Roman"/>
          <w:sz w:val="28"/>
          <w:szCs w:val="28"/>
        </w:rPr>
        <w:t>по сельским поселениям 6 882,24 тыс.руб.</w:t>
      </w:r>
      <w:r w:rsidR="009F344B">
        <w:rPr>
          <w:rFonts w:ascii="Times New Roman" w:hAnsi="Times New Roman" w:cs="Times New Roman"/>
          <w:sz w:val="28"/>
          <w:szCs w:val="28"/>
        </w:rPr>
        <w:t>;</w:t>
      </w:r>
      <w:r w:rsidRPr="0016018B">
        <w:rPr>
          <w:rFonts w:ascii="Times New Roman" w:hAnsi="Times New Roman" w:cs="Times New Roman"/>
          <w:sz w:val="28"/>
          <w:szCs w:val="28"/>
        </w:rPr>
        <w:t xml:space="preserve"> </w:t>
      </w:r>
    </w:p>
    <w:p w14:paraId="62CDBF02" w14:textId="77777777" w:rsidR="0016018B" w:rsidRPr="0016018B" w:rsidRDefault="0016018B" w:rsidP="0039593E">
      <w:pPr>
        <w:pStyle w:val="a8"/>
        <w:numPr>
          <w:ilvl w:val="0"/>
          <w:numId w:val="36"/>
        </w:numPr>
        <w:tabs>
          <w:tab w:val="left" w:pos="1134"/>
        </w:tabs>
        <w:spacing w:after="0" w:line="240" w:lineRule="auto"/>
        <w:ind w:firstLine="277"/>
        <w:jc w:val="both"/>
        <w:rPr>
          <w:rFonts w:ascii="Times New Roman" w:hAnsi="Times New Roman" w:cs="Times New Roman"/>
          <w:sz w:val="28"/>
          <w:szCs w:val="28"/>
        </w:rPr>
      </w:pPr>
      <w:r w:rsidRPr="0016018B">
        <w:rPr>
          <w:rFonts w:ascii="Times New Roman" w:hAnsi="Times New Roman" w:cs="Times New Roman"/>
          <w:sz w:val="28"/>
          <w:szCs w:val="28"/>
        </w:rPr>
        <w:t xml:space="preserve">по городскому поселению 3 491,31 тыс. руб. </w:t>
      </w:r>
    </w:p>
    <w:p w14:paraId="0A258D3E" w14:textId="77777777" w:rsidR="0016018B" w:rsidRPr="0016018B" w:rsidRDefault="0016018B" w:rsidP="00196D3E">
      <w:pPr>
        <w:pStyle w:val="a8"/>
        <w:numPr>
          <w:ilvl w:val="0"/>
          <w:numId w:val="2"/>
        </w:numPr>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sz w:val="28"/>
          <w:szCs w:val="28"/>
        </w:rPr>
        <w:t xml:space="preserve">В результате перераспределения земель за 2023 г так же поступила плата за увеличение площади 82 земельных участков, в городском поселении – 1 743,37 тыс. руб.; </w:t>
      </w:r>
    </w:p>
    <w:p w14:paraId="5DA82B02" w14:textId="77777777" w:rsidR="0016018B" w:rsidRPr="0016018B" w:rsidRDefault="0016018B" w:rsidP="00196D3E">
      <w:pPr>
        <w:pStyle w:val="a8"/>
        <w:numPr>
          <w:ilvl w:val="0"/>
          <w:numId w:val="2"/>
        </w:numPr>
        <w:autoSpaceDE w:val="0"/>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sz w:val="28"/>
          <w:szCs w:val="28"/>
        </w:rPr>
        <w:t>в сельских поселениях - в сумме 4 441,83 тыс. руб. (</w:t>
      </w:r>
      <w:proofErr w:type="spellStart"/>
      <w:r w:rsidRPr="0016018B">
        <w:rPr>
          <w:rFonts w:ascii="Times New Roman" w:hAnsi="Times New Roman" w:cs="Times New Roman"/>
          <w:sz w:val="28"/>
          <w:szCs w:val="28"/>
        </w:rPr>
        <w:t>Выскатское</w:t>
      </w:r>
      <w:proofErr w:type="spellEnd"/>
      <w:r w:rsidRPr="0016018B">
        <w:rPr>
          <w:rFonts w:ascii="Times New Roman" w:hAnsi="Times New Roman" w:cs="Times New Roman"/>
          <w:sz w:val="28"/>
          <w:szCs w:val="28"/>
        </w:rPr>
        <w:t xml:space="preserve"> СП – 1 190,74 тыс. руб., </w:t>
      </w:r>
      <w:proofErr w:type="spellStart"/>
      <w:r w:rsidRPr="0016018B">
        <w:rPr>
          <w:rFonts w:ascii="Times New Roman" w:hAnsi="Times New Roman" w:cs="Times New Roman"/>
          <w:sz w:val="28"/>
          <w:szCs w:val="28"/>
        </w:rPr>
        <w:t>Загривское</w:t>
      </w:r>
      <w:proofErr w:type="spellEnd"/>
      <w:r w:rsidRPr="0016018B">
        <w:rPr>
          <w:rFonts w:ascii="Times New Roman" w:hAnsi="Times New Roman" w:cs="Times New Roman"/>
          <w:sz w:val="28"/>
          <w:szCs w:val="28"/>
        </w:rPr>
        <w:t xml:space="preserve"> СП – 266,89 тыс. руб., Новосельское СП – 618,68 тыс. руб., </w:t>
      </w:r>
      <w:proofErr w:type="spellStart"/>
      <w:r w:rsidRPr="0016018B">
        <w:rPr>
          <w:rFonts w:ascii="Times New Roman" w:hAnsi="Times New Roman" w:cs="Times New Roman"/>
          <w:sz w:val="28"/>
          <w:szCs w:val="28"/>
        </w:rPr>
        <w:t>Гостицкое</w:t>
      </w:r>
      <w:proofErr w:type="spellEnd"/>
      <w:r w:rsidRPr="0016018B">
        <w:rPr>
          <w:rFonts w:ascii="Times New Roman" w:hAnsi="Times New Roman" w:cs="Times New Roman"/>
          <w:sz w:val="28"/>
          <w:szCs w:val="28"/>
        </w:rPr>
        <w:t xml:space="preserve"> СП – 299,11 тыс. руб.</w:t>
      </w:r>
      <w:proofErr w:type="gramStart"/>
      <w:r w:rsidRPr="0016018B">
        <w:rPr>
          <w:rFonts w:ascii="Times New Roman" w:hAnsi="Times New Roman" w:cs="Times New Roman"/>
          <w:sz w:val="28"/>
          <w:szCs w:val="28"/>
        </w:rPr>
        <w:t xml:space="preserve">,  </w:t>
      </w:r>
      <w:proofErr w:type="spellStart"/>
      <w:r w:rsidRPr="0016018B">
        <w:rPr>
          <w:rFonts w:ascii="Times New Roman" w:hAnsi="Times New Roman" w:cs="Times New Roman"/>
          <w:sz w:val="28"/>
          <w:szCs w:val="28"/>
        </w:rPr>
        <w:t>Старопольское</w:t>
      </w:r>
      <w:proofErr w:type="spellEnd"/>
      <w:proofErr w:type="gramEnd"/>
      <w:r w:rsidRPr="0016018B">
        <w:rPr>
          <w:rFonts w:ascii="Times New Roman" w:hAnsi="Times New Roman" w:cs="Times New Roman"/>
          <w:sz w:val="28"/>
          <w:szCs w:val="28"/>
        </w:rPr>
        <w:t xml:space="preserve"> СП – 1 884,18 руб., Черновское СП – 182,24 тыс. руб.)  </w:t>
      </w:r>
    </w:p>
    <w:p w14:paraId="1786E15E" w14:textId="77777777" w:rsidR="0016018B" w:rsidRPr="0016018B" w:rsidRDefault="0016018B" w:rsidP="00196D3E">
      <w:pPr>
        <w:pStyle w:val="a8"/>
        <w:numPr>
          <w:ilvl w:val="0"/>
          <w:numId w:val="2"/>
        </w:numPr>
        <w:autoSpaceDE w:val="0"/>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sz w:val="28"/>
          <w:szCs w:val="28"/>
        </w:rPr>
        <w:t xml:space="preserve">Комитетом по управлению муниципальным имуществом Сланцевского муниципального района подготовлено и направлено: </w:t>
      </w:r>
    </w:p>
    <w:p w14:paraId="2C808D5F" w14:textId="77777777" w:rsidR="0016018B" w:rsidRPr="0016018B" w:rsidRDefault="0016018B" w:rsidP="00CF6895">
      <w:pPr>
        <w:pStyle w:val="a8"/>
        <w:numPr>
          <w:ilvl w:val="0"/>
          <w:numId w:val="36"/>
        </w:numPr>
        <w:tabs>
          <w:tab w:val="left" w:pos="1134"/>
        </w:tabs>
        <w:spacing w:after="0" w:line="240" w:lineRule="auto"/>
        <w:ind w:firstLine="277"/>
        <w:jc w:val="both"/>
        <w:rPr>
          <w:rFonts w:ascii="Times New Roman" w:hAnsi="Times New Roman" w:cs="Times New Roman"/>
          <w:sz w:val="28"/>
          <w:szCs w:val="28"/>
        </w:rPr>
      </w:pPr>
      <w:r w:rsidRPr="0016018B">
        <w:rPr>
          <w:rFonts w:ascii="Times New Roman" w:hAnsi="Times New Roman" w:cs="Times New Roman"/>
          <w:sz w:val="28"/>
          <w:szCs w:val="28"/>
        </w:rPr>
        <w:t>по физическим лицам 333 претензии на сумму 3 927,28 тыс. руб.</w:t>
      </w:r>
    </w:p>
    <w:p w14:paraId="5ABC2E28" w14:textId="77777777" w:rsidR="0016018B" w:rsidRPr="0016018B" w:rsidRDefault="0016018B" w:rsidP="00CF6895">
      <w:pPr>
        <w:pStyle w:val="a8"/>
        <w:numPr>
          <w:ilvl w:val="0"/>
          <w:numId w:val="36"/>
        </w:numPr>
        <w:tabs>
          <w:tab w:val="left" w:pos="1134"/>
        </w:tabs>
        <w:spacing w:after="0" w:line="240" w:lineRule="auto"/>
        <w:ind w:firstLine="277"/>
        <w:jc w:val="both"/>
        <w:rPr>
          <w:rFonts w:ascii="Times New Roman" w:hAnsi="Times New Roman" w:cs="Times New Roman"/>
          <w:sz w:val="28"/>
          <w:szCs w:val="28"/>
        </w:rPr>
      </w:pPr>
      <w:r w:rsidRPr="0016018B">
        <w:rPr>
          <w:rFonts w:ascii="Times New Roman" w:hAnsi="Times New Roman" w:cs="Times New Roman"/>
          <w:sz w:val="28"/>
          <w:szCs w:val="28"/>
        </w:rPr>
        <w:t xml:space="preserve"> по юридическим лицам 47 претензий на сумму 46 949,82 тыс. руб.</w:t>
      </w:r>
    </w:p>
    <w:p w14:paraId="00439AAA" w14:textId="77777777" w:rsidR="0016018B" w:rsidRPr="0016018B" w:rsidRDefault="0016018B" w:rsidP="00196D3E">
      <w:pPr>
        <w:pStyle w:val="a8"/>
        <w:numPr>
          <w:ilvl w:val="0"/>
          <w:numId w:val="2"/>
        </w:numPr>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sz w:val="28"/>
          <w:szCs w:val="28"/>
        </w:rPr>
        <w:t>Удовлетворено по физическим лицам 185 претензий на сумму 388,12 тыс. руб.; по юридическим лицам - 25 претензий на сумму 10 146,27 тыс. руб.</w:t>
      </w:r>
    </w:p>
    <w:p w14:paraId="3C910EFA" w14:textId="77777777" w:rsidR="0016018B" w:rsidRPr="0016018B" w:rsidRDefault="00793DD5" w:rsidP="00196D3E">
      <w:pPr>
        <w:pStyle w:val="a8"/>
        <w:numPr>
          <w:ilvl w:val="0"/>
          <w:numId w:val="2"/>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w:t>
      </w:r>
      <w:r w:rsidR="0016018B" w:rsidRPr="0016018B">
        <w:rPr>
          <w:rFonts w:ascii="Times New Roman" w:hAnsi="Times New Roman" w:cs="Times New Roman"/>
          <w:sz w:val="28"/>
          <w:szCs w:val="28"/>
        </w:rPr>
        <w:t xml:space="preserve">одготовлено и предъявлено: </w:t>
      </w:r>
    </w:p>
    <w:p w14:paraId="23F84E89" w14:textId="77777777" w:rsidR="0016018B" w:rsidRPr="0016018B" w:rsidRDefault="0016018B" w:rsidP="00793DD5">
      <w:pPr>
        <w:pStyle w:val="a8"/>
        <w:numPr>
          <w:ilvl w:val="0"/>
          <w:numId w:val="36"/>
        </w:numPr>
        <w:tabs>
          <w:tab w:val="left" w:pos="1134"/>
        </w:tabs>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sz w:val="28"/>
          <w:szCs w:val="28"/>
        </w:rPr>
        <w:t>по физическим лицам 147 заявлений на выдачу судебных приказов и исковых заявлений на сумму 5 849,57 тыс. руб.</w:t>
      </w:r>
    </w:p>
    <w:p w14:paraId="07E9AB19" w14:textId="77777777" w:rsidR="0016018B" w:rsidRPr="0016018B" w:rsidRDefault="0016018B" w:rsidP="00793DD5">
      <w:pPr>
        <w:pStyle w:val="a8"/>
        <w:numPr>
          <w:ilvl w:val="0"/>
          <w:numId w:val="36"/>
        </w:numPr>
        <w:tabs>
          <w:tab w:val="left" w:pos="1134"/>
        </w:tabs>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sz w:val="28"/>
          <w:szCs w:val="28"/>
        </w:rPr>
        <w:t xml:space="preserve">по юридическим лицам 6 исковых заявлений на сумму 6 818,45 тыс. руб. Удовлетворено:  </w:t>
      </w:r>
    </w:p>
    <w:p w14:paraId="2A55A2F1" w14:textId="77777777" w:rsidR="0016018B" w:rsidRPr="0016018B" w:rsidRDefault="0016018B" w:rsidP="00793DD5">
      <w:pPr>
        <w:pStyle w:val="a8"/>
        <w:numPr>
          <w:ilvl w:val="0"/>
          <w:numId w:val="36"/>
        </w:numPr>
        <w:tabs>
          <w:tab w:val="left" w:pos="1134"/>
        </w:tabs>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sz w:val="28"/>
          <w:szCs w:val="28"/>
        </w:rPr>
        <w:t xml:space="preserve">по физическим лицам 74 судебных приказа и исковых заявлений на сумму 4 134,68 тыс. руб. </w:t>
      </w:r>
    </w:p>
    <w:p w14:paraId="3258CE9E" w14:textId="77777777" w:rsidR="0016018B" w:rsidRPr="0016018B" w:rsidRDefault="0016018B" w:rsidP="00793DD5">
      <w:pPr>
        <w:pStyle w:val="a8"/>
        <w:numPr>
          <w:ilvl w:val="0"/>
          <w:numId w:val="36"/>
        </w:numPr>
        <w:tabs>
          <w:tab w:val="left" w:pos="1134"/>
        </w:tabs>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sz w:val="28"/>
          <w:szCs w:val="28"/>
        </w:rPr>
        <w:t>по юридическим лицам 4 исковых заявления на сумму 3 290,51 тыс. руб.</w:t>
      </w:r>
    </w:p>
    <w:p w14:paraId="13FB5FCA"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sz w:val="28"/>
          <w:szCs w:val="28"/>
        </w:rPr>
        <w:t xml:space="preserve">В результате взысканий задолженности по арендной плате и </w:t>
      </w:r>
      <w:proofErr w:type="gramStart"/>
      <w:r w:rsidRPr="0016018B">
        <w:rPr>
          <w:rFonts w:ascii="Times New Roman" w:hAnsi="Times New Roman" w:cs="Times New Roman"/>
          <w:sz w:val="28"/>
          <w:szCs w:val="28"/>
        </w:rPr>
        <w:t>пени  через</w:t>
      </w:r>
      <w:proofErr w:type="gramEnd"/>
      <w:r w:rsidRPr="0016018B">
        <w:rPr>
          <w:rFonts w:ascii="Times New Roman" w:hAnsi="Times New Roman" w:cs="Times New Roman"/>
          <w:sz w:val="28"/>
          <w:szCs w:val="28"/>
        </w:rPr>
        <w:t xml:space="preserve"> Сбербанк России и Федеральную службу судебных приставов по Ленинградской области в пользу бюджета муниципального образования Сланцевский муниципальный район Ленинградской области  поступило за 2023 г по физическим лицам – 2 205,63 тыс.руб., по юридическим лицам – 14 612,38 тыс. руб.</w:t>
      </w:r>
    </w:p>
    <w:p w14:paraId="2D967A70"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sz w:val="28"/>
          <w:szCs w:val="28"/>
        </w:rPr>
        <w:t xml:space="preserve">Постановлением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было установлено, что в 2022-2023 году не проводятся плановые контрольные (надзорные) мероприятия, плановые проверки при осуществлении видов государственного контроля (надзора), муниципального контроля, порядок </w:t>
      </w:r>
      <w:r w:rsidRPr="0016018B">
        <w:rPr>
          <w:rFonts w:ascii="Times New Roman" w:hAnsi="Times New Roman" w:cs="Times New Roman"/>
          <w:sz w:val="28"/>
          <w:szCs w:val="28"/>
        </w:rPr>
        <w:lastRenderedPageBreak/>
        <w:t>организации и осуществления которых регулируется Федеральным законом "О государственном контроле (надзоре) и муниципальном контроле в Российской Федерации" и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внеплановые проверки проводятся исключительно по основаниям указанным в п. 3 Постановления - непосредственная угроза причинения вреда жизни и тяжкого вреда здоровью граждан; по фактам причинения вреда жизни и тяжкого вреда здоровью граждан; при непосредственной угрозе обороне страны и безопасности государства, по фактам причинения вреда обороне страны и безопасности государства; при непосредственной угрозе возникновения чрезвычайных ситуаций природного и (или) техногенного характера, по фактам возникновения чрезвычайных ситуаций природного и (или) техногенного характера.</w:t>
      </w:r>
    </w:p>
    <w:p w14:paraId="00E3DB0E"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sz w:val="28"/>
          <w:szCs w:val="28"/>
        </w:rPr>
        <w:t>Пунктом 10 Постановления Правительства Российской Федерации от 10.03.2022 №336 "Об особенностях организации и осуществления государственного контроля (надзора), муниципального контроля", допускается проведение профилактических мероприятий, мероприятий по профилактике нарушения обязательных требований, контрольных (надзорных) мероприятий без взаимодействия, мероприятий по контролю без взаимодействия в отношении контролируемых лиц.</w:t>
      </w:r>
    </w:p>
    <w:p w14:paraId="40575CB0"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sz w:val="28"/>
          <w:szCs w:val="28"/>
        </w:rPr>
        <w:t>За 2023 г было проведено 20 профилактических мероприятий - 16 выездных обследований (контрольных (надзорных) мероприятий без взаимодействия с контролируемым лицом) в отношении земельных участков сельскохозяйственного назначения. Проконтролированная площадь земель сельскохозяйственного назначения - 122,90 га. Площадь земель сельскохозяйственного назначения, на которой установлены нарушения 67,44 га. Собственникам земельных участков по результатам проведенных контрольных (надзорных) мероприятий выданы предостережения о недопустимости нарушения обязательных требований; 4 выездных обследования в отношении земельных участков, отнесенных к землям населенных пунктов, по итогам которых правообладателям 2 земельных участков вынесено Предостережение о недопустимости нарушения обязательных требований земельного законодательства.</w:t>
      </w:r>
    </w:p>
    <w:p w14:paraId="728B930B"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sz w:val="28"/>
          <w:szCs w:val="28"/>
        </w:rPr>
        <w:t>Одной из форм профилактических мероприятий является консультирование – разъяснение по вопросам, связанным с организацией и осуществлением государственного контроля (надзора), муниципального контроля. Консультирование может осуществляться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 Консультирование осуществляется без взимания платы.</w:t>
      </w:r>
    </w:p>
    <w:p w14:paraId="6F9500C2"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sz w:val="28"/>
          <w:szCs w:val="28"/>
        </w:rPr>
        <w:t xml:space="preserve">Комитетом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в рамках исполнения вышеуказанного нормативного документа, в целях снижения риска </w:t>
      </w:r>
      <w:r w:rsidRPr="0016018B">
        <w:rPr>
          <w:rFonts w:ascii="Times New Roman" w:hAnsi="Times New Roman" w:cs="Times New Roman"/>
          <w:sz w:val="28"/>
          <w:szCs w:val="28"/>
        </w:rPr>
        <w:lastRenderedPageBreak/>
        <w:t>причинения вреда (ущерба) от хозяйственной деятельности подконтрольных субъектов, усилена профилактика правонарушений. Работа по стимулированию добросовестного соблюдения обязательных требований земельного законодательства и повышения информированности контролируемых лиц путём проведения профилактических мероприятий будет проводиться далее.</w:t>
      </w:r>
    </w:p>
    <w:p w14:paraId="424B04BE" w14:textId="77777777" w:rsidR="00ED1B99" w:rsidRDefault="00ED1B99" w:rsidP="0016018B">
      <w:pPr>
        <w:pStyle w:val="aa"/>
        <w:numPr>
          <w:ilvl w:val="0"/>
          <w:numId w:val="2"/>
        </w:numPr>
        <w:ind w:left="0" w:firstLine="709"/>
        <w:jc w:val="both"/>
        <w:rPr>
          <w:rFonts w:ascii="Times New Roman" w:hAnsi="Times New Roman"/>
          <w:b/>
          <w:color w:val="000000" w:themeColor="text1"/>
          <w:sz w:val="28"/>
          <w:szCs w:val="28"/>
        </w:rPr>
      </w:pPr>
    </w:p>
    <w:p w14:paraId="5301C703" w14:textId="77777777" w:rsidR="0016018B" w:rsidRPr="0016018B" w:rsidRDefault="0016018B" w:rsidP="0016018B">
      <w:pPr>
        <w:pStyle w:val="aa"/>
        <w:numPr>
          <w:ilvl w:val="0"/>
          <w:numId w:val="2"/>
        </w:numPr>
        <w:ind w:left="0" w:firstLine="709"/>
        <w:jc w:val="both"/>
        <w:rPr>
          <w:rFonts w:ascii="Times New Roman" w:hAnsi="Times New Roman"/>
          <w:b/>
          <w:color w:val="000000" w:themeColor="text1"/>
          <w:sz w:val="28"/>
          <w:szCs w:val="28"/>
        </w:rPr>
      </w:pPr>
      <w:r w:rsidRPr="0016018B">
        <w:rPr>
          <w:rFonts w:ascii="Times New Roman" w:hAnsi="Times New Roman"/>
          <w:b/>
          <w:color w:val="000000" w:themeColor="text1"/>
          <w:sz w:val="28"/>
          <w:szCs w:val="28"/>
        </w:rPr>
        <w:t>Управление муниципальным имуществом.</w:t>
      </w:r>
    </w:p>
    <w:p w14:paraId="063C9DB4"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sz w:val="28"/>
          <w:szCs w:val="28"/>
        </w:rPr>
        <w:t xml:space="preserve">В муниципальной собственности муниципального образования Сланцевский муниципальный район Ленинградской области находится 120 нежилых объектов недвижимости, из них передано в оперативное управление муниципальным учреждениям 79 объектов недвижимости, в хозяйственное ведение муниципальным предприятиям 3 объекта. Передано в аренду физическим и юридическим лицам 16 объектов недвижимости, из них в 2023 году было заключено 2 договора аренды муниципального имущества. </w:t>
      </w:r>
    </w:p>
    <w:p w14:paraId="5E7AAD2C" w14:textId="77777777" w:rsidR="0016018B" w:rsidRPr="0016018B" w:rsidRDefault="0016018B" w:rsidP="0016018B">
      <w:pPr>
        <w:pStyle w:val="a9"/>
        <w:numPr>
          <w:ilvl w:val="0"/>
          <w:numId w:val="2"/>
        </w:numPr>
        <w:spacing w:before="0" w:beforeAutospacing="0" w:after="0"/>
        <w:ind w:left="0" w:firstLine="709"/>
        <w:jc w:val="both"/>
        <w:rPr>
          <w:sz w:val="28"/>
          <w:szCs w:val="28"/>
        </w:rPr>
      </w:pPr>
      <w:r w:rsidRPr="0016018B">
        <w:rPr>
          <w:sz w:val="28"/>
          <w:szCs w:val="28"/>
        </w:rPr>
        <w:t>В</w:t>
      </w:r>
      <w:r w:rsidRPr="0016018B">
        <w:rPr>
          <w:color w:val="000000" w:themeColor="text1"/>
          <w:sz w:val="28"/>
          <w:szCs w:val="28"/>
        </w:rPr>
        <w:t xml:space="preserve"> целях стимулирования развития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w:t>
      </w:r>
      <w:r w:rsidRPr="0016018B">
        <w:rPr>
          <w:color w:val="000000"/>
          <w:sz w:val="28"/>
          <w:szCs w:val="28"/>
        </w:rPr>
        <w:t xml:space="preserve">Администрацией оказывается имущественная поддержка субъектам малого и среднего предпринимательства. </w:t>
      </w:r>
      <w:r w:rsidRPr="0016018B">
        <w:rPr>
          <w:color w:val="000000" w:themeColor="text1"/>
          <w:sz w:val="28"/>
          <w:szCs w:val="28"/>
        </w:rPr>
        <w:t xml:space="preserve">Оказание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передачи во владение и (или) пользование муниципального имущества, в том числе земельных участков, зданий, строений, сооружений, нежилых помещений, на возмездной основе, безвозмездной основе или на льготных условиях. С этой целью, сформирован Перечень муниципального имущества, находящегося в собственности муниципального образования Сланцевский муниципальный район и свободного от прав третьих лиц (за исключением имущественных прав субъектов малого и среднего предпринимательства), предназначенный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Pr="0016018B">
        <w:rPr>
          <w:sz w:val="28"/>
          <w:szCs w:val="28"/>
        </w:rPr>
        <w:t xml:space="preserve">Администрацией постоянно ведется работа по выявлению объектов пригодных для включения в Перечень. В 2023 году Перечень муниципального имущества муниципального образования Сланцевский муниципальный район, свободного от прав третьих лиц (за исключением имущественных прав субъектов малого и среднего предпринимательства) был пополнен 5-ю объектами недвижимости. Всего в Перечень муниципального имущества муниципального образования Сланцевский муниципальный район включено 11 объектов недвижимости, на сегодняшний день свободные объекты в Перечне отсутствуют. </w:t>
      </w:r>
    </w:p>
    <w:p w14:paraId="23526653"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sz w:val="28"/>
          <w:szCs w:val="28"/>
        </w:rPr>
        <w:t>В 2023 году в рамках поддержки субъектов МСП было заключено 6 договоров аренды муниципального имущества.</w:t>
      </w:r>
    </w:p>
    <w:p w14:paraId="2B2C42DD"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color w:val="000000"/>
          <w:sz w:val="28"/>
          <w:szCs w:val="28"/>
        </w:rPr>
        <w:lastRenderedPageBreak/>
        <w:t xml:space="preserve">В прогнозный план (программу) приватизации муниципального имущества муниципального образования Сланцевский муниципальный район на 2023 год включено 7 объектов, из них в 2023 году реализован 1 объект движимого имущества, </w:t>
      </w:r>
      <w:r w:rsidRPr="0016018B">
        <w:rPr>
          <w:rFonts w:ascii="Times New Roman" w:hAnsi="Times New Roman" w:cs="Times New Roman"/>
          <w:color w:val="000000"/>
          <w:sz w:val="28"/>
          <w:szCs w:val="28"/>
          <w:shd w:val="clear" w:color="auto" w:fill="FFFFFF"/>
        </w:rPr>
        <w:t>заключен 1 договор купли-продажи арендуемого имущества в рассрочку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16018B">
        <w:rPr>
          <w:rFonts w:ascii="Times New Roman" w:hAnsi="Times New Roman" w:cs="Times New Roman"/>
          <w:color w:val="000000"/>
          <w:sz w:val="28"/>
          <w:szCs w:val="28"/>
        </w:rPr>
        <w:t>.</w:t>
      </w:r>
    </w:p>
    <w:p w14:paraId="5C0DE16A"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sz w:val="28"/>
          <w:szCs w:val="28"/>
        </w:rPr>
        <w:t xml:space="preserve">Из-за отсутствия спроса на свободные объекты недвижимости, на территории района образовалось много заброшенных объектов, часть из которых находится в аварийном состоянии. Администрация постоянно ведет контроль за состоянием объектов недвижимости, находящихся на территории Сланцевского муниципального района, являющихся не только муниципальной собственностью, но и принадлежащих на праве собственности физическим и юридическим лицам. Включенные в прогнозный план (программу) приватизации муниципальные объекты недвижимости, не реализованные на сегодняшний день – законсервированы. Проводится работа по ограничению доступа на недвижимые объекты муниципальной собственности. С собственниками частных объектов недвижимости, которые находятся в аварийном состоянии, проводится работа по вопросу надлежащего содержания принадлежащего им имущества, направляются претензионные письма, исковые заявления в суд. </w:t>
      </w:r>
    </w:p>
    <w:p w14:paraId="1B8D8424"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sz w:val="28"/>
          <w:szCs w:val="28"/>
        </w:rPr>
        <w:t xml:space="preserve">В 2024 году продолжается работа по контролю за состоянием объектов муниципальной собственности, при необходимости проводится работа по ограничению доступа на объекты. На 2024 год запланировано проведение торгов по продаже недвижимых объектов муниципальной собственности. </w:t>
      </w:r>
    </w:p>
    <w:p w14:paraId="1F130A62"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sz w:val="28"/>
          <w:szCs w:val="28"/>
        </w:rPr>
      </w:pPr>
    </w:p>
    <w:p w14:paraId="11764B01"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bCs/>
          <w:sz w:val="28"/>
          <w:szCs w:val="28"/>
        </w:rPr>
      </w:pPr>
      <w:r w:rsidRPr="0016018B">
        <w:rPr>
          <w:rFonts w:ascii="Times New Roman" w:hAnsi="Times New Roman" w:cs="Times New Roman"/>
          <w:b/>
          <w:bCs/>
          <w:sz w:val="28"/>
          <w:szCs w:val="28"/>
        </w:rPr>
        <w:t>Жилищная сфера</w:t>
      </w:r>
      <w:r w:rsidR="004E2334">
        <w:rPr>
          <w:rFonts w:ascii="Times New Roman" w:hAnsi="Times New Roman" w:cs="Times New Roman"/>
          <w:b/>
          <w:bCs/>
          <w:sz w:val="28"/>
          <w:szCs w:val="28"/>
        </w:rPr>
        <w:t>.</w:t>
      </w:r>
    </w:p>
    <w:p w14:paraId="02282821"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bCs/>
          <w:sz w:val="28"/>
          <w:szCs w:val="28"/>
        </w:rPr>
      </w:pPr>
      <w:r w:rsidRPr="0016018B">
        <w:rPr>
          <w:rFonts w:ascii="Times New Roman" w:hAnsi="Times New Roman" w:cs="Times New Roman"/>
          <w:sz w:val="28"/>
          <w:szCs w:val="28"/>
        </w:rPr>
        <w:t>В 2023 году в муниципальных образованиях Сланцевского муниципального района продолжалась работа по реализации государственных жилищных программ.</w:t>
      </w:r>
    </w:p>
    <w:p w14:paraId="59982765"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sz w:val="28"/>
          <w:szCs w:val="28"/>
          <w:lang w:bidi="ru-RU"/>
        </w:rPr>
      </w:pPr>
      <w:r w:rsidRPr="0016018B">
        <w:rPr>
          <w:rFonts w:ascii="Times New Roman" w:hAnsi="Times New Roman" w:cs="Times New Roman"/>
          <w:sz w:val="28"/>
          <w:szCs w:val="28"/>
        </w:rPr>
        <w:t>В</w:t>
      </w:r>
      <w:r w:rsidRPr="0016018B">
        <w:rPr>
          <w:rFonts w:ascii="Times New Roman" w:eastAsia="SimSun" w:hAnsi="Times New Roman" w:cs="Times New Roman"/>
          <w:sz w:val="28"/>
          <w:szCs w:val="28"/>
          <w:lang w:bidi="ru-RU"/>
        </w:rPr>
        <w:t xml:space="preserve"> целях участия в государственных жилищных программах, в 2023 году было принято на учет 6 нуждающихся молодых семей</w:t>
      </w:r>
      <w:r w:rsidRPr="0016018B">
        <w:rPr>
          <w:rFonts w:ascii="Times New Roman" w:eastAsia="SimSun" w:hAnsi="Times New Roman" w:cs="Times New Roman"/>
          <w:b/>
          <w:sz w:val="28"/>
          <w:szCs w:val="28"/>
          <w:lang w:bidi="ru-RU"/>
        </w:rPr>
        <w:t xml:space="preserve">, </w:t>
      </w:r>
      <w:r w:rsidRPr="0016018B">
        <w:rPr>
          <w:rFonts w:ascii="Times New Roman" w:eastAsia="SimSun" w:hAnsi="Times New Roman" w:cs="Times New Roman"/>
          <w:sz w:val="28"/>
          <w:szCs w:val="28"/>
          <w:lang w:bidi="ru-RU"/>
        </w:rPr>
        <w:t>из них 4</w:t>
      </w:r>
      <w:r w:rsidRPr="0016018B">
        <w:rPr>
          <w:rFonts w:ascii="Times New Roman" w:eastAsia="SimSun" w:hAnsi="Times New Roman" w:cs="Times New Roman"/>
          <w:b/>
          <w:sz w:val="28"/>
          <w:szCs w:val="28"/>
          <w:lang w:bidi="ru-RU"/>
        </w:rPr>
        <w:t xml:space="preserve"> - </w:t>
      </w:r>
      <w:r w:rsidRPr="0016018B">
        <w:rPr>
          <w:rFonts w:ascii="Times New Roman" w:eastAsia="SimSun" w:hAnsi="Times New Roman" w:cs="Times New Roman"/>
          <w:sz w:val="28"/>
          <w:szCs w:val="28"/>
          <w:lang w:bidi="ru-RU"/>
        </w:rPr>
        <w:t>многодетные семьи.</w:t>
      </w:r>
    </w:p>
    <w:p w14:paraId="3D2C2A61" w14:textId="77777777" w:rsidR="0016018B" w:rsidRPr="0016018B" w:rsidRDefault="0016018B" w:rsidP="0016018B">
      <w:pPr>
        <w:pStyle w:val="a8"/>
        <w:numPr>
          <w:ilvl w:val="0"/>
          <w:numId w:val="2"/>
        </w:numPr>
        <w:spacing w:after="0" w:line="240" w:lineRule="auto"/>
        <w:ind w:left="0" w:firstLine="709"/>
        <w:jc w:val="both"/>
        <w:rPr>
          <w:rFonts w:ascii="Times New Roman" w:eastAsia="SimSun" w:hAnsi="Times New Roman" w:cs="Times New Roman"/>
          <w:sz w:val="28"/>
          <w:szCs w:val="28"/>
          <w:lang w:bidi="ru-RU"/>
        </w:rPr>
      </w:pPr>
      <w:r w:rsidRPr="0016018B">
        <w:rPr>
          <w:rFonts w:ascii="Times New Roman" w:eastAsia="SimSun" w:hAnsi="Times New Roman" w:cs="Times New Roman"/>
          <w:sz w:val="28"/>
          <w:szCs w:val="28"/>
          <w:lang w:bidi="ru-RU"/>
        </w:rPr>
        <w:t xml:space="preserve">На 2023 год в Комитет по строительству Ленинградской области администрацией Сланцевского муниципального района от имени Сланцевского городского поселения была подана заявка на 22 молодые семьи - участников федеральной  и областной жилищных программ, администрацией Новосельского СП была подана заявка на 1 семью (многодетная семья) - участника областной жилищной программы. </w:t>
      </w:r>
    </w:p>
    <w:p w14:paraId="6262B02A"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b/>
          <w:sz w:val="28"/>
          <w:szCs w:val="28"/>
        </w:rPr>
      </w:pPr>
      <w:r w:rsidRPr="0016018B">
        <w:rPr>
          <w:rFonts w:ascii="Times New Roman" w:hAnsi="Times New Roman" w:cs="Times New Roman"/>
          <w:sz w:val="28"/>
          <w:szCs w:val="28"/>
        </w:rPr>
        <w:t>По итогам рассмотрения Комитетом по строительству Ленинградской области  в списки получателей социальной выплаты по Сланцевскому городскому поселению были включены</w:t>
      </w:r>
      <w:r w:rsidRPr="0016018B">
        <w:rPr>
          <w:rFonts w:ascii="Times New Roman" w:eastAsia="SimSun" w:hAnsi="Times New Roman" w:cs="Times New Roman"/>
          <w:sz w:val="28"/>
          <w:szCs w:val="28"/>
        </w:rPr>
        <w:t xml:space="preserve"> 5 семей, проживающих в </w:t>
      </w:r>
      <w:r w:rsidRPr="0016018B">
        <w:rPr>
          <w:rFonts w:ascii="Times New Roman" w:eastAsia="SimSun" w:hAnsi="Times New Roman" w:cs="Times New Roman"/>
          <w:sz w:val="28"/>
          <w:szCs w:val="28"/>
        </w:rPr>
        <w:lastRenderedPageBreak/>
        <w:t xml:space="preserve">Сланцевском городском поселении, из них 4 семьи - многодетные), общая сумма выплат составила- 6,9  млн. руб., в т.ч.: </w:t>
      </w:r>
      <w:proofErr w:type="spellStart"/>
      <w:r w:rsidRPr="0016018B">
        <w:rPr>
          <w:rFonts w:ascii="Times New Roman" w:eastAsia="SimSun" w:hAnsi="Times New Roman" w:cs="Times New Roman"/>
          <w:sz w:val="28"/>
          <w:szCs w:val="28"/>
        </w:rPr>
        <w:t>софинансирование</w:t>
      </w:r>
      <w:proofErr w:type="spellEnd"/>
      <w:r w:rsidRPr="0016018B">
        <w:rPr>
          <w:rFonts w:ascii="Times New Roman" w:eastAsia="SimSun" w:hAnsi="Times New Roman" w:cs="Times New Roman"/>
          <w:sz w:val="28"/>
          <w:szCs w:val="28"/>
        </w:rPr>
        <w:t xml:space="preserve"> из местного бюджета составило - 0,5 млн. руб.</w:t>
      </w:r>
      <w:r w:rsidRPr="0016018B">
        <w:rPr>
          <w:rFonts w:ascii="Times New Roman" w:hAnsi="Times New Roman" w:cs="Times New Roman"/>
          <w:sz w:val="28"/>
          <w:szCs w:val="28"/>
        </w:rPr>
        <w:t xml:space="preserve">В 2023 году все 5 семей-получателей социальных выплат приобрели благоустроенные жилые помещения. </w:t>
      </w:r>
    </w:p>
    <w:p w14:paraId="7F0D2ECB" w14:textId="77777777" w:rsidR="0016018B" w:rsidRPr="0016018B" w:rsidRDefault="0016018B" w:rsidP="0016018B">
      <w:pPr>
        <w:pStyle w:val="a8"/>
        <w:numPr>
          <w:ilvl w:val="0"/>
          <w:numId w:val="2"/>
        </w:numPr>
        <w:spacing w:after="0" w:line="240" w:lineRule="auto"/>
        <w:ind w:left="0" w:firstLine="709"/>
        <w:jc w:val="both"/>
        <w:rPr>
          <w:rFonts w:ascii="Times New Roman" w:eastAsia="SimSun" w:hAnsi="Times New Roman" w:cs="Times New Roman"/>
          <w:sz w:val="28"/>
          <w:szCs w:val="28"/>
          <w:lang w:eastAsia="zh-CN"/>
        </w:rPr>
      </w:pPr>
      <w:r w:rsidRPr="0016018B">
        <w:rPr>
          <w:rFonts w:ascii="Times New Roman" w:eastAsia="SimSun" w:hAnsi="Times New Roman" w:cs="Times New Roman"/>
          <w:sz w:val="28"/>
          <w:szCs w:val="28"/>
          <w:lang w:bidi="ru-RU"/>
        </w:rPr>
        <w:t>На 2024 год в Комитет по строительству Ленинградской области администрацией Сланцевского муниципального района от имени Сланцевского городского поселения подана заявка на 14 молодых семей (в т.ч.: 8 многодетных семей) - участников жилищных программ.</w:t>
      </w:r>
      <w:r w:rsidRPr="0016018B">
        <w:rPr>
          <w:rFonts w:ascii="Times New Roman" w:eastAsia="SimSun" w:hAnsi="Times New Roman" w:cs="Times New Roman"/>
          <w:color w:val="FF0000"/>
          <w:sz w:val="28"/>
          <w:szCs w:val="28"/>
        </w:rPr>
        <w:tab/>
      </w:r>
    </w:p>
    <w:p w14:paraId="37C92565"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sz w:val="28"/>
          <w:szCs w:val="28"/>
        </w:rPr>
        <w:t>В 2023 году в муниципальных образованиях Сланцевского муниципального района продолжилась работа по расселению аварийных домов.</w:t>
      </w:r>
    </w:p>
    <w:p w14:paraId="3AAC7313"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b/>
          <w:sz w:val="28"/>
          <w:szCs w:val="28"/>
        </w:rPr>
      </w:pPr>
      <w:r w:rsidRPr="0016018B">
        <w:rPr>
          <w:rFonts w:ascii="Times New Roman" w:hAnsi="Times New Roman" w:cs="Times New Roman"/>
          <w:sz w:val="28"/>
          <w:szCs w:val="28"/>
        </w:rPr>
        <w:t xml:space="preserve">В 2023 году в муниципальном образовании </w:t>
      </w:r>
      <w:r w:rsidRPr="0016018B">
        <w:rPr>
          <w:rFonts w:ascii="Times New Roman" w:hAnsi="Times New Roman" w:cs="Times New Roman"/>
          <w:bCs/>
          <w:sz w:val="28"/>
          <w:szCs w:val="28"/>
        </w:rPr>
        <w:t>Сланцевское городское поселение</w:t>
      </w:r>
      <w:r w:rsidRPr="0016018B">
        <w:rPr>
          <w:rFonts w:ascii="Times New Roman" w:hAnsi="Times New Roman" w:cs="Times New Roman"/>
          <w:sz w:val="28"/>
          <w:szCs w:val="28"/>
        </w:rPr>
        <w:t xml:space="preserve"> продолжилась работа по переселению граждан из признанного аварийным и подлежащим сносу жилого дома по улице Маяковского, д. 24, общей площадью 806,3 кв.м. Размер денежных средств, выделенных на мероприятия по переселению 19 собственников (путем выкупа долей у граждан, чья собственность находиться в аварийном жилом фонде) из бюджета Сланцевского городского поселения на 2023 год, составил 5,6 млн.руб. С</w:t>
      </w:r>
      <w:r w:rsidRPr="0016018B">
        <w:rPr>
          <w:rFonts w:ascii="Times New Roman" w:eastAsia="SimSun" w:hAnsi="Times New Roman" w:cs="Times New Roman"/>
          <w:sz w:val="28"/>
          <w:szCs w:val="28"/>
          <w:lang w:bidi="ru-RU"/>
        </w:rPr>
        <w:t xml:space="preserve"> 11 собственниками заключены соглашения об изъятии земельного участка и расположенного на нем объекта недвижимости. Расходы бюджета Сланцевского городского поселения составили 3,4 млн.руб. В 2024 году указанные работы будут продолжены.</w:t>
      </w:r>
    </w:p>
    <w:p w14:paraId="04C78283"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b/>
          <w:sz w:val="28"/>
          <w:szCs w:val="28"/>
          <w:lang w:eastAsia="zh-CN"/>
        </w:rPr>
      </w:pPr>
      <w:r w:rsidRPr="0016018B">
        <w:rPr>
          <w:rFonts w:ascii="Times New Roman" w:hAnsi="Times New Roman" w:cs="Times New Roman"/>
          <w:sz w:val="28"/>
          <w:szCs w:val="28"/>
        </w:rPr>
        <w:t xml:space="preserve">В реализации региональной адресной программы «Переселение граждан из аварийного жилищного фонда на территории Ленинградской области в 2019-2025 годах» участвовали администрации </w:t>
      </w:r>
      <w:r w:rsidRPr="0016018B">
        <w:rPr>
          <w:rFonts w:ascii="Times New Roman" w:hAnsi="Times New Roman" w:cs="Times New Roman"/>
          <w:bCs/>
          <w:sz w:val="28"/>
          <w:szCs w:val="28"/>
        </w:rPr>
        <w:t xml:space="preserve">Черновского сельского поселения и </w:t>
      </w:r>
      <w:proofErr w:type="spellStart"/>
      <w:r w:rsidRPr="0016018B">
        <w:rPr>
          <w:rFonts w:ascii="Times New Roman" w:hAnsi="Times New Roman" w:cs="Times New Roman"/>
          <w:bCs/>
          <w:sz w:val="28"/>
          <w:szCs w:val="28"/>
        </w:rPr>
        <w:t>Загривского</w:t>
      </w:r>
      <w:proofErr w:type="spellEnd"/>
      <w:r w:rsidRPr="0016018B">
        <w:rPr>
          <w:rFonts w:ascii="Times New Roman" w:hAnsi="Times New Roman" w:cs="Times New Roman"/>
          <w:bCs/>
          <w:sz w:val="28"/>
          <w:szCs w:val="28"/>
        </w:rPr>
        <w:t xml:space="preserve"> сельского поселения Сланцевского муниципального района Ленинградской области. По состоянию</w:t>
      </w:r>
      <w:r w:rsidRPr="0016018B">
        <w:rPr>
          <w:rFonts w:ascii="Times New Roman" w:hAnsi="Times New Roman" w:cs="Times New Roman"/>
          <w:sz w:val="28"/>
          <w:szCs w:val="28"/>
        </w:rPr>
        <w:t xml:space="preserve"> на 31.12.2023 года в вышеуказанных муниципальных образованиях были расселены и снесены 3 аварийных многоквартирных дома, признанные аварийными до 2017 </w:t>
      </w:r>
      <w:proofErr w:type="gramStart"/>
      <w:r w:rsidRPr="0016018B">
        <w:rPr>
          <w:rFonts w:ascii="Times New Roman" w:hAnsi="Times New Roman" w:cs="Times New Roman"/>
          <w:sz w:val="28"/>
          <w:szCs w:val="28"/>
        </w:rPr>
        <w:t>года,  общей</w:t>
      </w:r>
      <w:proofErr w:type="gramEnd"/>
      <w:r w:rsidRPr="0016018B">
        <w:rPr>
          <w:rFonts w:ascii="Times New Roman" w:hAnsi="Times New Roman" w:cs="Times New Roman"/>
          <w:sz w:val="28"/>
          <w:szCs w:val="28"/>
        </w:rPr>
        <w:t xml:space="preserve"> площадью 948,4 кв.м., мероприятия по расселению граждан произведены путем приобретения благоустроенных жилых помещений на вторичном рынке жилья. Расселение граждан из многоквартирных домов, признанных аварийными и включенными в адресную программу «Переселение граждан из аварийного жилищного фонда на территории Ленинградской области в 2019-2025 годах», на территории Сланцевского муниципального района Ленинградской области завершено.</w:t>
      </w:r>
    </w:p>
    <w:p w14:paraId="74E69090"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bCs/>
          <w:sz w:val="28"/>
          <w:szCs w:val="28"/>
        </w:rPr>
      </w:pPr>
      <w:r w:rsidRPr="0016018B">
        <w:rPr>
          <w:rFonts w:ascii="Times New Roman" w:hAnsi="Times New Roman" w:cs="Times New Roman"/>
          <w:sz w:val="28"/>
          <w:szCs w:val="28"/>
        </w:rPr>
        <w:t xml:space="preserve">В остальных муниципальных образованиях работа по расселению граждан из аварийных жилых домов продолжилась. В </w:t>
      </w:r>
      <w:proofErr w:type="spellStart"/>
      <w:r w:rsidRPr="0016018B">
        <w:rPr>
          <w:rFonts w:ascii="Times New Roman" w:hAnsi="Times New Roman" w:cs="Times New Roman"/>
          <w:bCs/>
          <w:sz w:val="28"/>
          <w:szCs w:val="28"/>
        </w:rPr>
        <w:t>Выскатском</w:t>
      </w:r>
      <w:proofErr w:type="spellEnd"/>
      <w:r w:rsidRPr="0016018B">
        <w:rPr>
          <w:rFonts w:ascii="Times New Roman" w:hAnsi="Times New Roman" w:cs="Times New Roman"/>
          <w:bCs/>
          <w:sz w:val="28"/>
          <w:szCs w:val="28"/>
        </w:rPr>
        <w:t xml:space="preserve"> сельском поселении Сланцевского муниципального района Ленинградской области в 2023 году был признан аварийным и подлежащими сносу многоквартирный жилой дом, расположенный в д. Большая </w:t>
      </w:r>
      <w:proofErr w:type="spellStart"/>
      <w:r w:rsidRPr="0016018B">
        <w:rPr>
          <w:rFonts w:ascii="Times New Roman" w:hAnsi="Times New Roman" w:cs="Times New Roman"/>
          <w:bCs/>
          <w:sz w:val="28"/>
          <w:szCs w:val="28"/>
        </w:rPr>
        <w:t>Руя</w:t>
      </w:r>
      <w:proofErr w:type="spellEnd"/>
      <w:r w:rsidRPr="0016018B">
        <w:rPr>
          <w:rFonts w:ascii="Times New Roman" w:hAnsi="Times New Roman" w:cs="Times New Roman"/>
          <w:bCs/>
          <w:sz w:val="28"/>
          <w:szCs w:val="28"/>
        </w:rPr>
        <w:t xml:space="preserve">. Расселение граждан планируется производить в рамках программных мероприятий, администраций </w:t>
      </w:r>
      <w:proofErr w:type="spellStart"/>
      <w:r w:rsidRPr="0016018B">
        <w:rPr>
          <w:rFonts w:ascii="Times New Roman" w:hAnsi="Times New Roman" w:cs="Times New Roman"/>
          <w:bCs/>
          <w:sz w:val="28"/>
          <w:szCs w:val="28"/>
        </w:rPr>
        <w:t>Выскатского</w:t>
      </w:r>
      <w:proofErr w:type="spellEnd"/>
      <w:r w:rsidRPr="0016018B">
        <w:rPr>
          <w:rFonts w:ascii="Times New Roman" w:hAnsi="Times New Roman" w:cs="Times New Roman"/>
          <w:bCs/>
          <w:sz w:val="28"/>
          <w:szCs w:val="28"/>
        </w:rPr>
        <w:t xml:space="preserve"> сельского поселения будет подана заявка для </w:t>
      </w:r>
      <w:r w:rsidRPr="0016018B">
        <w:rPr>
          <w:rFonts w:ascii="Times New Roman" w:hAnsi="Times New Roman" w:cs="Times New Roman"/>
          <w:bCs/>
          <w:sz w:val="28"/>
          <w:szCs w:val="28"/>
        </w:rPr>
        <w:lastRenderedPageBreak/>
        <w:t xml:space="preserve">участия в адресной программе «Переселение граждан из аварийного жилищного фонда на территории Ленинградской области». </w:t>
      </w:r>
    </w:p>
    <w:p w14:paraId="4C44CE43" w14:textId="77777777" w:rsidR="0016018B" w:rsidRPr="0016018B" w:rsidRDefault="0016018B" w:rsidP="0016018B">
      <w:pPr>
        <w:pStyle w:val="a8"/>
        <w:numPr>
          <w:ilvl w:val="0"/>
          <w:numId w:val="2"/>
        </w:numPr>
        <w:autoSpaceDE w:val="0"/>
        <w:spacing w:after="0" w:line="240" w:lineRule="auto"/>
        <w:ind w:left="0" w:firstLine="709"/>
        <w:jc w:val="both"/>
        <w:rPr>
          <w:rFonts w:ascii="Times New Roman" w:hAnsi="Times New Roman" w:cs="Times New Roman"/>
          <w:bCs/>
          <w:sz w:val="28"/>
          <w:szCs w:val="28"/>
        </w:rPr>
      </w:pPr>
      <w:r w:rsidRPr="0016018B">
        <w:rPr>
          <w:rFonts w:ascii="Times New Roman" w:hAnsi="Times New Roman" w:cs="Times New Roman"/>
          <w:bCs/>
          <w:sz w:val="28"/>
          <w:szCs w:val="28"/>
        </w:rPr>
        <w:t xml:space="preserve">В </w:t>
      </w:r>
      <w:proofErr w:type="spellStart"/>
      <w:r w:rsidRPr="0016018B">
        <w:rPr>
          <w:rFonts w:ascii="Times New Roman" w:hAnsi="Times New Roman" w:cs="Times New Roman"/>
          <w:bCs/>
          <w:sz w:val="28"/>
          <w:szCs w:val="28"/>
        </w:rPr>
        <w:t>Гостицком</w:t>
      </w:r>
      <w:proofErr w:type="spellEnd"/>
      <w:r w:rsidRPr="0016018B">
        <w:rPr>
          <w:rFonts w:ascii="Times New Roman" w:hAnsi="Times New Roman" w:cs="Times New Roman"/>
          <w:bCs/>
          <w:sz w:val="28"/>
          <w:szCs w:val="28"/>
        </w:rPr>
        <w:t xml:space="preserve"> сельском поселении Сланцевского муниципального района Ленинградской области в мае 2023 года был признан аварийным и подлежащим сносу многоквартирный жилой дом, общей площадью 616,6 </w:t>
      </w:r>
      <w:proofErr w:type="gramStart"/>
      <w:r w:rsidRPr="0016018B">
        <w:rPr>
          <w:rFonts w:ascii="Times New Roman" w:hAnsi="Times New Roman" w:cs="Times New Roman"/>
          <w:bCs/>
          <w:sz w:val="28"/>
          <w:szCs w:val="28"/>
        </w:rPr>
        <w:t>кв.м</w:t>
      </w:r>
      <w:proofErr w:type="gramEnd"/>
      <w:r w:rsidRPr="0016018B">
        <w:rPr>
          <w:rFonts w:ascii="Times New Roman" w:hAnsi="Times New Roman" w:cs="Times New Roman"/>
          <w:bCs/>
          <w:sz w:val="28"/>
          <w:szCs w:val="28"/>
        </w:rPr>
        <w:t xml:space="preserve">, расположенный в д. </w:t>
      </w:r>
      <w:proofErr w:type="spellStart"/>
      <w:r w:rsidRPr="0016018B">
        <w:rPr>
          <w:rFonts w:ascii="Times New Roman" w:hAnsi="Times New Roman" w:cs="Times New Roman"/>
          <w:bCs/>
          <w:sz w:val="28"/>
          <w:szCs w:val="28"/>
        </w:rPr>
        <w:t>Демешкин</w:t>
      </w:r>
      <w:proofErr w:type="spellEnd"/>
      <w:r w:rsidRPr="0016018B">
        <w:rPr>
          <w:rFonts w:ascii="Times New Roman" w:hAnsi="Times New Roman" w:cs="Times New Roman"/>
          <w:bCs/>
          <w:sz w:val="28"/>
          <w:szCs w:val="28"/>
        </w:rPr>
        <w:t xml:space="preserve"> Перевоз. 2023 году всем 5 собственникам аварийного дома, выплачена компенсация за утраченное жилье в сумме 0,9 млн.руб.</w:t>
      </w:r>
    </w:p>
    <w:p w14:paraId="06A9B430" w14:textId="77777777" w:rsidR="0016018B" w:rsidRPr="0016018B" w:rsidRDefault="0016018B" w:rsidP="0016018B">
      <w:pPr>
        <w:pStyle w:val="a8"/>
        <w:numPr>
          <w:ilvl w:val="0"/>
          <w:numId w:val="2"/>
        </w:numPr>
        <w:autoSpaceDE w:val="0"/>
        <w:spacing w:after="0" w:line="240" w:lineRule="auto"/>
        <w:ind w:left="0" w:firstLine="709"/>
        <w:jc w:val="both"/>
        <w:rPr>
          <w:rFonts w:ascii="Times New Roman" w:hAnsi="Times New Roman" w:cs="Times New Roman"/>
          <w:b/>
          <w:sz w:val="28"/>
          <w:szCs w:val="28"/>
        </w:rPr>
      </w:pPr>
      <w:r w:rsidRPr="0016018B">
        <w:rPr>
          <w:rFonts w:ascii="Times New Roman" w:hAnsi="Times New Roman" w:cs="Times New Roman"/>
          <w:bCs/>
          <w:sz w:val="28"/>
          <w:szCs w:val="28"/>
        </w:rPr>
        <w:t xml:space="preserve">В </w:t>
      </w:r>
      <w:proofErr w:type="spellStart"/>
      <w:r w:rsidRPr="0016018B">
        <w:rPr>
          <w:rFonts w:ascii="Times New Roman" w:hAnsi="Times New Roman" w:cs="Times New Roman"/>
          <w:bCs/>
          <w:sz w:val="28"/>
          <w:szCs w:val="28"/>
        </w:rPr>
        <w:t>Старопольском</w:t>
      </w:r>
      <w:proofErr w:type="spellEnd"/>
      <w:r w:rsidRPr="0016018B">
        <w:rPr>
          <w:rFonts w:ascii="Times New Roman" w:hAnsi="Times New Roman" w:cs="Times New Roman"/>
          <w:bCs/>
          <w:sz w:val="28"/>
          <w:szCs w:val="28"/>
        </w:rPr>
        <w:t xml:space="preserve"> сельском поселении Сланцевского</w:t>
      </w:r>
      <w:r w:rsidRPr="0016018B">
        <w:rPr>
          <w:rFonts w:ascii="Times New Roman" w:hAnsi="Times New Roman" w:cs="Times New Roman"/>
          <w:sz w:val="28"/>
          <w:szCs w:val="28"/>
        </w:rPr>
        <w:t xml:space="preserve"> муниципального района Ленинградской области продолжаются мероприятия по расселению признанного аварийным в марте 2021 года многоквартирного жилого дома, </w:t>
      </w:r>
      <w:proofErr w:type="gramStart"/>
      <w:r w:rsidRPr="0016018B">
        <w:rPr>
          <w:rFonts w:ascii="Times New Roman" w:hAnsi="Times New Roman" w:cs="Times New Roman"/>
          <w:sz w:val="28"/>
          <w:szCs w:val="28"/>
        </w:rPr>
        <w:t>расположенного  по</w:t>
      </w:r>
      <w:proofErr w:type="gramEnd"/>
      <w:r w:rsidRPr="0016018B">
        <w:rPr>
          <w:rFonts w:ascii="Times New Roman" w:hAnsi="Times New Roman" w:cs="Times New Roman"/>
          <w:sz w:val="28"/>
          <w:szCs w:val="28"/>
        </w:rPr>
        <w:t xml:space="preserve"> адресу: д. Поречье, общей площадью 620,5 кв.м. Расселение проводится за счет собственных ресурсов муниципального образования, путем предоставления жилых помещений свободного муниципального жилого фонда. В 2023 году предоставлено 4 благоустроенных жилых помещения, общей площадью 150,9 кв.м. В 2024 году расселение продолжится.</w:t>
      </w:r>
    </w:p>
    <w:p w14:paraId="377252BB" w14:textId="77777777" w:rsidR="0016018B" w:rsidRPr="0016018B" w:rsidRDefault="0016018B" w:rsidP="0016018B">
      <w:pPr>
        <w:pStyle w:val="a8"/>
        <w:numPr>
          <w:ilvl w:val="0"/>
          <w:numId w:val="2"/>
        </w:numPr>
        <w:autoSpaceDE w:val="0"/>
        <w:spacing w:after="0" w:line="240" w:lineRule="auto"/>
        <w:ind w:left="0" w:firstLine="709"/>
        <w:jc w:val="both"/>
        <w:rPr>
          <w:rFonts w:ascii="Times New Roman" w:hAnsi="Times New Roman" w:cs="Times New Roman"/>
          <w:color w:val="FF0000"/>
          <w:sz w:val="28"/>
          <w:szCs w:val="28"/>
        </w:rPr>
      </w:pPr>
      <w:r w:rsidRPr="0016018B">
        <w:rPr>
          <w:rFonts w:ascii="Times New Roman" w:eastAsia="SimSun" w:hAnsi="Times New Roman" w:cs="Times New Roman"/>
          <w:sz w:val="28"/>
          <w:szCs w:val="28"/>
          <w:lang w:bidi="ru-RU"/>
        </w:rPr>
        <w:t>На 01.01.2023 года в муниципальных образованиях Сланцевского муниципального района состояли на очереди в качестве нуждающихся в жилых помещениях</w:t>
      </w:r>
      <w:r w:rsidRPr="0016018B">
        <w:rPr>
          <w:rFonts w:ascii="Times New Roman" w:eastAsia="SimSun" w:hAnsi="Times New Roman" w:cs="Times New Roman"/>
          <w:b/>
          <w:color w:val="000000"/>
          <w:sz w:val="28"/>
          <w:szCs w:val="28"/>
          <w:lang w:bidi="ru-RU"/>
        </w:rPr>
        <w:t xml:space="preserve">: </w:t>
      </w:r>
      <w:r w:rsidRPr="0016018B">
        <w:rPr>
          <w:rFonts w:ascii="Times New Roman" w:eastAsia="SimSun" w:hAnsi="Times New Roman" w:cs="Times New Roman"/>
          <w:color w:val="000000"/>
          <w:sz w:val="28"/>
          <w:szCs w:val="28"/>
          <w:lang w:bidi="ru-RU"/>
        </w:rPr>
        <w:t xml:space="preserve">55 </w:t>
      </w:r>
      <w:proofErr w:type="gramStart"/>
      <w:r w:rsidRPr="0016018B">
        <w:rPr>
          <w:rFonts w:ascii="Times New Roman" w:eastAsia="SimSun" w:hAnsi="Times New Roman" w:cs="Times New Roman"/>
          <w:color w:val="000000"/>
          <w:sz w:val="28"/>
          <w:szCs w:val="28"/>
          <w:lang w:bidi="ru-RU"/>
        </w:rPr>
        <w:t>сем./</w:t>
      </w:r>
      <w:proofErr w:type="gramEnd"/>
      <w:r w:rsidRPr="0016018B">
        <w:rPr>
          <w:rFonts w:ascii="Times New Roman" w:eastAsia="SimSun" w:hAnsi="Times New Roman" w:cs="Times New Roman"/>
          <w:color w:val="000000"/>
          <w:sz w:val="28"/>
          <w:szCs w:val="28"/>
          <w:lang w:bidi="ru-RU"/>
        </w:rPr>
        <w:t>180 чел. В результате перерегистрации граждан, проведенной в соответствии с областным законодательством,</w:t>
      </w:r>
      <w:r w:rsidRPr="0016018B">
        <w:rPr>
          <w:rFonts w:ascii="Times New Roman" w:hAnsi="Times New Roman" w:cs="Times New Roman"/>
          <w:color w:val="000000"/>
          <w:sz w:val="28"/>
          <w:szCs w:val="28"/>
        </w:rPr>
        <w:t xml:space="preserve"> внесены изменения в очередь нуждающихся в жилых помещениях очередь </w:t>
      </w:r>
      <w:r w:rsidRPr="0016018B">
        <w:rPr>
          <w:rFonts w:ascii="Times New Roman" w:eastAsia="SimSun" w:hAnsi="Times New Roman" w:cs="Times New Roman"/>
          <w:color w:val="000000"/>
          <w:sz w:val="28"/>
          <w:szCs w:val="28"/>
          <w:lang w:bidi="ru-RU"/>
        </w:rPr>
        <w:t xml:space="preserve">в 2023 году составила: 51 </w:t>
      </w:r>
      <w:proofErr w:type="gramStart"/>
      <w:r w:rsidRPr="0016018B">
        <w:rPr>
          <w:rFonts w:ascii="Times New Roman" w:eastAsia="SimSun" w:hAnsi="Times New Roman" w:cs="Times New Roman"/>
          <w:color w:val="000000"/>
          <w:sz w:val="28"/>
          <w:szCs w:val="28"/>
          <w:lang w:bidi="ru-RU"/>
        </w:rPr>
        <w:t>сем./</w:t>
      </w:r>
      <w:proofErr w:type="gramEnd"/>
      <w:r w:rsidRPr="0016018B">
        <w:rPr>
          <w:rFonts w:ascii="Times New Roman" w:eastAsia="SimSun" w:hAnsi="Times New Roman" w:cs="Times New Roman"/>
          <w:color w:val="000000"/>
          <w:sz w:val="28"/>
          <w:szCs w:val="28"/>
          <w:lang w:bidi="ru-RU"/>
        </w:rPr>
        <w:t xml:space="preserve">154 чел. (в т.ч. в Сланцевском городском поселении - 47 сем./144 чел.).   </w:t>
      </w:r>
    </w:p>
    <w:p w14:paraId="37DC99BD"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sz w:val="28"/>
          <w:szCs w:val="28"/>
          <w:lang w:bidi="ru-RU"/>
        </w:rPr>
      </w:pPr>
      <w:r w:rsidRPr="0016018B">
        <w:rPr>
          <w:rFonts w:ascii="Times New Roman" w:hAnsi="Times New Roman" w:cs="Times New Roman"/>
          <w:sz w:val="28"/>
          <w:szCs w:val="28"/>
        </w:rPr>
        <w:t xml:space="preserve">Все учетные дела граждан, поставленных на учет в качестве нуждающихся в жилых помещениях, внесены в информационную систему Ленинградской области «Единая информационная система учёта граждан, проживающих в Ленинградской области, нуждающихся в улучшении жилищных условий»  ГИС ЛО «Жилье». </w:t>
      </w:r>
    </w:p>
    <w:p w14:paraId="2502BE47"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b/>
          <w:sz w:val="28"/>
          <w:szCs w:val="28"/>
          <w:lang w:eastAsia="zh-CN"/>
        </w:rPr>
      </w:pPr>
      <w:r w:rsidRPr="0016018B">
        <w:rPr>
          <w:rFonts w:ascii="Times New Roman" w:eastAsia="SimSun" w:hAnsi="Times New Roman" w:cs="Times New Roman"/>
          <w:sz w:val="28"/>
          <w:szCs w:val="28"/>
          <w:lang w:bidi="ru-RU"/>
        </w:rPr>
        <w:t xml:space="preserve">В течение 2023 года принято на учет </w:t>
      </w:r>
      <w:r w:rsidRPr="0016018B">
        <w:rPr>
          <w:rFonts w:ascii="Times New Roman" w:hAnsi="Times New Roman" w:cs="Times New Roman"/>
          <w:sz w:val="28"/>
          <w:szCs w:val="28"/>
        </w:rPr>
        <w:t xml:space="preserve">в качестве нуждающихся в жилых помещениях, предоставляемых по договорам социального найма 2 многодетные семьи. Предоставлено гражданам, состоящим в очереди в качестве нуждающихся в жилых помещениях по договорам социального найма </w:t>
      </w:r>
      <w:r w:rsidRPr="0016018B">
        <w:rPr>
          <w:rFonts w:ascii="Times New Roman" w:hAnsi="Times New Roman" w:cs="Times New Roman"/>
          <w:bCs/>
          <w:sz w:val="28"/>
          <w:szCs w:val="28"/>
        </w:rPr>
        <w:t xml:space="preserve">3 </w:t>
      </w:r>
      <w:r w:rsidRPr="0016018B">
        <w:rPr>
          <w:rFonts w:ascii="Times New Roman" w:hAnsi="Times New Roman" w:cs="Times New Roman"/>
          <w:sz w:val="28"/>
          <w:szCs w:val="28"/>
        </w:rPr>
        <w:t>благоустроенных жилых помещения муниципального жилищного фонда.</w:t>
      </w:r>
    </w:p>
    <w:p w14:paraId="754A82BB"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b/>
          <w:sz w:val="28"/>
          <w:szCs w:val="28"/>
          <w:lang w:eastAsia="zh-CN"/>
        </w:rPr>
      </w:pPr>
      <w:r w:rsidRPr="0016018B">
        <w:rPr>
          <w:rFonts w:ascii="Times New Roman" w:hAnsi="Times New Roman" w:cs="Times New Roman"/>
          <w:sz w:val="28"/>
          <w:szCs w:val="28"/>
        </w:rPr>
        <w:t>В 2023 году для дальнейшего предоставления жилых помещений по договору социального найма гражданам, состоящим на очереди, в освободившихся жилых помещениях муниципального жилищного фонда Сланцевского городского поселения проведены ремонты на сумму 2,5 млн.руб., отремонтировано 3 жилых помещения. В 2024 году планируется продолжить ремонт жилых помещений, принятых в муниципальную собственность.</w:t>
      </w:r>
    </w:p>
    <w:p w14:paraId="46863113"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color w:val="00000A"/>
          <w:sz w:val="28"/>
          <w:szCs w:val="28"/>
          <w:lang w:eastAsia="zh-CN"/>
        </w:rPr>
      </w:pPr>
      <w:r w:rsidRPr="0016018B">
        <w:rPr>
          <w:rFonts w:ascii="Times New Roman" w:hAnsi="Times New Roman" w:cs="Times New Roman"/>
          <w:sz w:val="28"/>
          <w:szCs w:val="28"/>
        </w:rPr>
        <w:t xml:space="preserve">В связи с потребностью в жилых помещениях для работников бюджетной сферы вновь прибывшим 7 специалистам бюджетной сферы </w:t>
      </w:r>
      <w:r w:rsidRPr="0016018B">
        <w:rPr>
          <w:rFonts w:ascii="Times New Roman" w:hAnsi="Times New Roman" w:cs="Times New Roman"/>
          <w:sz w:val="28"/>
          <w:szCs w:val="28"/>
        </w:rPr>
        <w:lastRenderedPageBreak/>
        <w:t>(врачи, учителя) было предоставлено  7 благоустроенных жилых  помещений для временного проживания на период трудовых отношений.</w:t>
      </w:r>
    </w:p>
    <w:p w14:paraId="25158A88" w14:textId="77777777" w:rsidR="0016018B" w:rsidRPr="0016018B" w:rsidRDefault="0016018B" w:rsidP="0016018B">
      <w:pPr>
        <w:pStyle w:val="Standard"/>
        <w:numPr>
          <w:ilvl w:val="0"/>
          <w:numId w:val="2"/>
        </w:numPr>
        <w:ind w:left="0" w:firstLine="709"/>
        <w:jc w:val="both"/>
        <w:rPr>
          <w:color w:val="FF0000"/>
          <w:szCs w:val="28"/>
        </w:rPr>
      </w:pPr>
      <w:r w:rsidRPr="0016018B">
        <w:rPr>
          <w:szCs w:val="28"/>
        </w:rPr>
        <w:t>1 благоустроенное жилое помещение маневренного фонда предоставлено семье, у которой единственное жилое помещение стало непригодным для проживания в результате пожара.</w:t>
      </w:r>
    </w:p>
    <w:p w14:paraId="46705B13" w14:textId="77777777" w:rsidR="0016018B" w:rsidRPr="0016018B" w:rsidRDefault="0016018B" w:rsidP="0016018B">
      <w:pPr>
        <w:pStyle w:val="a8"/>
        <w:numPr>
          <w:ilvl w:val="0"/>
          <w:numId w:val="2"/>
        </w:numPr>
        <w:spacing w:after="0" w:line="240" w:lineRule="auto"/>
        <w:ind w:left="0" w:firstLine="709"/>
        <w:jc w:val="both"/>
        <w:rPr>
          <w:rFonts w:ascii="Times New Roman" w:hAnsi="Times New Roman" w:cs="Times New Roman"/>
          <w:sz w:val="28"/>
          <w:szCs w:val="28"/>
        </w:rPr>
      </w:pPr>
      <w:r w:rsidRPr="0016018B">
        <w:rPr>
          <w:rFonts w:ascii="Times New Roman" w:hAnsi="Times New Roman" w:cs="Times New Roman"/>
          <w:sz w:val="28"/>
          <w:szCs w:val="28"/>
        </w:rPr>
        <w:t>Все вопросы о постановке на учет, улучшении жилищных условий граждан, предоставлении жилых помещений по договорам социального найма и муниципального жилищного фонда коммерческого использования рассматриваются на общественных жилищных комиссиях, в состав которой входят также и депутаты муниципальных образований.</w:t>
      </w:r>
    </w:p>
    <w:p w14:paraId="5F62AF4F" w14:textId="77777777" w:rsidR="0016018B" w:rsidRPr="0016018B" w:rsidRDefault="0016018B" w:rsidP="009672A6">
      <w:pPr>
        <w:pStyle w:val="a6"/>
        <w:numPr>
          <w:ilvl w:val="0"/>
          <w:numId w:val="2"/>
        </w:numPr>
        <w:spacing w:after="0"/>
        <w:ind w:left="0" w:firstLine="709"/>
      </w:pPr>
    </w:p>
    <w:p w14:paraId="67EC4782" w14:textId="77777777" w:rsidR="00462493" w:rsidRPr="0016018B" w:rsidRDefault="00462493" w:rsidP="00462493">
      <w:pPr>
        <w:pStyle w:val="aa"/>
        <w:numPr>
          <w:ilvl w:val="0"/>
          <w:numId w:val="2"/>
        </w:numPr>
        <w:ind w:left="0" w:firstLine="709"/>
        <w:jc w:val="both"/>
        <w:rPr>
          <w:rFonts w:ascii="Times New Roman" w:hAnsi="Times New Roman"/>
          <w:b/>
          <w:sz w:val="28"/>
          <w:szCs w:val="28"/>
        </w:rPr>
      </w:pPr>
      <w:r w:rsidRPr="0016018B">
        <w:rPr>
          <w:rFonts w:ascii="Times New Roman" w:hAnsi="Times New Roman"/>
          <w:b/>
          <w:sz w:val="28"/>
          <w:szCs w:val="28"/>
        </w:rPr>
        <w:t>Осуществление муниципального жилищного контроля</w:t>
      </w:r>
      <w:r w:rsidR="00C73DA7">
        <w:rPr>
          <w:rFonts w:ascii="Times New Roman" w:hAnsi="Times New Roman"/>
          <w:b/>
          <w:sz w:val="28"/>
          <w:szCs w:val="28"/>
        </w:rPr>
        <w:t>.</w:t>
      </w:r>
    </w:p>
    <w:p w14:paraId="6E802FF3" w14:textId="77777777" w:rsidR="00462493" w:rsidRPr="0016018B" w:rsidRDefault="00462493" w:rsidP="00462493">
      <w:pPr>
        <w:pStyle w:val="aa"/>
        <w:numPr>
          <w:ilvl w:val="0"/>
          <w:numId w:val="2"/>
        </w:numPr>
        <w:ind w:left="0" w:firstLine="709"/>
        <w:jc w:val="both"/>
        <w:rPr>
          <w:rFonts w:ascii="Times New Roman" w:eastAsia="Liberation Serif" w:hAnsi="Times New Roman"/>
          <w:bCs/>
          <w:sz w:val="28"/>
          <w:szCs w:val="28"/>
        </w:rPr>
      </w:pPr>
      <w:r w:rsidRPr="0016018B">
        <w:rPr>
          <w:rFonts w:ascii="Times New Roman" w:eastAsia="Liberation Serif" w:hAnsi="Times New Roman"/>
          <w:sz w:val="28"/>
          <w:szCs w:val="28"/>
        </w:rPr>
        <w:t xml:space="preserve">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w:t>
      </w:r>
      <w:r w:rsidRPr="0016018B">
        <w:rPr>
          <w:rFonts w:ascii="Times New Roman" w:eastAsia="Liberation Serif" w:hAnsi="Times New Roman"/>
          <w:bCs/>
          <w:sz w:val="28"/>
          <w:szCs w:val="28"/>
        </w:rPr>
        <w:t xml:space="preserve">законодательством об энергосбережении и о повышении энергетической эффективности в отношении муниципального жилищного фонда. </w:t>
      </w:r>
    </w:p>
    <w:p w14:paraId="46BC626E" w14:textId="77777777" w:rsidR="00462493" w:rsidRPr="0016018B" w:rsidRDefault="00462493" w:rsidP="00462493">
      <w:pPr>
        <w:pStyle w:val="aa"/>
        <w:numPr>
          <w:ilvl w:val="0"/>
          <w:numId w:val="2"/>
        </w:numPr>
        <w:ind w:left="0" w:firstLine="709"/>
        <w:jc w:val="both"/>
        <w:rPr>
          <w:rFonts w:ascii="Times New Roman" w:hAnsi="Times New Roman"/>
          <w:b/>
          <w:sz w:val="28"/>
          <w:szCs w:val="28"/>
        </w:rPr>
      </w:pPr>
      <w:r w:rsidRPr="0016018B">
        <w:rPr>
          <w:rFonts w:ascii="Times New Roman" w:eastAsia="Liberation Serif" w:hAnsi="Times New Roman"/>
          <w:bCs/>
          <w:sz w:val="28"/>
          <w:szCs w:val="28"/>
        </w:rPr>
        <w:t>Муниципальный жилищный контроль осуществляется в отношении объектов (многоквартирных домов), в которых имеются жилые (нежилые) помещения, находящиеся в муниципальной собственности. На примере г. Сланцы: из 386 многоквартирных домов муниципальная собственность имеется в 297 многоквартирных домах.</w:t>
      </w:r>
    </w:p>
    <w:p w14:paraId="4418F831" w14:textId="77777777" w:rsidR="00462493" w:rsidRPr="0016018B" w:rsidRDefault="00462493" w:rsidP="00462493">
      <w:pPr>
        <w:pStyle w:val="aa"/>
        <w:numPr>
          <w:ilvl w:val="0"/>
          <w:numId w:val="2"/>
        </w:numPr>
        <w:ind w:left="0" w:firstLine="709"/>
        <w:jc w:val="both"/>
        <w:rPr>
          <w:rFonts w:ascii="Times New Roman" w:hAnsi="Times New Roman"/>
          <w:sz w:val="28"/>
          <w:szCs w:val="28"/>
        </w:rPr>
      </w:pPr>
      <w:r w:rsidRPr="0016018B">
        <w:rPr>
          <w:rFonts w:ascii="Times New Roman" w:hAnsi="Times New Roman"/>
          <w:sz w:val="28"/>
          <w:szCs w:val="28"/>
        </w:rPr>
        <w:t xml:space="preserve">По итогам 2023 года сектором жилищного контроля рассмотрены 114 устных и 101 письменных обращения граждан по вопросам соблюдения управляющими организациями обязательных требований жилищного законодательства по содержанию жилищного фонда и общего имущества многоквартирных домов.    </w:t>
      </w:r>
    </w:p>
    <w:p w14:paraId="0CF64EAA" w14:textId="77777777" w:rsidR="00462493" w:rsidRPr="0016018B" w:rsidRDefault="00462493" w:rsidP="00462493">
      <w:pPr>
        <w:pStyle w:val="aa"/>
        <w:numPr>
          <w:ilvl w:val="0"/>
          <w:numId w:val="2"/>
        </w:numPr>
        <w:ind w:left="0" w:firstLine="709"/>
        <w:jc w:val="both"/>
        <w:rPr>
          <w:rFonts w:ascii="Times New Roman" w:hAnsi="Times New Roman"/>
          <w:sz w:val="28"/>
          <w:szCs w:val="28"/>
        </w:rPr>
      </w:pPr>
      <w:r w:rsidRPr="0016018B">
        <w:rPr>
          <w:rFonts w:ascii="Times New Roman" w:hAnsi="Times New Roman"/>
          <w:color w:val="000000"/>
          <w:sz w:val="28"/>
          <w:szCs w:val="28"/>
        </w:rPr>
        <w:t>Все материалы рассмотрены в установленные законом сроки и по ним приняты решения.</w:t>
      </w:r>
    </w:p>
    <w:p w14:paraId="60348195" w14:textId="77777777" w:rsidR="00462493" w:rsidRPr="0016018B" w:rsidRDefault="00462493" w:rsidP="00462493">
      <w:pPr>
        <w:pStyle w:val="aa"/>
        <w:numPr>
          <w:ilvl w:val="0"/>
          <w:numId w:val="2"/>
        </w:numPr>
        <w:ind w:left="0" w:firstLine="709"/>
        <w:jc w:val="both"/>
        <w:rPr>
          <w:rFonts w:ascii="Times New Roman" w:hAnsi="Times New Roman"/>
          <w:sz w:val="28"/>
          <w:szCs w:val="28"/>
        </w:rPr>
      </w:pPr>
      <w:r w:rsidRPr="0016018B">
        <w:rPr>
          <w:rFonts w:ascii="Times New Roman" w:hAnsi="Times New Roman"/>
          <w:sz w:val="28"/>
          <w:szCs w:val="28"/>
        </w:rPr>
        <w:t xml:space="preserve">В ходе осуществления муниципального жилищного контроля наиболее частыми выявляемыми нарушениями являются: </w:t>
      </w:r>
    </w:p>
    <w:p w14:paraId="595C2950" w14:textId="77777777" w:rsidR="00462493" w:rsidRPr="0016018B" w:rsidRDefault="00462493" w:rsidP="00462493">
      <w:pPr>
        <w:pStyle w:val="aa"/>
        <w:numPr>
          <w:ilvl w:val="0"/>
          <w:numId w:val="2"/>
        </w:numPr>
        <w:ind w:left="0" w:firstLine="709"/>
        <w:jc w:val="both"/>
        <w:rPr>
          <w:rFonts w:ascii="Times New Roman" w:hAnsi="Times New Roman"/>
          <w:sz w:val="28"/>
          <w:szCs w:val="28"/>
        </w:rPr>
      </w:pPr>
      <w:r w:rsidRPr="0016018B">
        <w:rPr>
          <w:rFonts w:ascii="Times New Roman" w:hAnsi="Times New Roman"/>
          <w:sz w:val="28"/>
          <w:szCs w:val="28"/>
        </w:rPr>
        <w:t>- нарушение правил содержания и ремонта жилых помещений, предоставленных по договорам социального найма;</w:t>
      </w:r>
    </w:p>
    <w:p w14:paraId="3FA9C964" w14:textId="77777777" w:rsidR="00462493" w:rsidRPr="0016018B" w:rsidRDefault="00462493" w:rsidP="00462493">
      <w:pPr>
        <w:pStyle w:val="aa"/>
        <w:numPr>
          <w:ilvl w:val="0"/>
          <w:numId w:val="2"/>
        </w:numPr>
        <w:ind w:left="0" w:firstLine="709"/>
        <w:jc w:val="both"/>
        <w:rPr>
          <w:rFonts w:ascii="Times New Roman" w:hAnsi="Times New Roman"/>
          <w:sz w:val="28"/>
          <w:szCs w:val="28"/>
        </w:rPr>
      </w:pPr>
      <w:r w:rsidRPr="0016018B">
        <w:rPr>
          <w:rFonts w:ascii="Times New Roman" w:hAnsi="Times New Roman"/>
          <w:sz w:val="28"/>
          <w:szCs w:val="28"/>
        </w:rPr>
        <w:t>- отсутствие договоров на внутриквартирное обслуживание газового оборудования со специализированной организацией;</w:t>
      </w:r>
      <w:r w:rsidRPr="0016018B">
        <w:rPr>
          <w:rFonts w:ascii="Times New Roman" w:hAnsi="Times New Roman"/>
          <w:sz w:val="28"/>
          <w:szCs w:val="28"/>
        </w:rPr>
        <w:tab/>
      </w:r>
    </w:p>
    <w:p w14:paraId="6F9FC74F" w14:textId="77777777" w:rsidR="00462493" w:rsidRPr="0016018B" w:rsidRDefault="00462493" w:rsidP="00462493">
      <w:pPr>
        <w:pStyle w:val="aa"/>
        <w:numPr>
          <w:ilvl w:val="0"/>
          <w:numId w:val="2"/>
        </w:numPr>
        <w:ind w:left="0" w:firstLine="709"/>
        <w:jc w:val="both"/>
        <w:rPr>
          <w:rFonts w:ascii="Times New Roman" w:hAnsi="Times New Roman"/>
          <w:color w:val="333333"/>
          <w:sz w:val="28"/>
          <w:szCs w:val="28"/>
        </w:rPr>
      </w:pPr>
      <w:r w:rsidRPr="0016018B">
        <w:rPr>
          <w:rFonts w:ascii="Times New Roman" w:hAnsi="Times New Roman"/>
          <w:sz w:val="28"/>
          <w:szCs w:val="28"/>
        </w:rPr>
        <w:t>- ненадлежащее состояние мягкой и шиферной кровли многоквартирных жилых домов.</w:t>
      </w:r>
    </w:p>
    <w:p w14:paraId="5FAE1490" w14:textId="77777777" w:rsidR="00462493" w:rsidRPr="0016018B" w:rsidRDefault="00462493" w:rsidP="00462493">
      <w:pPr>
        <w:pStyle w:val="aa"/>
        <w:numPr>
          <w:ilvl w:val="0"/>
          <w:numId w:val="2"/>
        </w:numPr>
        <w:ind w:left="0" w:firstLine="709"/>
        <w:jc w:val="both"/>
        <w:rPr>
          <w:rFonts w:ascii="Times New Roman" w:hAnsi="Times New Roman"/>
          <w:sz w:val="28"/>
          <w:szCs w:val="28"/>
        </w:rPr>
      </w:pPr>
      <w:r w:rsidRPr="0016018B">
        <w:rPr>
          <w:rFonts w:ascii="Times New Roman" w:hAnsi="Times New Roman"/>
          <w:sz w:val="28"/>
          <w:szCs w:val="28"/>
        </w:rPr>
        <w:t xml:space="preserve">В связи с обращениями граждан по вопросу антисанитарии в одной из квартир по ул. Грибоедова, специалистами сектора были проведены подготовительные мероприятия, необходимые для обращения администрации в суд путем подачи искового заявления об </w:t>
      </w:r>
      <w:proofErr w:type="spellStart"/>
      <w:r w:rsidRPr="0016018B">
        <w:rPr>
          <w:rFonts w:ascii="Times New Roman" w:hAnsi="Times New Roman"/>
          <w:sz w:val="28"/>
          <w:szCs w:val="28"/>
        </w:rPr>
        <w:t>обязании</w:t>
      </w:r>
      <w:proofErr w:type="spellEnd"/>
      <w:r w:rsidRPr="0016018B">
        <w:rPr>
          <w:rFonts w:ascii="Times New Roman" w:hAnsi="Times New Roman"/>
          <w:sz w:val="28"/>
          <w:szCs w:val="28"/>
        </w:rPr>
        <w:t xml:space="preserve"> собственников приведения жилого помещения в надлежащее состояние. </w:t>
      </w:r>
    </w:p>
    <w:p w14:paraId="3457C3B0" w14:textId="77777777" w:rsidR="00462493" w:rsidRPr="0016018B" w:rsidRDefault="00462493" w:rsidP="00462493">
      <w:pPr>
        <w:pStyle w:val="aa"/>
        <w:numPr>
          <w:ilvl w:val="0"/>
          <w:numId w:val="2"/>
        </w:numPr>
        <w:ind w:left="0" w:firstLine="709"/>
        <w:jc w:val="both"/>
        <w:rPr>
          <w:rFonts w:ascii="Times New Roman" w:hAnsi="Times New Roman"/>
          <w:sz w:val="28"/>
          <w:szCs w:val="28"/>
        </w:rPr>
      </w:pPr>
      <w:r w:rsidRPr="0016018B">
        <w:rPr>
          <w:rFonts w:ascii="Times New Roman" w:hAnsi="Times New Roman"/>
          <w:sz w:val="28"/>
          <w:szCs w:val="28"/>
        </w:rPr>
        <w:t xml:space="preserve">Материалы были подготовлены для рассмотрения вопроса в суде. </w:t>
      </w:r>
    </w:p>
    <w:p w14:paraId="25FAF594" w14:textId="77777777" w:rsidR="00462493" w:rsidRPr="0016018B" w:rsidRDefault="00462493" w:rsidP="00462493">
      <w:pPr>
        <w:pStyle w:val="aa"/>
        <w:numPr>
          <w:ilvl w:val="0"/>
          <w:numId w:val="2"/>
        </w:numPr>
        <w:ind w:left="0" w:firstLine="709"/>
        <w:jc w:val="both"/>
        <w:rPr>
          <w:rFonts w:ascii="Times New Roman" w:hAnsi="Times New Roman"/>
          <w:sz w:val="28"/>
          <w:szCs w:val="28"/>
        </w:rPr>
      </w:pPr>
      <w:r w:rsidRPr="0016018B">
        <w:rPr>
          <w:rFonts w:ascii="Times New Roman" w:hAnsi="Times New Roman"/>
          <w:sz w:val="28"/>
          <w:szCs w:val="28"/>
        </w:rPr>
        <w:lastRenderedPageBreak/>
        <w:t xml:space="preserve">Сланцевским городским судом Ленинградской области в отношении собственников было принято решение обязать их освободить жилое помещение от мусора и бытовых отходов, привести в надлежащее санитарное состояние и в дальнейшем не допускать бесхозяйственного обращения с указанным жилым помещением.   </w:t>
      </w:r>
    </w:p>
    <w:p w14:paraId="27AC02E9" w14:textId="77777777" w:rsidR="00462493" w:rsidRPr="0016018B" w:rsidRDefault="00462493" w:rsidP="00462493">
      <w:pPr>
        <w:pStyle w:val="aa"/>
        <w:numPr>
          <w:ilvl w:val="0"/>
          <w:numId w:val="2"/>
        </w:numPr>
        <w:ind w:left="0" w:firstLine="709"/>
        <w:jc w:val="both"/>
        <w:rPr>
          <w:rFonts w:ascii="Times New Roman" w:hAnsi="Times New Roman"/>
          <w:color w:val="000000"/>
          <w:sz w:val="28"/>
          <w:szCs w:val="28"/>
        </w:rPr>
      </w:pPr>
      <w:r w:rsidRPr="0016018B">
        <w:rPr>
          <w:rFonts w:ascii="Times New Roman" w:hAnsi="Times New Roman"/>
          <w:sz w:val="28"/>
          <w:szCs w:val="28"/>
        </w:rPr>
        <w:t xml:space="preserve">В рамках работы </w:t>
      </w:r>
      <w:r w:rsidRPr="0016018B">
        <w:rPr>
          <w:rFonts w:ascii="Times New Roman" w:hAnsi="Times New Roman"/>
          <w:color w:val="000000"/>
          <w:sz w:val="28"/>
          <w:szCs w:val="28"/>
        </w:rPr>
        <w:t>межведомственной комиссии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при администрации Сланцевского муниципального района на территории Сланцевского городского поселения проведено обследование девяти жилых помещений.</w:t>
      </w:r>
    </w:p>
    <w:p w14:paraId="0CF87DD0" w14:textId="77777777" w:rsidR="00462493" w:rsidRPr="0016018B" w:rsidRDefault="00462493" w:rsidP="00462493">
      <w:pPr>
        <w:pStyle w:val="aa"/>
        <w:numPr>
          <w:ilvl w:val="0"/>
          <w:numId w:val="2"/>
        </w:numPr>
        <w:ind w:left="0" w:firstLine="709"/>
        <w:jc w:val="both"/>
        <w:rPr>
          <w:rFonts w:ascii="Times New Roman" w:hAnsi="Times New Roman"/>
          <w:sz w:val="28"/>
          <w:szCs w:val="28"/>
        </w:rPr>
      </w:pPr>
      <w:r w:rsidRPr="0016018B">
        <w:rPr>
          <w:rFonts w:ascii="Times New Roman" w:hAnsi="Times New Roman"/>
          <w:sz w:val="28"/>
          <w:szCs w:val="28"/>
        </w:rPr>
        <w:t>Во исполнение требований жилищного кодекса РФ специалистами сектора организовано проведение общих собраний собственников жилых помещений в 220 многоквартирных домах по вопросам избрания советов МКД и их председателей.</w:t>
      </w:r>
    </w:p>
    <w:p w14:paraId="33FF4DE2" w14:textId="77777777" w:rsidR="00462493" w:rsidRPr="0016018B" w:rsidRDefault="00462493" w:rsidP="00462493">
      <w:pPr>
        <w:pStyle w:val="a8"/>
        <w:numPr>
          <w:ilvl w:val="0"/>
          <w:numId w:val="2"/>
        </w:numPr>
        <w:spacing w:after="0" w:line="240" w:lineRule="auto"/>
        <w:ind w:left="0" w:right="-1" w:firstLine="709"/>
        <w:jc w:val="both"/>
        <w:rPr>
          <w:rFonts w:ascii="Times New Roman" w:hAnsi="Times New Roman" w:cs="Times New Roman"/>
          <w:sz w:val="28"/>
          <w:szCs w:val="28"/>
        </w:rPr>
      </w:pPr>
      <w:r w:rsidRPr="0016018B">
        <w:rPr>
          <w:rFonts w:ascii="Times New Roman" w:hAnsi="Times New Roman" w:cs="Times New Roman"/>
          <w:sz w:val="28"/>
          <w:szCs w:val="28"/>
        </w:rPr>
        <w:t>В 2023 году муниципальный жилищный контроль осуществлялся с учетом положений, установленных постановлением Правительства Российской Федерации от 10.03.2022 № 336 «Об особенностях организации и осуществления государственного контроля (надзора), муниципального контроля».</w:t>
      </w:r>
    </w:p>
    <w:p w14:paraId="645BAF37" w14:textId="77777777" w:rsidR="00462493" w:rsidRPr="0016018B" w:rsidRDefault="00462493" w:rsidP="00462493">
      <w:pPr>
        <w:pStyle w:val="a8"/>
        <w:numPr>
          <w:ilvl w:val="0"/>
          <w:numId w:val="2"/>
        </w:numPr>
        <w:spacing w:after="0" w:line="240" w:lineRule="auto"/>
        <w:ind w:left="0" w:right="-1" w:firstLine="709"/>
        <w:jc w:val="both"/>
        <w:rPr>
          <w:rFonts w:ascii="Times New Roman" w:hAnsi="Times New Roman" w:cs="Times New Roman"/>
          <w:sz w:val="28"/>
          <w:szCs w:val="28"/>
        </w:rPr>
      </w:pPr>
      <w:r w:rsidRPr="0016018B">
        <w:rPr>
          <w:rFonts w:ascii="Times New Roman" w:hAnsi="Times New Roman" w:cs="Times New Roman"/>
          <w:sz w:val="28"/>
          <w:szCs w:val="28"/>
        </w:rPr>
        <w:t>В связи с введением ограничений на проведение плановых и внеплановых контрольных (надзорных) мероприятий, проверок, осуществляемых в рамках видов муниципального контроля, порядок организации и осуществления которых регулируются Федеральным законом № 248-ФЗ, в контрольно-надзорной деятельности сделан акцент на проведение профилактических мероприятий.</w:t>
      </w:r>
    </w:p>
    <w:p w14:paraId="2C5DC233" w14:textId="77777777" w:rsidR="00462493" w:rsidRPr="0016018B" w:rsidRDefault="00462493" w:rsidP="00462493">
      <w:pPr>
        <w:pStyle w:val="a8"/>
        <w:numPr>
          <w:ilvl w:val="0"/>
          <w:numId w:val="2"/>
        </w:numPr>
        <w:spacing w:after="0" w:line="240" w:lineRule="auto"/>
        <w:ind w:left="0" w:right="-1" w:firstLine="709"/>
        <w:jc w:val="both"/>
        <w:rPr>
          <w:rFonts w:ascii="Times New Roman" w:hAnsi="Times New Roman" w:cs="Times New Roman"/>
          <w:sz w:val="28"/>
          <w:szCs w:val="28"/>
        </w:rPr>
      </w:pPr>
      <w:r w:rsidRPr="0016018B">
        <w:rPr>
          <w:rFonts w:ascii="Times New Roman" w:hAnsi="Times New Roman" w:cs="Times New Roman"/>
          <w:sz w:val="28"/>
          <w:szCs w:val="28"/>
        </w:rPr>
        <w:t>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сектором разработана и утверждена Программа профилактики нарушений обязательных требований при организации и осуществлении жилищного контроля на 2023 год на территории Сланцевского муниципального района.</w:t>
      </w:r>
    </w:p>
    <w:p w14:paraId="23EFE39D" w14:textId="77777777" w:rsidR="00462493" w:rsidRDefault="00462493" w:rsidP="00462493">
      <w:pPr>
        <w:pStyle w:val="a8"/>
        <w:numPr>
          <w:ilvl w:val="0"/>
          <w:numId w:val="2"/>
        </w:numPr>
        <w:spacing w:after="0" w:line="240" w:lineRule="auto"/>
        <w:ind w:left="0" w:right="-1" w:firstLine="709"/>
        <w:jc w:val="both"/>
        <w:rPr>
          <w:rFonts w:ascii="Times New Roman" w:hAnsi="Times New Roman" w:cs="Times New Roman"/>
          <w:sz w:val="28"/>
          <w:szCs w:val="28"/>
        </w:rPr>
      </w:pPr>
      <w:r w:rsidRPr="0016018B">
        <w:rPr>
          <w:rFonts w:ascii="Times New Roman" w:hAnsi="Times New Roman" w:cs="Times New Roman"/>
          <w:sz w:val="28"/>
          <w:szCs w:val="28"/>
        </w:rPr>
        <w:t>В рамках программы профилактики проводились следующие  мероприятия:</w:t>
      </w:r>
    </w:p>
    <w:p w14:paraId="44FBC3A5" w14:textId="77777777" w:rsidR="00462493" w:rsidRPr="00462493" w:rsidRDefault="00462493" w:rsidP="00462493">
      <w:pPr>
        <w:pStyle w:val="a8"/>
        <w:numPr>
          <w:ilvl w:val="0"/>
          <w:numId w:val="2"/>
        </w:numPr>
        <w:spacing w:after="0" w:line="240" w:lineRule="auto"/>
        <w:ind w:left="0" w:right="-1" w:firstLine="709"/>
        <w:jc w:val="both"/>
        <w:rPr>
          <w:rFonts w:ascii="Times New Roman" w:hAnsi="Times New Roman" w:cs="Times New Roman"/>
          <w:sz w:val="28"/>
          <w:szCs w:val="28"/>
        </w:rPr>
      </w:pPr>
      <w:r w:rsidRPr="0016018B">
        <w:rPr>
          <w:rFonts w:ascii="Times New Roman" w:hAnsi="Times New Roman" w:cs="Times New Roman"/>
          <w:sz w:val="28"/>
          <w:szCs w:val="28"/>
        </w:rPr>
        <w:t>- размещение на официальном сайте Сланцевского муниципального района в сети «Интернет»  нормативных правовых актов, содержащих обязательные требования, оценка соблюдения которых является предметом муниципального контроля, а также информация об изменениях в действующем законодательстве,</w:t>
      </w:r>
      <w:r w:rsidRPr="0016018B">
        <w:rPr>
          <w:rFonts w:ascii="Times New Roman" w:hAnsi="Times New Roman" w:cs="Times New Roman"/>
          <w:color w:val="00000A"/>
          <w:sz w:val="28"/>
          <w:szCs w:val="28"/>
        </w:rPr>
        <w:t xml:space="preserve"> результатов работы  сектора жилищного контроля, материалов по обобщению практики осуществления муниципального жилищного контроля за 2022 год;</w:t>
      </w:r>
      <w:r w:rsidRPr="0016018B">
        <w:rPr>
          <w:rFonts w:ascii="Times New Roman" w:hAnsi="Times New Roman" w:cs="Times New Roman"/>
          <w:color w:val="00000A"/>
          <w:sz w:val="28"/>
          <w:szCs w:val="28"/>
        </w:rPr>
        <w:tab/>
      </w:r>
    </w:p>
    <w:p w14:paraId="098D60F8" w14:textId="77777777" w:rsidR="00462493" w:rsidRDefault="00462493" w:rsidP="00462493">
      <w:pPr>
        <w:pStyle w:val="a8"/>
        <w:numPr>
          <w:ilvl w:val="0"/>
          <w:numId w:val="2"/>
        </w:numPr>
        <w:spacing w:after="0" w:line="240" w:lineRule="auto"/>
        <w:ind w:left="0" w:right="-1" w:firstLine="709"/>
        <w:jc w:val="both"/>
        <w:rPr>
          <w:rFonts w:ascii="Times New Roman" w:hAnsi="Times New Roman" w:cs="Times New Roman"/>
          <w:sz w:val="28"/>
          <w:szCs w:val="28"/>
        </w:rPr>
      </w:pPr>
      <w:r w:rsidRPr="0016018B">
        <w:rPr>
          <w:rFonts w:ascii="Times New Roman" w:hAnsi="Times New Roman" w:cs="Times New Roman"/>
          <w:sz w:val="28"/>
          <w:szCs w:val="28"/>
        </w:rPr>
        <w:t>- консультирование руководителей подконтрольных субъектов;</w:t>
      </w:r>
      <w:r w:rsidRPr="0016018B">
        <w:rPr>
          <w:rFonts w:ascii="Times New Roman" w:hAnsi="Times New Roman" w:cs="Times New Roman"/>
          <w:sz w:val="28"/>
          <w:szCs w:val="28"/>
        </w:rPr>
        <w:tab/>
      </w:r>
    </w:p>
    <w:p w14:paraId="0FCDBD46" w14:textId="77777777" w:rsidR="00462493" w:rsidRDefault="00462493" w:rsidP="00462493">
      <w:pPr>
        <w:pStyle w:val="a8"/>
        <w:numPr>
          <w:ilvl w:val="0"/>
          <w:numId w:val="2"/>
        </w:numPr>
        <w:spacing w:after="0" w:line="240" w:lineRule="auto"/>
        <w:ind w:left="0" w:right="-1" w:firstLine="709"/>
        <w:jc w:val="both"/>
        <w:rPr>
          <w:rFonts w:ascii="Times New Roman" w:hAnsi="Times New Roman" w:cs="Times New Roman"/>
          <w:sz w:val="28"/>
          <w:szCs w:val="28"/>
        </w:rPr>
      </w:pPr>
      <w:r w:rsidRPr="0016018B">
        <w:rPr>
          <w:rFonts w:ascii="Times New Roman" w:hAnsi="Times New Roman" w:cs="Times New Roman"/>
          <w:sz w:val="28"/>
          <w:szCs w:val="28"/>
        </w:rPr>
        <w:lastRenderedPageBreak/>
        <w:t>- разъяснительная работа обязательных требований жилищ</w:t>
      </w:r>
      <w:r>
        <w:rPr>
          <w:rFonts w:ascii="Times New Roman" w:hAnsi="Times New Roman" w:cs="Times New Roman"/>
          <w:sz w:val="28"/>
          <w:szCs w:val="28"/>
        </w:rPr>
        <w:t>ного законодательства;</w:t>
      </w:r>
    </w:p>
    <w:p w14:paraId="62E2DC3A" w14:textId="77777777" w:rsidR="00462493" w:rsidRPr="0016018B" w:rsidRDefault="00462493" w:rsidP="00462493">
      <w:pPr>
        <w:pStyle w:val="a8"/>
        <w:numPr>
          <w:ilvl w:val="0"/>
          <w:numId w:val="2"/>
        </w:numPr>
        <w:spacing w:after="0" w:line="240" w:lineRule="auto"/>
        <w:ind w:left="0" w:right="-1" w:firstLine="709"/>
        <w:jc w:val="both"/>
        <w:rPr>
          <w:rFonts w:ascii="Times New Roman" w:hAnsi="Times New Roman" w:cs="Times New Roman"/>
          <w:sz w:val="28"/>
          <w:szCs w:val="28"/>
        </w:rPr>
      </w:pPr>
      <w:r w:rsidRPr="0016018B">
        <w:rPr>
          <w:rFonts w:ascii="Times New Roman" w:hAnsi="Times New Roman" w:cs="Times New Roman"/>
          <w:sz w:val="28"/>
          <w:szCs w:val="28"/>
        </w:rPr>
        <w:t>-  личные приемы граждан;</w:t>
      </w:r>
    </w:p>
    <w:p w14:paraId="342786F2" w14:textId="77777777" w:rsidR="00462493" w:rsidRPr="0016018B" w:rsidRDefault="00462493" w:rsidP="00462493">
      <w:pPr>
        <w:pStyle w:val="a8"/>
        <w:numPr>
          <w:ilvl w:val="0"/>
          <w:numId w:val="2"/>
        </w:numPr>
        <w:spacing w:after="0" w:line="240" w:lineRule="auto"/>
        <w:ind w:left="0" w:right="-1" w:firstLine="709"/>
        <w:jc w:val="both"/>
        <w:rPr>
          <w:rFonts w:ascii="Times New Roman" w:hAnsi="Times New Roman" w:cs="Times New Roman"/>
          <w:color w:val="000000"/>
          <w:sz w:val="28"/>
          <w:szCs w:val="28"/>
        </w:rPr>
      </w:pPr>
      <w:r w:rsidRPr="0016018B">
        <w:rPr>
          <w:rFonts w:ascii="Times New Roman" w:hAnsi="Times New Roman" w:cs="Times New Roman"/>
          <w:sz w:val="28"/>
          <w:szCs w:val="28"/>
        </w:rPr>
        <w:t>Для обеспечения безопасности жизни и здоровья граждан при эксплуатации газового оборудования специалистами сектора направлено 1330 уведомлений абонентам о необходимости заключения договора технического обслуживания внутриквартирного газового оборудования</w:t>
      </w:r>
      <w:r w:rsidRPr="0016018B">
        <w:rPr>
          <w:rFonts w:ascii="Times New Roman" w:hAnsi="Times New Roman" w:cs="Times New Roman"/>
          <w:color w:val="000000"/>
          <w:sz w:val="28"/>
          <w:szCs w:val="28"/>
        </w:rPr>
        <w:t xml:space="preserve"> со специализированной организацией. </w:t>
      </w:r>
    </w:p>
    <w:p w14:paraId="6B70BEA3" w14:textId="77777777" w:rsidR="00462493" w:rsidRPr="0016018B" w:rsidRDefault="00462493" w:rsidP="00462493">
      <w:pPr>
        <w:pStyle w:val="a8"/>
        <w:numPr>
          <w:ilvl w:val="0"/>
          <w:numId w:val="2"/>
        </w:numPr>
        <w:spacing w:after="0" w:line="240" w:lineRule="auto"/>
        <w:ind w:left="0" w:right="-1" w:firstLine="709"/>
        <w:jc w:val="both"/>
        <w:rPr>
          <w:rFonts w:ascii="Times New Roman" w:hAnsi="Times New Roman" w:cs="Times New Roman"/>
          <w:sz w:val="28"/>
          <w:szCs w:val="28"/>
        </w:rPr>
      </w:pPr>
      <w:r w:rsidRPr="0016018B">
        <w:rPr>
          <w:rFonts w:ascii="Times New Roman" w:hAnsi="Times New Roman" w:cs="Times New Roman"/>
          <w:sz w:val="28"/>
          <w:szCs w:val="28"/>
          <w:lang w:eastAsia="ar-SA"/>
        </w:rPr>
        <w:t xml:space="preserve">Специалисты сектора в течение 2023 года по мере обращения, проводили приемы, давали консультации и разъяснения </w:t>
      </w:r>
      <w:r w:rsidRPr="0016018B">
        <w:rPr>
          <w:rFonts w:ascii="Times New Roman" w:hAnsi="Times New Roman" w:cs="Times New Roman"/>
          <w:sz w:val="28"/>
          <w:szCs w:val="28"/>
        </w:rPr>
        <w:t>собственникам жилых помещений о способах управления многоквартирным домом, об оплате за жилищно-коммунальные услуги, содействовали повышению уровня квалификации лиц, осуществляющих управление многоквартирными домами.</w:t>
      </w:r>
    </w:p>
    <w:p w14:paraId="5F4E736A" w14:textId="77777777" w:rsidR="00462493" w:rsidRPr="0016018B" w:rsidRDefault="00462493" w:rsidP="00462493">
      <w:pPr>
        <w:pStyle w:val="a8"/>
        <w:numPr>
          <w:ilvl w:val="0"/>
          <w:numId w:val="2"/>
        </w:numPr>
        <w:spacing w:after="0" w:line="240" w:lineRule="auto"/>
        <w:ind w:left="0" w:right="-1" w:firstLine="709"/>
        <w:jc w:val="both"/>
        <w:rPr>
          <w:rFonts w:ascii="Times New Roman" w:hAnsi="Times New Roman" w:cs="Times New Roman"/>
          <w:sz w:val="28"/>
          <w:szCs w:val="28"/>
          <w:lang w:eastAsia="ar-SA"/>
        </w:rPr>
      </w:pPr>
      <w:r w:rsidRPr="0016018B">
        <w:rPr>
          <w:rFonts w:ascii="Times New Roman" w:hAnsi="Times New Roman" w:cs="Times New Roman"/>
          <w:sz w:val="28"/>
          <w:szCs w:val="28"/>
        </w:rPr>
        <w:t xml:space="preserve">В своей деятельности сектор постоянно взаимодействует с Комитетом государственного жилищного надзора и контроля Ленинградской области.       </w:t>
      </w:r>
    </w:p>
    <w:p w14:paraId="5FAEA19E" w14:textId="77777777" w:rsidR="00462493" w:rsidRPr="0016018B" w:rsidRDefault="00462493" w:rsidP="00462493">
      <w:pPr>
        <w:pStyle w:val="aa"/>
        <w:numPr>
          <w:ilvl w:val="0"/>
          <w:numId w:val="2"/>
        </w:numPr>
        <w:ind w:left="0" w:firstLine="709"/>
        <w:jc w:val="both"/>
        <w:rPr>
          <w:rFonts w:ascii="Times New Roman" w:hAnsi="Times New Roman"/>
          <w:sz w:val="28"/>
          <w:szCs w:val="28"/>
        </w:rPr>
      </w:pPr>
      <w:r w:rsidRPr="0016018B">
        <w:rPr>
          <w:rFonts w:ascii="Times New Roman" w:hAnsi="Times New Roman"/>
          <w:sz w:val="28"/>
          <w:szCs w:val="28"/>
        </w:rPr>
        <w:t xml:space="preserve">В соответствии с законодательством вся информация о проверках и обращениях граждан в установленные федеральными законами сроки размещается в государственной информационной системе жилищно-коммунального хозяйства. </w:t>
      </w:r>
    </w:p>
    <w:p w14:paraId="497B0AC2" w14:textId="77777777" w:rsidR="00462493" w:rsidRPr="0016018B" w:rsidRDefault="00462493" w:rsidP="00462493">
      <w:pPr>
        <w:pStyle w:val="aa"/>
        <w:numPr>
          <w:ilvl w:val="0"/>
          <w:numId w:val="2"/>
        </w:numPr>
        <w:ind w:left="0" w:firstLine="709"/>
        <w:jc w:val="both"/>
        <w:rPr>
          <w:rFonts w:ascii="Times New Roman" w:hAnsi="Times New Roman"/>
          <w:sz w:val="28"/>
          <w:szCs w:val="28"/>
        </w:rPr>
      </w:pPr>
      <w:r w:rsidRPr="0016018B">
        <w:rPr>
          <w:rFonts w:ascii="Times New Roman" w:hAnsi="Times New Roman"/>
          <w:sz w:val="28"/>
          <w:szCs w:val="28"/>
        </w:rPr>
        <w:t>Деятельность муниципального жилищного контроля в 2024 году и последующие годы будет направлена на организацию и проведение профилактической работы с населением по предотвращению нарушений действующего законодательства путем привлечения средств массовой информации к освещению актуальных вопросов муниципального жилищного контроля, разъяснения положений действующего законодательства.</w:t>
      </w:r>
    </w:p>
    <w:p w14:paraId="32DA4C4B" w14:textId="77777777" w:rsidR="00ED1B99" w:rsidRDefault="00ED1B99" w:rsidP="000F234B">
      <w:pPr>
        <w:pStyle w:val="a6"/>
        <w:spacing w:after="0"/>
      </w:pPr>
    </w:p>
    <w:p w14:paraId="2DFCE642" w14:textId="77777777" w:rsidR="00ED1B99" w:rsidRPr="002E0BBC" w:rsidRDefault="00ED1B99" w:rsidP="00875151">
      <w:pPr>
        <w:tabs>
          <w:tab w:val="left" w:pos="0"/>
        </w:tabs>
        <w:ind w:firstLine="709"/>
        <w:jc w:val="both"/>
        <w:rPr>
          <w:b/>
          <w:sz w:val="28"/>
          <w:szCs w:val="28"/>
        </w:rPr>
      </w:pPr>
      <w:r w:rsidRPr="002E0BBC">
        <w:rPr>
          <w:b/>
          <w:sz w:val="28"/>
          <w:szCs w:val="28"/>
        </w:rPr>
        <w:t>Благоустройство</w:t>
      </w:r>
      <w:r>
        <w:rPr>
          <w:b/>
          <w:sz w:val="28"/>
          <w:szCs w:val="28"/>
        </w:rPr>
        <w:t xml:space="preserve"> и комфортная городская среда</w:t>
      </w:r>
      <w:r w:rsidRPr="002E0BBC">
        <w:rPr>
          <w:b/>
          <w:sz w:val="28"/>
          <w:szCs w:val="28"/>
        </w:rPr>
        <w:t>.</w:t>
      </w:r>
    </w:p>
    <w:p w14:paraId="5A1A3A6E" w14:textId="77777777" w:rsidR="00ED1B99" w:rsidRPr="002E0BBC" w:rsidRDefault="00ED1B99" w:rsidP="00ED1B99">
      <w:pPr>
        <w:tabs>
          <w:tab w:val="left" w:pos="5583"/>
        </w:tabs>
        <w:ind w:firstLine="709"/>
        <w:jc w:val="both"/>
        <w:rPr>
          <w:sz w:val="28"/>
          <w:szCs w:val="28"/>
        </w:rPr>
      </w:pPr>
      <w:r w:rsidRPr="002E0BBC">
        <w:rPr>
          <w:sz w:val="28"/>
          <w:szCs w:val="28"/>
        </w:rPr>
        <w:t xml:space="preserve">Для повышения уровня благоустройства и создания комфортных условий проживания населения, </w:t>
      </w:r>
      <w:r w:rsidRPr="002E0BBC">
        <w:rPr>
          <w:rFonts w:eastAsia="Arial"/>
          <w:sz w:val="28"/>
          <w:szCs w:val="28"/>
          <w:lang w:eastAsia="ar-SA"/>
        </w:rPr>
        <w:t xml:space="preserve">начиная с 2017 года, </w:t>
      </w:r>
      <w:r w:rsidRPr="002E0BBC">
        <w:rPr>
          <w:sz w:val="28"/>
          <w:szCs w:val="28"/>
        </w:rPr>
        <w:t xml:space="preserve">администрация Сланцевского городского поселения принимает активное участие в национальном проекте «Жилье и городская среда» Федерального проекта «Формирование комфортной городской среды». </w:t>
      </w:r>
    </w:p>
    <w:p w14:paraId="3B40809A" w14:textId="77777777" w:rsidR="00ED1B99" w:rsidRPr="002E0BBC" w:rsidRDefault="00ED1B99" w:rsidP="00ED1B99">
      <w:pPr>
        <w:tabs>
          <w:tab w:val="left" w:pos="5583"/>
        </w:tabs>
        <w:ind w:firstLine="709"/>
        <w:jc w:val="both"/>
        <w:rPr>
          <w:sz w:val="28"/>
          <w:szCs w:val="28"/>
        </w:rPr>
      </w:pPr>
      <w:r w:rsidRPr="002E0BBC">
        <w:rPr>
          <w:sz w:val="28"/>
          <w:szCs w:val="28"/>
        </w:rPr>
        <w:t>За период действия программы на территории Сланцевского городского поселения благоустроено 8 общественных и 27 дворовых территорий.</w:t>
      </w:r>
    </w:p>
    <w:p w14:paraId="34926A57" w14:textId="77777777" w:rsidR="00ED1B99" w:rsidRPr="001B46C4" w:rsidRDefault="00ED1B99" w:rsidP="00ED1B99">
      <w:pPr>
        <w:ind w:firstLine="709"/>
        <w:jc w:val="both"/>
        <w:rPr>
          <w:sz w:val="28"/>
          <w:szCs w:val="28"/>
        </w:rPr>
      </w:pPr>
      <w:r w:rsidRPr="00B66A86">
        <w:rPr>
          <w:sz w:val="28"/>
          <w:szCs w:val="28"/>
        </w:rPr>
        <w:t>В 2023 году проведены работы по благоустройству</w:t>
      </w:r>
      <w:r>
        <w:rPr>
          <w:sz w:val="28"/>
          <w:szCs w:val="28"/>
        </w:rPr>
        <w:t xml:space="preserve"> о</w:t>
      </w:r>
      <w:r w:rsidRPr="001B46C4">
        <w:rPr>
          <w:bCs/>
          <w:color w:val="000000"/>
          <w:sz w:val="28"/>
          <w:szCs w:val="28"/>
        </w:rPr>
        <w:t xml:space="preserve">бщественной </w:t>
      </w:r>
      <w:r w:rsidRPr="001B46C4">
        <w:rPr>
          <w:sz w:val="28"/>
          <w:szCs w:val="28"/>
        </w:rPr>
        <w:t>территории ЛУЧКИ Аллея от дома 1 по ул.</w:t>
      </w:r>
      <w:r>
        <w:rPr>
          <w:sz w:val="28"/>
          <w:szCs w:val="28"/>
        </w:rPr>
        <w:t xml:space="preserve"> </w:t>
      </w:r>
      <w:r w:rsidRPr="001B46C4">
        <w:rPr>
          <w:sz w:val="28"/>
          <w:szCs w:val="28"/>
        </w:rPr>
        <w:t>Свердлова до пл.</w:t>
      </w:r>
      <w:r>
        <w:rPr>
          <w:sz w:val="28"/>
          <w:szCs w:val="28"/>
        </w:rPr>
        <w:t xml:space="preserve"> </w:t>
      </w:r>
      <w:proofErr w:type="gramStart"/>
      <w:r w:rsidRPr="001B46C4">
        <w:rPr>
          <w:sz w:val="28"/>
          <w:szCs w:val="28"/>
        </w:rPr>
        <w:t>Ленина.</w:t>
      </w:r>
      <w:r w:rsidRPr="001B46C4">
        <w:rPr>
          <w:bCs/>
          <w:sz w:val="28"/>
          <w:szCs w:val="28"/>
        </w:rPr>
        <w:t>«</w:t>
      </w:r>
      <w:proofErr w:type="gramEnd"/>
      <w:r w:rsidRPr="001B46C4">
        <w:rPr>
          <w:bCs/>
          <w:sz w:val="28"/>
          <w:szCs w:val="28"/>
        </w:rPr>
        <w:t>Аллея Свердлова».</w:t>
      </w:r>
    </w:p>
    <w:p w14:paraId="70064FA3" w14:textId="77777777" w:rsidR="00ED1B99" w:rsidRPr="00B66A86" w:rsidRDefault="00ED1B99" w:rsidP="00ED1B99">
      <w:pPr>
        <w:ind w:firstLine="709"/>
        <w:jc w:val="both"/>
        <w:rPr>
          <w:sz w:val="28"/>
          <w:szCs w:val="28"/>
        </w:rPr>
      </w:pPr>
      <w:r w:rsidRPr="00B66A86">
        <w:rPr>
          <w:sz w:val="28"/>
          <w:szCs w:val="28"/>
        </w:rPr>
        <w:t xml:space="preserve">В рамках реализации проекта, на территории уложена тротуарная плитка, произведена замена старого и выведено дополнительное освещение, установлены </w:t>
      </w:r>
      <w:proofErr w:type="spellStart"/>
      <w:r w:rsidRPr="00B66A86">
        <w:rPr>
          <w:sz w:val="28"/>
          <w:szCs w:val="28"/>
        </w:rPr>
        <w:t>топиарные</w:t>
      </w:r>
      <w:proofErr w:type="spellEnd"/>
      <w:r w:rsidRPr="00B66A86">
        <w:rPr>
          <w:sz w:val="28"/>
          <w:szCs w:val="28"/>
        </w:rPr>
        <w:t xml:space="preserve"> объекты, цветники, </w:t>
      </w:r>
      <w:proofErr w:type="gramStart"/>
      <w:r w:rsidRPr="00B66A86">
        <w:rPr>
          <w:sz w:val="28"/>
          <w:szCs w:val="28"/>
        </w:rPr>
        <w:t>скамейки,  малые</w:t>
      </w:r>
      <w:proofErr w:type="gramEnd"/>
      <w:r w:rsidRPr="00B66A86">
        <w:rPr>
          <w:sz w:val="28"/>
          <w:szCs w:val="28"/>
        </w:rPr>
        <w:t xml:space="preserve"> архитектурные формы и АРТ объекты. Так же произведено озеленение территории, высажены клены и кусты шиповника.</w:t>
      </w:r>
      <w:r w:rsidRPr="00EC5402">
        <w:rPr>
          <w:sz w:val="28"/>
          <w:szCs w:val="28"/>
        </w:rPr>
        <w:t xml:space="preserve"> </w:t>
      </w:r>
      <w:r w:rsidRPr="00B66A86">
        <w:rPr>
          <w:sz w:val="28"/>
          <w:szCs w:val="28"/>
        </w:rPr>
        <w:t>Благоустро</w:t>
      </w:r>
      <w:r>
        <w:rPr>
          <w:sz w:val="28"/>
          <w:szCs w:val="28"/>
        </w:rPr>
        <w:t>йство</w:t>
      </w:r>
      <w:r w:rsidRPr="00B66A86">
        <w:rPr>
          <w:sz w:val="28"/>
          <w:szCs w:val="28"/>
        </w:rPr>
        <w:t xml:space="preserve"> </w:t>
      </w:r>
      <w:r>
        <w:rPr>
          <w:sz w:val="28"/>
          <w:szCs w:val="28"/>
        </w:rPr>
        <w:t xml:space="preserve">проведено на </w:t>
      </w:r>
      <w:r w:rsidRPr="00B66A86">
        <w:rPr>
          <w:sz w:val="28"/>
          <w:szCs w:val="28"/>
        </w:rPr>
        <w:t>площад</w:t>
      </w:r>
      <w:r>
        <w:rPr>
          <w:sz w:val="28"/>
          <w:szCs w:val="28"/>
        </w:rPr>
        <w:t>и</w:t>
      </w:r>
      <w:r w:rsidRPr="00B66A86">
        <w:rPr>
          <w:sz w:val="28"/>
          <w:szCs w:val="28"/>
        </w:rPr>
        <w:t xml:space="preserve"> 6248 м2.</w:t>
      </w:r>
    </w:p>
    <w:p w14:paraId="3D2A1DB8" w14:textId="77777777" w:rsidR="00ED1B99" w:rsidRPr="00B66A86" w:rsidRDefault="00ED1B99" w:rsidP="00ED1B99">
      <w:pPr>
        <w:ind w:firstLine="709"/>
        <w:jc w:val="both"/>
        <w:rPr>
          <w:sz w:val="28"/>
          <w:szCs w:val="28"/>
        </w:rPr>
      </w:pPr>
      <w:r w:rsidRPr="00B66A86">
        <w:rPr>
          <w:sz w:val="28"/>
          <w:szCs w:val="28"/>
        </w:rPr>
        <w:lastRenderedPageBreak/>
        <w:t xml:space="preserve">В рамках мероприятий по благоустройству </w:t>
      </w:r>
      <w:r>
        <w:rPr>
          <w:sz w:val="28"/>
          <w:szCs w:val="28"/>
        </w:rPr>
        <w:t>д</w:t>
      </w:r>
      <w:r w:rsidRPr="001B46C4">
        <w:rPr>
          <w:sz w:val="28"/>
          <w:szCs w:val="28"/>
        </w:rPr>
        <w:t>воровой территории</w:t>
      </w:r>
      <w:r>
        <w:rPr>
          <w:sz w:val="28"/>
          <w:szCs w:val="28"/>
        </w:rPr>
        <w:t xml:space="preserve">: ул. Баранова, д.д. 4, 6, 6а, 8 </w:t>
      </w:r>
      <w:r w:rsidRPr="00B66A86">
        <w:rPr>
          <w:sz w:val="28"/>
          <w:szCs w:val="28"/>
        </w:rPr>
        <w:t>был осуществлен ремонт дворовых проездов, обустроены парковки, тротуары, пешеходные дорожки, установлено ограждение и малые архитектурные формы, проведено дополнительное освещение. На дворовой территории появились зоны отдыха, а так же большая детская и спортивные площадки. Произведено озеленение территории, высажены ивы  и боярышник.</w:t>
      </w:r>
      <w:r w:rsidRPr="00EC5402">
        <w:rPr>
          <w:sz w:val="28"/>
          <w:szCs w:val="28"/>
        </w:rPr>
        <w:t xml:space="preserve"> </w:t>
      </w:r>
      <w:r w:rsidRPr="00B66A86">
        <w:rPr>
          <w:sz w:val="28"/>
          <w:szCs w:val="28"/>
        </w:rPr>
        <w:t>Благоустро</w:t>
      </w:r>
      <w:r>
        <w:rPr>
          <w:sz w:val="28"/>
          <w:szCs w:val="28"/>
        </w:rPr>
        <w:t>йство</w:t>
      </w:r>
      <w:r w:rsidRPr="00B66A86">
        <w:rPr>
          <w:sz w:val="28"/>
          <w:szCs w:val="28"/>
        </w:rPr>
        <w:t xml:space="preserve"> </w:t>
      </w:r>
      <w:r>
        <w:rPr>
          <w:sz w:val="28"/>
          <w:szCs w:val="28"/>
        </w:rPr>
        <w:t xml:space="preserve">проведено на </w:t>
      </w:r>
      <w:r w:rsidRPr="00B66A86">
        <w:rPr>
          <w:sz w:val="28"/>
          <w:szCs w:val="28"/>
        </w:rPr>
        <w:t>площад</w:t>
      </w:r>
      <w:r>
        <w:rPr>
          <w:sz w:val="28"/>
          <w:szCs w:val="28"/>
        </w:rPr>
        <w:t>и</w:t>
      </w:r>
      <w:r w:rsidRPr="00B66A86">
        <w:rPr>
          <w:sz w:val="28"/>
          <w:szCs w:val="28"/>
        </w:rPr>
        <w:t xml:space="preserve"> 17 199 м2. </w:t>
      </w:r>
    </w:p>
    <w:p w14:paraId="13C2FF47" w14:textId="77777777" w:rsidR="00ED1B99" w:rsidRPr="001B46C4" w:rsidRDefault="00ED1B99" w:rsidP="00ED1B99">
      <w:pPr>
        <w:ind w:firstLine="709"/>
        <w:jc w:val="both"/>
        <w:rPr>
          <w:color w:val="000000"/>
          <w:sz w:val="28"/>
          <w:szCs w:val="28"/>
        </w:rPr>
      </w:pPr>
      <w:r w:rsidRPr="001B46C4">
        <w:rPr>
          <w:bCs/>
          <w:color w:val="000000"/>
          <w:sz w:val="28"/>
          <w:szCs w:val="28"/>
        </w:rPr>
        <w:t xml:space="preserve">На 2024 год </w:t>
      </w:r>
      <w:r w:rsidRPr="001B46C4">
        <w:rPr>
          <w:color w:val="000000"/>
          <w:sz w:val="28"/>
          <w:szCs w:val="28"/>
        </w:rPr>
        <w:t>в рамках приоритетного проекта «Формирование комфортной городской среды» одобрена заявка и выделены средства на благоустройство:</w:t>
      </w:r>
    </w:p>
    <w:p w14:paraId="3AC7FBB1" w14:textId="77777777" w:rsidR="00ED1B99" w:rsidRPr="00284961" w:rsidRDefault="00ED1B99" w:rsidP="00ED1B99">
      <w:pPr>
        <w:pStyle w:val="a8"/>
        <w:widowControl w:val="0"/>
        <w:numPr>
          <w:ilvl w:val="0"/>
          <w:numId w:val="2"/>
        </w:numPr>
        <w:tabs>
          <w:tab w:val="left" w:pos="1134"/>
        </w:tabs>
        <w:spacing w:after="0" w:line="240" w:lineRule="auto"/>
        <w:jc w:val="both"/>
        <w:rPr>
          <w:rFonts w:ascii="Times New Roman" w:hAnsi="Times New Roman" w:cs="Times New Roman"/>
          <w:sz w:val="28"/>
          <w:szCs w:val="28"/>
        </w:rPr>
      </w:pPr>
      <w:r w:rsidRPr="00284961">
        <w:rPr>
          <w:rFonts w:ascii="Times New Roman" w:hAnsi="Times New Roman" w:cs="Times New Roman"/>
          <w:color w:val="000000"/>
          <w:sz w:val="28"/>
          <w:szCs w:val="28"/>
        </w:rPr>
        <w:t>Общественной территории: вдоль д. 16 по ул. Грибоедова до ФОК «Спортивный бульвар».</w:t>
      </w:r>
    </w:p>
    <w:p w14:paraId="250F9848" w14:textId="77777777" w:rsidR="00ED1B99" w:rsidRPr="00284961" w:rsidRDefault="00ED1B99" w:rsidP="00ED1B99">
      <w:pPr>
        <w:pStyle w:val="a8"/>
        <w:widowControl w:val="0"/>
        <w:numPr>
          <w:ilvl w:val="0"/>
          <w:numId w:val="2"/>
        </w:numPr>
        <w:tabs>
          <w:tab w:val="left" w:pos="1134"/>
        </w:tabs>
        <w:spacing w:after="0" w:line="240" w:lineRule="auto"/>
        <w:jc w:val="both"/>
        <w:rPr>
          <w:rFonts w:ascii="Times New Roman" w:hAnsi="Times New Roman" w:cs="Times New Roman"/>
          <w:sz w:val="28"/>
          <w:szCs w:val="28"/>
        </w:rPr>
      </w:pPr>
      <w:r w:rsidRPr="00284961">
        <w:rPr>
          <w:rFonts w:ascii="Times New Roman" w:hAnsi="Times New Roman" w:cs="Times New Roman"/>
          <w:sz w:val="28"/>
          <w:szCs w:val="28"/>
        </w:rPr>
        <w:t xml:space="preserve">Дворовой территории: </w:t>
      </w:r>
      <w:r w:rsidRPr="00284961">
        <w:rPr>
          <w:rFonts w:ascii="Times New Roman" w:hAnsi="Times New Roman" w:cs="Times New Roman"/>
          <w:color w:val="000000"/>
          <w:sz w:val="28"/>
          <w:szCs w:val="28"/>
        </w:rPr>
        <w:t>г. Сланцы, ул. Максима Горького, д. 7.</w:t>
      </w:r>
    </w:p>
    <w:p w14:paraId="6251D9F8" w14:textId="77777777" w:rsidR="0016018B" w:rsidRPr="0016018B" w:rsidRDefault="0016018B" w:rsidP="009672A6">
      <w:pPr>
        <w:pStyle w:val="a6"/>
        <w:numPr>
          <w:ilvl w:val="0"/>
          <w:numId w:val="2"/>
        </w:numPr>
        <w:spacing w:after="0"/>
        <w:ind w:left="0" w:firstLine="709"/>
      </w:pPr>
    </w:p>
    <w:p w14:paraId="7923FACC" w14:textId="77777777" w:rsidR="00ED1B99" w:rsidRPr="00E635A5" w:rsidRDefault="00ED1B99" w:rsidP="00875151">
      <w:pPr>
        <w:widowControl w:val="0"/>
        <w:numPr>
          <w:ilvl w:val="2"/>
          <w:numId w:val="4"/>
        </w:numPr>
        <w:tabs>
          <w:tab w:val="left" w:pos="944"/>
        </w:tabs>
        <w:suppressAutoHyphens/>
        <w:ind w:left="0" w:firstLine="709"/>
        <w:jc w:val="both"/>
        <w:rPr>
          <w:b/>
          <w:bCs/>
          <w:sz w:val="28"/>
          <w:szCs w:val="28"/>
        </w:rPr>
      </w:pPr>
      <w:r w:rsidRPr="00E635A5">
        <w:rPr>
          <w:b/>
          <w:bCs/>
          <w:sz w:val="28"/>
          <w:szCs w:val="28"/>
        </w:rPr>
        <w:t>Дорожная деятельность и безопасность дорожного движения</w:t>
      </w:r>
      <w:r>
        <w:rPr>
          <w:b/>
          <w:bCs/>
          <w:sz w:val="28"/>
          <w:szCs w:val="28"/>
        </w:rPr>
        <w:t>.</w:t>
      </w:r>
    </w:p>
    <w:p w14:paraId="7459600A" w14:textId="77777777" w:rsidR="00ED1B99" w:rsidRDefault="00ED1B99" w:rsidP="00ED1B99">
      <w:pPr>
        <w:widowControl w:val="0"/>
        <w:numPr>
          <w:ilvl w:val="0"/>
          <w:numId w:val="4"/>
        </w:numPr>
        <w:suppressAutoHyphens/>
        <w:ind w:left="0" w:firstLine="709"/>
        <w:jc w:val="both"/>
        <w:rPr>
          <w:rStyle w:val="grame"/>
        </w:rPr>
      </w:pPr>
      <w:r>
        <w:rPr>
          <w:sz w:val="28"/>
          <w:szCs w:val="28"/>
        </w:rPr>
        <w:t xml:space="preserve">В рамках </w:t>
      </w:r>
      <w:r>
        <w:rPr>
          <w:rStyle w:val="grame"/>
          <w:rFonts w:eastAsia="Arial"/>
          <w:sz w:val="28"/>
          <w:szCs w:val="28"/>
        </w:rPr>
        <w:t>эксплуатационно-технического обслуживания и содержания сетей уличного о</w:t>
      </w:r>
      <w:r>
        <w:rPr>
          <w:sz w:val="28"/>
          <w:szCs w:val="28"/>
        </w:rPr>
        <w:t xml:space="preserve">свещения произведена замена </w:t>
      </w:r>
      <w:r>
        <w:rPr>
          <w:rStyle w:val="grame"/>
          <w:rFonts w:eastAsia="Arial"/>
          <w:sz w:val="28"/>
          <w:szCs w:val="28"/>
        </w:rPr>
        <w:t xml:space="preserve">441, вышедшего из строя светильника, а также установлено 7 </w:t>
      </w:r>
      <w:r>
        <w:rPr>
          <w:sz w:val="28"/>
        </w:rPr>
        <w:t xml:space="preserve">дополнительных светильников в соответствии с просьбами жителей для улучшения освещённости </w:t>
      </w:r>
      <w:r>
        <w:rPr>
          <w:rStyle w:val="grame"/>
          <w:rFonts w:eastAsia="Arial"/>
          <w:sz w:val="28"/>
          <w:szCs w:val="28"/>
        </w:rPr>
        <w:t>преимущественно на территории микрорайона Большие лучки.</w:t>
      </w:r>
    </w:p>
    <w:p w14:paraId="23C64A42" w14:textId="77777777" w:rsidR="00ED1B99" w:rsidRDefault="00ED1B99" w:rsidP="00ED1B99">
      <w:pPr>
        <w:widowControl w:val="0"/>
        <w:numPr>
          <w:ilvl w:val="0"/>
          <w:numId w:val="4"/>
        </w:numPr>
        <w:suppressAutoHyphens/>
        <w:ind w:left="0" w:firstLine="709"/>
        <w:jc w:val="both"/>
      </w:pPr>
      <w:r>
        <w:rPr>
          <w:sz w:val="28"/>
          <w:szCs w:val="28"/>
        </w:rPr>
        <w:t>В рамках реализации областного закона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выполнены работы по</w:t>
      </w:r>
      <w:r>
        <w:rPr>
          <w:bCs/>
          <w:sz w:val="28"/>
          <w:szCs w:val="28"/>
        </w:rPr>
        <w:t xml:space="preserve"> обустройству уличного освещения в </w:t>
      </w:r>
      <w:r>
        <w:rPr>
          <w:sz w:val="28"/>
        </w:rPr>
        <w:t xml:space="preserve">дер. </w:t>
      </w:r>
      <w:proofErr w:type="spellStart"/>
      <w:r>
        <w:rPr>
          <w:sz w:val="28"/>
        </w:rPr>
        <w:t>Сижно</w:t>
      </w:r>
      <w:proofErr w:type="spellEnd"/>
      <w:r>
        <w:rPr>
          <w:sz w:val="28"/>
        </w:rPr>
        <w:t xml:space="preserve"> и в дер. Большие Поля по ул. Солнечная и ул. Полевая общей протяжённостью 1,5 км</w:t>
      </w:r>
      <w:r>
        <w:rPr>
          <w:sz w:val="28"/>
          <w:szCs w:val="28"/>
        </w:rPr>
        <w:t>.</w:t>
      </w:r>
    </w:p>
    <w:p w14:paraId="091B8BBD" w14:textId="77777777" w:rsidR="00ED1B99" w:rsidRDefault="00ED1B99" w:rsidP="00ED1B99">
      <w:pPr>
        <w:ind w:firstLine="709"/>
        <w:jc w:val="both"/>
        <w:rPr>
          <w:sz w:val="28"/>
        </w:rPr>
      </w:pPr>
      <w:r>
        <w:rPr>
          <w:sz w:val="28"/>
          <w:szCs w:val="28"/>
        </w:rPr>
        <w:t>В 2024 году планируется разработать проектно-сметную документацию на обустройство уличного освещения вдоль автомобильных дорог общего пользования местного значения «объездная дорога от улицы Гагарина до ул. Ленина», ул. Право-Набережная и «объездная дорога от пр. Молодежный до ул. Гагарина»</w:t>
      </w:r>
      <w:r>
        <w:rPr>
          <w:sz w:val="28"/>
        </w:rPr>
        <w:t>.</w:t>
      </w:r>
    </w:p>
    <w:p w14:paraId="00CC8943" w14:textId="77777777" w:rsidR="00ED1B99" w:rsidRDefault="00ED1B99" w:rsidP="00ED1B99">
      <w:pPr>
        <w:ind w:firstLine="709"/>
        <w:jc w:val="both"/>
        <w:rPr>
          <w:rFonts w:cs="Arial Unicode MS"/>
          <w:sz w:val="28"/>
          <w:szCs w:val="28"/>
        </w:rPr>
      </w:pPr>
      <w:r>
        <w:rPr>
          <w:sz w:val="28"/>
          <w:szCs w:val="28"/>
        </w:rPr>
        <w:t>Общая протяженность автомобильных дорог, расположенных на территории Сланцевского муниципального района, составляет 695,5 км, в том числе:</w:t>
      </w:r>
    </w:p>
    <w:p w14:paraId="41BA7A46" w14:textId="77777777" w:rsidR="00ED1B99" w:rsidRPr="00BE421F" w:rsidRDefault="00ED1B99" w:rsidP="00ED1B99">
      <w:pPr>
        <w:pStyle w:val="a8"/>
        <w:numPr>
          <w:ilvl w:val="0"/>
          <w:numId w:val="28"/>
        </w:numPr>
        <w:tabs>
          <w:tab w:val="left" w:pos="1134"/>
        </w:tabs>
        <w:spacing w:after="0" w:line="240" w:lineRule="auto"/>
        <w:ind w:left="0" w:firstLine="709"/>
        <w:jc w:val="both"/>
        <w:rPr>
          <w:rFonts w:ascii="Times New Roman" w:hAnsi="Times New Roman" w:cs="Times New Roman"/>
          <w:sz w:val="28"/>
          <w:szCs w:val="28"/>
        </w:rPr>
      </w:pPr>
      <w:r w:rsidRPr="00BE421F">
        <w:rPr>
          <w:rFonts w:ascii="Times New Roman" w:hAnsi="Times New Roman" w:cs="Times New Roman"/>
          <w:sz w:val="28"/>
          <w:szCs w:val="28"/>
        </w:rPr>
        <w:t>441 км. дорог регионального значения;</w:t>
      </w:r>
    </w:p>
    <w:p w14:paraId="29F1AC58" w14:textId="77777777" w:rsidR="00ED1B99" w:rsidRPr="00BE421F" w:rsidRDefault="00ED1B99" w:rsidP="00ED1B99">
      <w:pPr>
        <w:pStyle w:val="a8"/>
        <w:numPr>
          <w:ilvl w:val="0"/>
          <w:numId w:val="28"/>
        </w:numPr>
        <w:tabs>
          <w:tab w:val="left" w:pos="1134"/>
        </w:tabs>
        <w:spacing w:after="0" w:line="240" w:lineRule="auto"/>
        <w:ind w:left="0" w:firstLine="709"/>
        <w:jc w:val="both"/>
        <w:rPr>
          <w:rFonts w:ascii="Times New Roman" w:hAnsi="Times New Roman" w:cs="Times New Roman"/>
          <w:sz w:val="28"/>
          <w:szCs w:val="28"/>
        </w:rPr>
      </w:pPr>
      <w:r w:rsidRPr="00BE421F">
        <w:rPr>
          <w:rFonts w:ascii="Times New Roman" w:hAnsi="Times New Roman" w:cs="Times New Roman"/>
          <w:sz w:val="28"/>
          <w:szCs w:val="28"/>
        </w:rPr>
        <w:t>18,3 км. дорог местного значения Сланцевского муниципального района;</w:t>
      </w:r>
    </w:p>
    <w:p w14:paraId="376D73E7" w14:textId="77777777" w:rsidR="00ED1B99" w:rsidRPr="00BE421F" w:rsidRDefault="00ED1B99" w:rsidP="00ED1B99">
      <w:pPr>
        <w:pStyle w:val="a8"/>
        <w:numPr>
          <w:ilvl w:val="0"/>
          <w:numId w:val="28"/>
        </w:numPr>
        <w:tabs>
          <w:tab w:val="left" w:pos="1134"/>
        </w:tabs>
        <w:spacing w:after="0" w:line="240" w:lineRule="auto"/>
        <w:ind w:left="0" w:firstLine="709"/>
        <w:jc w:val="both"/>
        <w:rPr>
          <w:rFonts w:ascii="Times New Roman" w:hAnsi="Times New Roman" w:cs="Times New Roman"/>
          <w:sz w:val="28"/>
          <w:szCs w:val="28"/>
        </w:rPr>
      </w:pPr>
      <w:r w:rsidRPr="00BE421F">
        <w:rPr>
          <w:rFonts w:ascii="Times New Roman" w:hAnsi="Times New Roman" w:cs="Times New Roman"/>
          <w:sz w:val="28"/>
          <w:szCs w:val="28"/>
        </w:rPr>
        <w:t>99,9 км. дорог местного значения Сланцевского городского поселения;</w:t>
      </w:r>
    </w:p>
    <w:p w14:paraId="7D0426C7" w14:textId="77777777" w:rsidR="00ED1B99" w:rsidRPr="00BE421F" w:rsidRDefault="00ED1B99" w:rsidP="00ED1B99">
      <w:pPr>
        <w:pStyle w:val="a8"/>
        <w:numPr>
          <w:ilvl w:val="0"/>
          <w:numId w:val="28"/>
        </w:numPr>
        <w:tabs>
          <w:tab w:val="left" w:pos="1134"/>
        </w:tabs>
        <w:spacing w:after="0" w:line="240" w:lineRule="auto"/>
        <w:ind w:left="0" w:firstLine="709"/>
        <w:jc w:val="both"/>
        <w:rPr>
          <w:rFonts w:ascii="Times New Roman" w:hAnsi="Times New Roman" w:cs="Times New Roman"/>
          <w:sz w:val="28"/>
          <w:szCs w:val="28"/>
        </w:rPr>
      </w:pPr>
      <w:r w:rsidRPr="00BE421F">
        <w:rPr>
          <w:rFonts w:ascii="Times New Roman" w:hAnsi="Times New Roman" w:cs="Times New Roman"/>
          <w:sz w:val="28"/>
          <w:szCs w:val="28"/>
        </w:rPr>
        <w:t>136,3 км. дорог местного значения сельских поселений.</w:t>
      </w:r>
    </w:p>
    <w:p w14:paraId="23509389" w14:textId="77777777" w:rsidR="00ED1B99" w:rsidRDefault="00ED1B99" w:rsidP="00ED1B99">
      <w:pPr>
        <w:tabs>
          <w:tab w:val="left" w:pos="1134"/>
        </w:tabs>
        <w:ind w:firstLine="709"/>
        <w:jc w:val="both"/>
        <w:rPr>
          <w:rFonts w:eastAsia="Arial"/>
          <w:sz w:val="28"/>
          <w:szCs w:val="28"/>
        </w:rPr>
      </w:pPr>
      <w:r w:rsidRPr="00BE421F">
        <w:rPr>
          <w:rFonts w:eastAsia="Arial"/>
          <w:sz w:val="28"/>
          <w:szCs w:val="28"/>
        </w:rPr>
        <w:t>В рамках обеспечения безопасности дорожного движения на автомобильных дорогах общего пользования местного значения проводились</w:t>
      </w:r>
      <w:r>
        <w:rPr>
          <w:rFonts w:eastAsia="Arial"/>
          <w:sz w:val="28"/>
          <w:szCs w:val="28"/>
        </w:rPr>
        <w:t xml:space="preserve"> следующие работы:</w:t>
      </w:r>
    </w:p>
    <w:p w14:paraId="6538B054" w14:textId="77777777" w:rsidR="00ED1B99" w:rsidRDefault="00ED1B99" w:rsidP="00ED1B99">
      <w:pPr>
        <w:ind w:firstLine="709"/>
        <w:jc w:val="both"/>
        <w:rPr>
          <w:rFonts w:eastAsia="Arial" w:cs="Mangal"/>
          <w:sz w:val="28"/>
          <w:szCs w:val="28"/>
        </w:rPr>
      </w:pPr>
      <w:r>
        <w:rPr>
          <w:rFonts w:eastAsia="Arial"/>
          <w:sz w:val="28"/>
          <w:szCs w:val="28"/>
        </w:rPr>
        <w:lastRenderedPageBreak/>
        <w:t xml:space="preserve">- содержание </w:t>
      </w:r>
      <w:r>
        <w:rPr>
          <w:rFonts w:eastAsia="Arial" w:cs="Mangal"/>
          <w:sz w:val="28"/>
          <w:szCs w:val="28"/>
        </w:rPr>
        <w:t>технических средств организации дорожного движения (7 светофорных объектов);</w:t>
      </w:r>
    </w:p>
    <w:p w14:paraId="4AD1843F" w14:textId="77777777" w:rsidR="00ED1B99" w:rsidRDefault="00ED1B99" w:rsidP="00ED1B99">
      <w:pPr>
        <w:ind w:firstLine="709"/>
        <w:jc w:val="both"/>
        <w:rPr>
          <w:rFonts w:eastAsia="Arial" w:cs="Mangal"/>
          <w:sz w:val="28"/>
          <w:szCs w:val="28"/>
        </w:rPr>
      </w:pPr>
      <w:r>
        <w:rPr>
          <w:rFonts w:eastAsia="Arial"/>
          <w:sz w:val="28"/>
          <w:szCs w:val="28"/>
        </w:rPr>
        <w:t xml:space="preserve">- </w:t>
      </w:r>
      <w:r>
        <w:rPr>
          <w:sz w:val="28"/>
        </w:rPr>
        <w:t>обустроен новый светофорный объект на пересечении ул. Привокзальная, ул. Поселковая, ул. Первостроителей и Сланцевского шоссе для безопасного перехода пешеходами проезжей части</w:t>
      </w:r>
      <w:r>
        <w:rPr>
          <w:rFonts w:eastAsia="Arial" w:cs="Mangal"/>
          <w:sz w:val="28"/>
          <w:szCs w:val="28"/>
        </w:rPr>
        <w:t>.</w:t>
      </w:r>
    </w:p>
    <w:p w14:paraId="62CB36C8" w14:textId="77777777" w:rsidR="00ED1B99" w:rsidRDefault="00ED1B99" w:rsidP="00ED1B99">
      <w:pPr>
        <w:ind w:firstLine="709"/>
        <w:jc w:val="both"/>
        <w:rPr>
          <w:sz w:val="28"/>
          <w:szCs w:val="28"/>
        </w:rPr>
      </w:pPr>
      <w:r>
        <w:rPr>
          <w:sz w:val="28"/>
          <w:szCs w:val="28"/>
        </w:rPr>
        <w:t>В 2023 году проведен ремонт дорог по ул. Партизанская, ул. Ленина (Кировский мост), ул. Дорожная.</w:t>
      </w:r>
    </w:p>
    <w:p w14:paraId="290184F4" w14:textId="77777777" w:rsidR="00AE6453" w:rsidRDefault="00AE6453" w:rsidP="00AE6453">
      <w:pPr>
        <w:pStyle w:val="Default"/>
        <w:ind w:firstLine="851"/>
        <w:jc w:val="both"/>
        <w:rPr>
          <w:sz w:val="28"/>
          <w:szCs w:val="28"/>
        </w:rPr>
      </w:pPr>
      <w:r>
        <w:rPr>
          <w:sz w:val="28"/>
          <w:szCs w:val="28"/>
        </w:rPr>
        <w:t xml:space="preserve">Выполнены работы по ремонту щебеночного покрытия автомобильных дорог общего пользования местного значения в Сланцевском муниципальном районе: участок дороги от автодороги Овсище Осьмино в сторону деревни </w:t>
      </w:r>
      <w:proofErr w:type="spellStart"/>
      <w:r>
        <w:rPr>
          <w:sz w:val="28"/>
          <w:szCs w:val="28"/>
        </w:rPr>
        <w:t>Струитино</w:t>
      </w:r>
      <w:proofErr w:type="spellEnd"/>
      <w:r>
        <w:rPr>
          <w:sz w:val="28"/>
          <w:szCs w:val="28"/>
        </w:rPr>
        <w:t xml:space="preserve">, подъезд к деревне Луг. Общая протяженность – 667 </w:t>
      </w:r>
      <w:proofErr w:type="spellStart"/>
      <w:r>
        <w:rPr>
          <w:sz w:val="28"/>
          <w:szCs w:val="28"/>
        </w:rPr>
        <w:t>пог</w:t>
      </w:r>
      <w:proofErr w:type="spellEnd"/>
      <w:r>
        <w:rPr>
          <w:sz w:val="28"/>
          <w:szCs w:val="28"/>
        </w:rPr>
        <w:t>. м, площадь покрытия – 2001 м2.</w:t>
      </w:r>
    </w:p>
    <w:p w14:paraId="3A564681" w14:textId="77777777" w:rsidR="00AE6453" w:rsidRDefault="00AE6453" w:rsidP="00AE6453">
      <w:pPr>
        <w:ind w:firstLine="851"/>
        <w:jc w:val="both"/>
        <w:rPr>
          <w:sz w:val="28"/>
          <w:szCs w:val="28"/>
        </w:rPr>
      </w:pPr>
      <w:r>
        <w:rPr>
          <w:sz w:val="28"/>
          <w:szCs w:val="28"/>
        </w:rPr>
        <w:t>Выполнены работы в рамках реализации мероприятий областного закона от 15.01.2018 года №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 по ремонту тротуара по ул. Свердлова в г. Сланцы.</w:t>
      </w:r>
    </w:p>
    <w:p w14:paraId="1ADB8FBE" w14:textId="77777777" w:rsidR="00AE6453" w:rsidRDefault="00AE6453" w:rsidP="00AE6453">
      <w:pPr>
        <w:ind w:firstLine="851"/>
        <w:jc w:val="both"/>
        <w:rPr>
          <w:sz w:val="28"/>
          <w:szCs w:val="28"/>
        </w:rPr>
      </w:pPr>
      <w:r>
        <w:rPr>
          <w:sz w:val="28"/>
          <w:szCs w:val="28"/>
        </w:rPr>
        <w:t>Выполнены работы в рамках реализации мероприятий по благоустройству тротуаров и пешеходных переходов, расположенных по ул. Привокзальная, ул. Первостроителей, Сланцевское шоссе и ул. Поселковая в г. Сланцы Ленинградской области.</w:t>
      </w:r>
    </w:p>
    <w:p w14:paraId="74262D6F" w14:textId="77777777" w:rsidR="00AE6453" w:rsidRDefault="00AE6453" w:rsidP="00AE6453">
      <w:pPr>
        <w:ind w:firstLine="851"/>
        <w:jc w:val="both"/>
        <w:rPr>
          <w:rFonts w:eastAsia="Lucida Sans Unicode"/>
          <w:sz w:val="28"/>
          <w:szCs w:val="28"/>
        </w:rPr>
      </w:pPr>
      <w:r>
        <w:rPr>
          <w:sz w:val="28"/>
          <w:szCs w:val="28"/>
        </w:rPr>
        <w:t xml:space="preserve">Выполнены работы в рамках реализации мероприятий по благоустройству общественной территории, прилегающей к монументальному памятнику советским воинам, павшим в боях во время ВОВ. </w:t>
      </w:r>
    </w:p>
    <w:p w14:paraId="77A9EB1D" w14:textId="77777777" w:rsidR="00AE6453" w:rsidRDefault="00AE6453" w:rsidP="00AE6453">
      <w:pPr>
        <w:pStyle w:val="ae"/>
        <w:widowControl w:val="0"/>
        <w:ind w:firstLine="709"/>
        <w:jc w:val="both"/>
        <w:rPr>
          <w:sz w:val="28"/>
          <w:szCs w:val="28"/>
        </w:rPr>
      </w:pPr>
      <w:r>
        <w:rPr>
          <w:sz w:val="28"/>
          <w:szCs w:val="28"/>
        </w:rPr>
        <w:t>Выполнены работы в рамках реализации мероприятий:</w:t>
      </w:r>
    </w:p>
    <w:p w14:paraId="4CADB809" w14:textId="77777777" w:rsidR="00AE6453" w:rsidRDefault="00AE6453" w:rsidP="00AE6453">
      <w:pPr>
        <w:pStyle w:val="ae"/>
        <w:widowControl w:val="0"/>
        <w:ind w:firstLine="709"/>
        <w:jc w:val="both"/>
        <w:rPr>
          <w:sz w:val="28"/>
          <w:szCs w:val="28"/>
        </w:rPr>
      </w:pPr>
      <w:r>
        <w:t xml:space="preserve">- </w:t>
      </w:r>
      <w:r>
        <w:rPr>
          <w:sz w:val="28"/>
          <w:szCs w:val="28"/>
        </w:rPr>
        <w:t>по демонтажу строительных конструкций здания, расположенного по адресу: Ленинградская область, Сланцевский район, г. Сланцы, ул.2-я Линия, д.2;</w:t>
      </w:r>
    </w:p>
    <w:p w14:paraId="3F7A1EE4" w14:textId="77777777" w:rsidR="00AE6453" w:rsidRDefault="00AE6453" w:rsidP="00AE6453">
      <w:pPr>
        <w:pStyle w:val="ae"/>
        <w:widowControl w:val="0"/>
        <w:ind w:firstLine="709"/>
        <w:jc w:val="both"/>
        <w:rPr>
          <w:sz w:val="28"/>
          <w:szCs w:val="28"/>
        </w:rPr>
      </w:pPr>
      <w:r>
        <w:rPr>
          <w:sz w:val="28"/>
          <w:szCs w:val="28"/>
        </w:rPr>
        <w:t>- по демонтажу здания, расположенного по адресу: Ленинградская область, Сланцевский район, г. Сланцы, ул.1 Мая д.53.</w:t>
      </w:r>
    </w:p>
    <w:p w14:paraId="4AFFE0B4" w14:textId="77777777" w:rsidR="00ED1B99" w:rsidRDefault="00ED1B99" w:rsidP="00ED1B99">
      <w:pPr>
        <w:ind w:firstLine="709"/>
        <w:jc w:val="both"/>
        <w:rPr>
          <w:sz w:val="28"/>
          <w:szCs w:val="28"/>
        </w:rPr>
      </w:pPr>
      <w:r>
        <w:rPr>
          <w:sz w:val="28"/>
          <w:szCs w:val="28"/>
        </w:rPr>
        <w:t>В 2024 году в</w:t>
      </w:r>
      <w:r w:rsidRPr="00B66A86">
        <w:rPr>
          <w:sz w:val="28"/>
          <w:szCs w:val="28"/>
        </w:rPr>
        <w:t xml:space="preserve"> рамках реализации областного закона Ленинградской области от 28.12.2018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w:t>
      </w:r>
      <w:r>
        <w:rPr>
          <w:sz w:val="28"/>
          <w:szCs w:val="28"/>
        </w:rPr>
        <w:t xml:space="preserve">планируется провести ремонт дорог в д. </w:t>
      </w:r>
      <w:proofErr w:type="spellStart"/>
      <w:r>
        <w:rPr>
          <w:sz w:val="28"/>
          <w:szCs w:val="28"/>
        </w:rPr>
        <w:t>Сижно</w:t>
      </w:r>
      <w:proofErr w:type="spellEnd"/>
      <w:r>
        <w:rPr>
          <w:sz w:val="28"/>
          <w:szCs w:val="28"/>
        </w:rPr>
        <w:t xml:space="preserve"> и д. Большие Поля щебеночным покрытием.</w:t>
      </w:r>
    </w:p>
    <w:p w14:paraId="555C24FE" w14:textId="77777777" w:rsidR="00ED1B99" w:rsidRPr="002C15DF" w:rsidRDefault="00ED1B99" w:rsidP="00ED1B99">
      <w:pPr>
        <w:widowControl w:val="0"/>
        <w:suppressAutoHyphens/>
        <w:ind w:firstLine="709"/>
        <w:jc w:val="both"/>
        <w:rPr>
          <w:sz w:val="28"/>
          <w:szCs w:val="28"/>
        </w:rPr>
      </w:pPr>
      <w:r>
        <w:rPr>
          <w:sz w:val="28"/>
          <w:szCs w:val="28"/>
        </w:rPr>
        <w:t>В</w:t>
      </w:r>
      <w:r w:rsidRPr="002C15DF">
        <w:rPr>
          <w:sz w:val="28"/>
          <w:szCs w:val="28"/>
        </w:rPr>
        <w:t xml:space="preserve"> рамках реализации мероприятий областного закона от 15.01.2018 № 3-оз «О содействии участию населения в осуществлении местного самоуправления в иных формах на территории административных центров муниципальных образований Ленинградской области» планируется выполнить работы по ремонту тротуара по улиц</w:t>
      </w:r>
      <w:r>
        <w:rPr>
          <w:sz w:val="28"/>
          <w:szCs w:val="28"/>
        </w:rPr>
        <w:t>е Партизанская</w:t>
      </w:r>
      <w:r w:rsidRPr="002C15DF">
        <w:rPr>
          <w:sz w:val="28"/>
          <w:szCs w:val="28"/>
        </w:rPr>
        <w:t xml:space="preserve"> в г. Сланцы.</w:t>
      </w:r>
    </w:p>
    <w:p w14:paraId="4B0408AD" w14:textId="77777777" w:rsidR="00ED1B99" w:rsidRDefault="00ED1B99" w:rsidP="00ED1B99">
      <w:pPr>
        <w:ind w:firstLine="709"/>
        <w:jc w:val="both"/>
        <w:rPr>
          <w:sz w:val="28"/>
          <w:szCs w:val="28"/>
        </w:rPr>
      </w:pPr>
      <w:r>
        <w:rPr>
          <w:sz w:val="28"/>
          <w:szCs w:val="28"/>
        </w:rPr>
        <w:t>В рамках реализации программы «Развитие транспортной системы Ленинградской области» будут отремонтированы дороги по следующим адресам:</w:t>
      </w:r>
    </w:p>
    <w:p w14:paraId="74CDBDF8" w14:textId="77777777" w:rsidR="00ED1B99" w:rsidRDefault="00ED1B99" w:rsidP="00ED1B99">
      <w:pPr>
        <w:numPr>
          <w:ilvl w:val="0"/>
          <w:numId w:val="27"/>
        </w:numPr>
        <w:tabs>
          <w:tab w:val="left" w:pos="1134"/>
        </w:tabs>
        <w:ind w:left="0" w:firstLine="709"/>
        <w:jc w:val="both"/>
        <w:rPr>
          <w:sz w:val="28"/>
          <w:szCs w:val="28"/>
        </w:rPr>
      </w:pPr>
      <w:r>
        <w:rPr>
          <w:sz w:val="28"/>
          <w:szCs w:val="28"/>
        </w:rPr>
        <w:lastRenderedPageBreak/>
        <w:t>ул. Первостроителей;</w:t>
      </w:r>
    </w:p>
    <w:p w14:paraId="13FDCD3B" w14:textId="77777777" w:rsidR="00ED1B99" w:rsidRDefault="00ED1B99" w:rsidP="00ED1B99">
      <w:pPr>
        <w:numPr>
          <w:ilvl w:val="0"/>
          <w:numId w:val="27"/>
        </w:numPr>
        <w:tabs>
          <w:tab w:val="left" w:pos="1134"/>
        </w:tabs>
        <w:ind w:left="0" w:firstLine="709"/>
        <w:jc w:val="both"/>
        <w:rPr>
          <w:sz w:val="28"/>
          <w:szCs w:val="28"/>
        </w:rPr>
      </w:pPr>
      <w:r>
        <w:rPr>
          <w:sz w:val="28"/>
          <w:szCs w:val="28"/>
        </w:rPr>
        <w:t>ул. Мира;</w:t>
      </w:r>
    </w:p>
    <w:p w14:paraId="0AB706E9" w14:textId="77777777" w:rsidR="00ED1B99" w:rsidRDefault="00ED1B99" w:rsidP="00ED1B99">
      <w:pPr>
        <w:numPr>
          <w:ilvl w:val="0"/>
          <w:numId w:val="27"/>
        </w:numPr>
        <w:tabs>
          <w:tab w:val="left" w:pos="1134"/>
        </w:tabs>
        <w:ind w:left="0" w:firstLine="709"/>
        <w:jc w:val="both"/>
        <w:rPr>
          <w:sz w:val="28"/>
          <w:szCs w:val="28"/>
        </w:rPr>
      </w:pPr>
      <w:r>
        <w:rPr>
          <w:sz w:val="28"/>
          <w:szCs w:val="28"/>
        </w:rPr>
        <w:t>ул. Ленина;</w:t>
      </w:r>
    </w:p>
    <w:p w14:paraId="2A90CE25" w14:textId="77777777" w:rsidR="00ED1B99" w:rsidRPr="00B648C1" w:rsidRDefault="00ED1B99" w:rsidP="00ED1B99">
      <w:pPr>
        <w:numPr>
          <w:ilvl w:val="0"/>
          <w:numId w:val="27"/>
        </w:numPr>
        <w:tabs>
          <w:tab w:val="left" w:pos="1134"/>
        </w:tabs>
        <w:ind w:left="15" w:firstLine="709"/>
        <w:jc w:val="both"/>
        <w:rPr>
          <w:b/>
          <w:bCs/>
          <w:sz w:val="28"/>
          <w:szCs w:val="28"/>
          <w:lang w:eastAsia="ar-SA"/>
        </w:rPr>
      </w:pPr>
      <w:r w:rsidRPr="00B648C1">
        <w:rPr>
          <w:sz w:val="28"/>
          <w:szCs w:val="28"/>
        </w:rPr>
        <w:t>ул. Маяковского;</w:t>
      </w:r>
    </w:p>
    <w:p w14:paraId="10412F72" w14:textId="77777777" w:rsidR="00ED1B99" w:rsidRPr="00B648C1" w:rsidRDefault="00ED1B99" w:rsidP="00ED1B99">
      <w:pPr>
        <w:numPr>
          <w:ilvl w:val="0"/>
          <w:numId w:val="27"/>
        </w:numPr>
        <w:tabs>
          <w:tab w:val="left" w:pos="1134"/>
        </w:tabs>
        <w:ind w:left="15" w:firstLine="709"/>
        <w:jc w:val="both"/>
        <w:rPr>
          <w:b/>
          <w:bCs/>
          <w:sz w:val="28"/>
          <w:szCs w:val="28"/>
          <w:lang w:eastAsia="ar-SA"/>
        </w:rPr>
      </w:pPr>
      <w:r w:rsidRPr="00B648C1">
        <w:rPr>
          <w:sz w:val="28"/>
          <w:szCs w:val="28"/>
        </w:rPr>
        <w:t>ул. Свердлова</w:t>
      </w:r>
      <w:r>
        <w:rPr>
          <w:sz w:val="28"/>
          <w:szCs w:val="28"/>
        </w:rPr>
        <w:t>.</w:t>
      </w:r>
    </w:p>
    <w:p w14:paraId="2FC5DF43" w14:textId="77777777" w:rsidR="00ED1B99" w:rsidRPr="00B648C1" w:rsidRDefault="00ED1B99" w:rsidP="00ED1B99">
      <w:pPr>
        <w:tabs>
          <w:tab w:val="left" w:pos="1134"/>
        </w:tabs>
        <w:ind w:left="724"/>
        <w:jc w:val="both"/>
        <w:rPr>
          <w:b/>
          <w:bCs/>
          <w:sz w:val="28"/>
          <w:szCs w:val="28"/>
          <w:lang w:eastAsia="ar-SA"/>
        </w:rPr>
      </w:pPr>
    </w:p>
    <w:p w14:paraId="5512E5AE" w14:textId="77777777" w:rsidR="00ED1B99" w:rsidRPr="00A92CF8" w:rsidRDefault="00ED1B99" w:rsidP="00875151">
      <w:pPr>
        <w:ind w:firstLine="709"/>
        <w:jc w:val="both"/>
        <w:rPr>
          <w:sz w:val="28"/>
          <w:szCs w:val="28"/>
        </w:rPr>
      </w:pPr>
      <w:r w:rsidRPr="00A92CF8">
        <w:rPr>
          <w:b/>
          <w:sz w:val="28"/>
          <w:szCs w:val="28"/>
        </w:rPr>
        <w:t>Обращение с твердыми коммунальными отходами</w:t>
      </w:r>
      <w:r>
        <w:rPr>
          <w:sz w:val="28"/>
          <w:szCs w:val="28"/>
        </w:rPr>
        <w:t>.</w:t>
      </w:r>
      <w:r w:rsidRPr="00A92CF8">
        <w:rPr>
          <w:sz w:val="28"/>
          <w:szCs w:val="28"/>
        </w:rPr>
        <w:t xml:space="preserve"> </w:t>
      </w:r>
    </w:p>
    <w:p w14:paraId="510223F8" w14:textId="77777777" w:rsidR="00ED1B99" w:rsidRPr="001B46C4" w:rsidRDefault="00ED1B99" w:rsidP="00ED1B99">
      <w:pPr>
        <w:ind w:firstLine="709"/>
        <w:jc w:val="both"/>
        <w:rPr>
          <w:sz w:val="28"/>
          <w:szCs w:val="28"/>
        </w:rPr>
      </w:pPr>
      <w:r w:rsidRPr="001B46C4">
        <w:rPr>
          <w:sz w:val="28"/>
          <w:szCs w:val="28"/>
        </w:rPr>
        <w:t>За счет средств бюджета</w:t>
      </w:r>
      <w:r w:rsidR="002D141C">
        <w:rPr>
          <w:sz w:val="28"/>
          <w:szCs w:val="28"/>
        </w:rPr>
        <w:t xml:space="preserve"> Сланцевского городского поселения</w:t>
      </w:r>
      <w:r>
        <w:rPr>
          <w:sz w:val="28"/>
          <w:szCs w:val="28"/>
        </w:rPr>
        <w:t>,</w:t>
      </w:r>
      <w:r w:rsidRPr="001B46C4">
        <w:rPr>
          <w:sz w:val="28"/>
          <w:szCs w:val="28"/>
        </w:rPr>
        <w:t xml:space="preserve"> оборудовано 7 мест (площадок) накопления твердых коммунальных отходов (д. </w:t>
      </w:r>
      <w:proofErr w:type="spellStart"/>
      <w:r w:rsidRPr="001B46C4">
        <w:rPr>
          <w:sz w:val="28"/>
          <w:szCs w:val="28"/>
        </w:rPr>
        <w:t>Ищево</w:t>
      </w:r>
      <w:proofErr w:type="spellEnd"/>
      <w:r w:rsidRPr="001B46C4">
        <w:rPr>
          <w:sz w:val="28"/>
          <w:szCs w:val="28"/>
        </w:rPr>
        <w:t>, ул. Загородная, ул. 1 Советская, кладбище д. Сосновка и кладбище по ул. Малопольская). Общая стоимость работ составила 2,8</w:t>
      </w:r>
      <w:bookmarkStart w:id="0" w:name="undefined"/>
      <w:bookmarkEnd w:id="0"/>
      <w:r w:rsidRPr="001B46C4">
        <w:rPr>
          <w:sz w:val="28"/>
          <w:szCs w:val="28"/>
        </w:rPr>
        <w:t xml:space="preserve"> млн. руб.</w:t>
      </w:r>
    </w:p>
    <w:p w14:paraId="5A2AC02D" w14:textId="77777777" w:rsidR="00ED1B99" w:rsidRPr="001B46C4" w:rsidRDefault="00ED1B99" w:rsidP="00ED1B99">
      <w:pPr>
        <w:widowControl w:val="0"/>
        <w:numPr>
          <w:ilvl w:val="2"/>
          <w:numId w:val="6"/>
        </w:numPr>
        <w:ind w:left="0" w:firstLine="709"/>
        <w:jc w:val="both"/>
        <w:rPr>
          <w:sz w:val="28"/>
          <w:szCs w:val="28"/>
        </w:rPr>
      </w:pPr>
      <w:r w:rsidRPr="001B46C4">
        <w:rPr>
          <w:bCs/>
          <w:sz w:val="28"/>
          <w:szCs w:val="28"/>
        </w:rPr>
        <w:t>За счет средств местного бюджета</w:t>
      </w:r>
      <w:r>
        <w:rPr>
          <w:bCs/>
          <w:sz w:val="28"/>
          <w:szCs w:val="28"/>
        </w:rPr>
        <w:t>,</w:t>
      </w:r>
      <w:r w:rsidRPr="001B46C4">
        <w:rPr>
          <w:bCs/>
          <w:sz w:val="28"/>
          <w:szCs w:val="28"/>
        </w:rPr>
        <w:t xml:space="preserve"> для оснащения мест накопления твердых коммунальных отходов в Сланцевском городском поселении</w:t>
      </w:r>
      <w:r>
        <w:rPr>
          <w:bCs/>
          <w:sz w:val="28"/>
          <w:szCs w:val="28"/>
        </w:rPr>
        <w:t>,</w:t>
      </w:r>
      <w:r w:rsidRPr="001B46C4">
        <w:rPr>
          <w:bCs/>
          <w:sz w:val="28"/>
          <w:szCs w:val="28"/>
        </w:rPr>
        <w:t xml:space="preserve"> закуплены 7 контейнеров и 20 информационных табличек. </w:t>
      </w:r>
    </w:p>
    <w:p w14:paraId="351B6B72" w14:textId="77777777" w:rsidR="00ED1B99" w:rsidRPr="00A85995" w:rsidRDefault="00ED1B99" w:rsidP="00ED1B99">
      <w:pPr>
        <w:pStyle w:val="Style8"/>
        <w:widowControl/>
        <w:spacing w:line="322" w:lineRule="exact"/>
        <w:ind w:firstLine="709"/>
        <w:rPr>
          <w:color w:val="000000" w:themeColor="text1"/>
          <w:sz w:val="28"/>
          <w:szCs w:val="28"/>
          <w:lang w:val="ru-RU"/>
        </w:rPr>
      </w:pPr>
      <w:r w:rsidRPr="00A85995">
        <w:rPr>
          <w:color w:val="000000" w:themeColor="text1"/>
          <w:sz w:val="28"/>
          <w:szCs w:val="28"/>
          <w:lang w:val="ru-RU"/>
        </w:rPr>
        <w:t>В рамках реализации программы Ленинградской области «Охрана окружающей среды Ленинградской области» проведены мероприятия по строительству</w:t>
      </w:r>
      <w:r w:rsidRPr="00A85995">
        <w:rPr>
          <w:rStyle w:val="FontStyle18"/>
          <w:color w:val="000000" w:themeColor="text1"/>
          <w:sz w:val="28"/>
          <w:szCs w:val="28"/>
          <w:lang w:val="ru-RU" w:eastAsia="ru-RU"/>
        </w:rPr>
        <w:t xml:space="preserve"> 3 площадок </w:t>
      </w:r>
      <w:r w:rsidRPr="00A85995">
        <w:rPr>
          <w:sz w:val="28"/>
          <w:szCs w:val="28"/>
          <w:lang w:val="ru-RU"/>
        </w:rPr>
        <w:t>накопления твердых коммунальных отходов</w:t>
      </w:r>
      <w:r w:rsidRPr="00A85995">
        <w:rPr>
          <w:rStyle w:val="FontStyle18"/>
          <w:color w:val="000000" w:themeColor="text1"/>
          <w:sz w:val="28"/>
          <w:szCs w:val="28"/>
          <w:lang w:val="ru-RU" w:eastAsia="ru-RU"/>
        </w:rPr>
        <w:t xml:space="preserve"> в следующих населенных пунктах</w:t>
      </w:r>
      <w:r>
        <w:rPr>
          <w:rStyle w:val="FontStyle18"/>
          <w:color w:val="000000" w:themeColor="text1"/>
          <w:sz w:val="28"/>
          <w:szCs w:val="28"/>
          <w:lang w:val="ru-RU" w:eastAsia="ru-RU"/>
        </w:rPr>
        <w:t>:</w:t>
      </w:r>
      <w:r w:rsidRPr="00A85995">
        <w:rPr>
          <w:rStyle w:val="FontStyle18"/>
          <w:color w:val="000000" w:themeColor="text1"/>
          <w:sz w:val="28"/>
          <w:szCs w:val="28"/>
          <w:lang w:val="ru-RU" w:eastAsia="ru-RU"/>
        </w:rPr>
        <w:t xml:space="preserve"> дер. Малышева Гора, дер. </w:t>
      </w:r>
      <w:proofErr w:type="spellStart"/>
      <w:r w:rsidRPr="00A85995">
        <w:rPr>
          <w:rStyle w:val="FontStyle18"/>
          <w:color w:val="000000" w:themeColor="text1"/>
          <w:sz w:val="28"/>
          <w:szCs w:val="28"/>
          <w:lang w:val="ru-RU" w:eastAsia="ru-RU"/>
        </w:rPr>
        <w:t>Заовражье</w:t>
      </w:r>
      <w:proofErr w:type="spellEnd"/>
      <w:r w:rsidRPr="00A85995">
        <w:rPr>
          <w:rStyle w:val="FontStyle18"/>
          <w:color w:val="000000" w:themeColor="text1"/>
          <w:sz w:val="28"/>
          <w:szCs w:val="28"/>
          <w:lang w:val="ru-RU" w:eastAsia="ru-RU"/>
        </w:rPr>
        <w:t>, дер.</w:t>
      </w:r>
      <w:r>
        <w:rPr>
          <w:rStyle w:val="FontStyle18"/>
          <w:color w:val="000000" w:themeColor="text1"/>
          <w:sz w:val="28"/>
          <w:szCs w:val="28"/>
          <w:lang w:val="ru-RU" w:eastAsia="ru-RU"/>
        </w:rPr>
        <w:t xml:space="preserve"> </w:t>
      </w:r>
      <w:r w:rsidRPr="00A85995">
        <w:rPr>
          <w:rStyle w:val="FontStyle18"/>
          <w:color w:val="000000" w:themeColor="text1"/>
          <w:sz w:val="28"/>
          <w:szCs w:val="28"/>
          <w:lang w:val="ru-RU" w:eastAsia="ru-RU"/>
        </w:rPr>
        <w:t>Новоселье (территория кладбище) на общую сумму 1</w:t>
      </w:r>
      <w:r>
        <w:rPr>
          <w:rStyle w:val="FontStyle18"/>
          <w:color w:val="000000" w:themeColor="text1"/>
          <w:sz w:val="28"/>
          <w:szCs w:val="28"/>
          <w:lang w:val="ru-RU" w:eastAsia="ru-RU"/>
        </w:rPr>
        <w:t>,</w:t>
      </w:r>
      <w:r w:rsidRPr="00A85995">
        <w:rPr>
          <w:rStyle w:val="FontStyle18"/>
          <w:color w:val="000000" w:themeColor="text1"/>
          <w:sz w:val="28"/>
          <w:szCs w:val="28"/>
          <w:lang w:val="ru-RU" w:eastAsia="ru-RU"/>
        </w:rPr>
        <w:t>1</w:t>
      </w:r>
      <w:r>
        <w:rPr>
          <w:rStyle w:val="FontStyle18"/>
          <w:color w:val="000000" w:themeColor="text1"/>
          <w:sz w:val="28"/>
          <w:szCs w:val="28"/>
          <w:lang w:val="ru-RU" w:eastAsia="ru-RU"/>
        </w:rPr>
        <w:t xml:space="preserve"> млн.</w:t>
      </w:r>
      <w:r w:rsidRPr="00A85995">
        <w:rPr>
          <w:rStyle w:val="FontStyle18"/>
          <w:color w:val="000000" w:themeColor="text1"/>
          <w:sz w:val="28"/>
          <w:szCs w:val="28"/>
          <w:lang w:val="ru-RU" w:eastAsia="ru-RU"/>
        </w:rPr>
        <w:t xml:space="preserve"> руб. из них средств</w:t>
      </w:r>
      <w:r>
        <w:rPr>
          <w:rStyle w:val="FontStyle18"/>
          <w:color w:val="000000" w:themeColor="text1"/>
          <w:sz w:val="28"/>
          <w:szCs w:val="28"/>
          <w:lang w:val="ru-RU" w:eastAsia="ru-RU"/>
        </w:rPr>
        <w:t>а</w:t>
      </w:r>
      <w:r w:rsidRPr="00A85995">
        <w:rPr>
          <w:rStyle w:val="FontStyle18"/>
          <w:color w:val="000000" w:themeColor="text1"/>
          <w:sz w:val="28"/>
          <w:szCs w:val="28"/>
          <w:lang w:val="ru-RU" w:eastAsia="ru-RU"/>
        </w:rPr>
        <w:t xml:space="preserve"> областного бюджета 966</w:t>
      </w:r>
      <w:r>
        <w:rPr>
          <w:rStyle w:val="FontStyle18"/>
          <w:color w:val="000000" w:themeColor="text1"/>
          <w:sz w:val="28"/>
          <w:szCs w:val="28"/>
          <w:lang w:val="ru-RU" w:eastAsia="ru-RU"/>
        </w:rPr>
        <w:t>,</w:t>
      </w:r>
      <w:r w:rsidRPr="00A85995">
        <w:rPr>
          <w:rStyle w:val="FontStyle18"/>
          <w:color w:val="000000" w:themeColor="text1"/>
          <w:sz w:val="28"/>
          <w:szCs w:val="28"/>
          <w:lang w:val="ru-RU" w:eastAsia="ru-RU"/>
        </w:rPr>
        <w:t>4</w:t>
      </w:r>
      <w:r>
        <w:rPr>
          <w:rStyle w:val="FontStyle18"/>
          <w:color w:val="000000" w:themeColor="text1"/>
          <w:sz w:val="28"/>
          <w:szCs w:val="28"/>
          <w:lang w:val="ru-RU" w:eastAsia="ru-RU"/>
        </w:rPr>
        <w:t xml:space="preserve"> тыс.</w:t>
      </w:r>
      <w:r w:rsidRPr="00A85995">
        <w:rPr>
          <w:rStyle w:val="FontStyle18"/>
          <w:color w:val="000000" w:themeColor="text1"/>
          <w:sz w:val="28"/>
          <w:szCs w:val="28"/>
          <w:lang w:val="ru-RU" w:eastAsia="ru-RU"/>
        </w:rPr>
        <w:t xml:space="preserve"> руб.</w:t>
      </w:r>
      <w:r>
        <w:rPr>
          <w:rStyle w:val="FontStyle18"/>
          <w:color w:val="000000" w:themeColor="text1"/>
          <w:sz w:val="28"/>
          <w:szCs w:val="28"/>
          <w:lang w:val="ru-RU" w:eastAsia="ru-RU"/>
        </w:rPr>
        <w:t>,</w:t>
      </w:r>
      <w:r w:rsidRPr="00A85995">
        <w:rPr>
          <w:rStyle w:val="FontStyle18"/>
          <w:color w:val="000000" w:themeColor="text1"/>
          <w:sz w:val="28"/>
          <w:szCs w:val="28"/>
          <w:lang w:val="ru-RU" w:eastAsia="ru-RU"/>
        </w:rPr>
        <w:t xml:space="preserve"> средств</w:t>
      </w:r>
      <w:r>
        <w:rPr>
          <w:rStyle w:val="FontStyle18"/>
          <w:color w:val="000000" w:themeColor="text1"/>
          <w:sz w:val="28"/>
          <w:szCs w:val="28"/>
          <w:lang w:val="ru-RU" w:eastAsia="ru-RU"/>
        </w:rPr>
        <w:t>а</w:t>
      </w:r>
      <w:r w:rsidRPr="00A85995">
        <w:rPr>
          <w:rStyle w:val="FontStyle18"/>
          <w:color w:val="000000" w:themeColor="text1"/>
          <w:sz w:val="28"/>
          <w:szCs w:val="28"/>
          <w:lang w:val="ru-RU" w:eastAsia="ru-RU"/>
        </w:rPr>
        <w:t xml:space="preserve"> бюджета Новосельского сельского поселения 144</w:t>
      </w:r>
      <w:r>
        <w:rPr>
          <w:rStyle w:val="FontStyle18"/>
          <w:color w:val="000000" w:themeColor="text1"/>
          <w:sz w:val="28"/>
          <w:szCs w:val="28"/>
          <w:lang w:val="ru-RU" w:eastAsia="ru-RU"/>
        </w:rPr>
        <w:t>,</w:t>
      </w:r>
      <w:r w:rsidRPr="00A85995">
        <w:rPr>
          <w:rStyle w:val="FontStyle18"/>
          <w:color w:val="000000" w:themeColor="text1"/>
          <w:sz w:val="28"/>
          <w:szCs w:val="28"/>
          <w:lang w:val="ru-RU" w:eastAsia="ru-RU"/>
        </w:rPr>
        <w:t>4</w:t>
      </w:r>
      <w:r>
        <w:rPr>
          <w:rStyle w:val="FontStyle18"/>
          <w:color w:val="000000" w:themeColor="text1"/>
          <w:sz w:val="28"/>
          <w:szCs w:val="28"/>
          <w:lang w:val="ru-RU" w:eastAsia="ru-RU"/>
        </w:rPr>
        <w:t xml:space="preserve"> тыс.</w:t>
      </w:r>
      <w:r w:rsidRPr="00A85995">
        <w:rPr>
          <w:rStyle w:val="FontStyle18"/>
          <w:color w:val="000000" w:themeColor="text1"/>
          <w:sz w:val="28"/>
          <w:szCs w:val="28"/>
          <w:lang w:val="ru-RU" w:eastAsia="ru-RU"/>
        </w:rPr>
        <w:t xml:space="preserve"> руб.</w:t>
      </w:r>
    </w:p>
    <w:p w14:paraId="77F5B9DF" w14:textId="77777777" w:rsidR="0016018B" w:rsidRPr="0016018B" w:rsidRDefault="0016018B" w:rsidP="009672A6">
      <w:pPr>
        <w:pStyle w:val="a6"/>
        <w:numPr>
          <w:ilvl w:val="0"/>
          <w:numId w:val="2"/>
        </w:numPr>
        <w:spacing w:after="0"/>
        <w:ind w:left="0" w:firstLine="709"/>
      </w:pPr>
    </w:p>
    <w:p w14:paraId="28E88877" w14:textId="77777777" w:rsidR="00ED1B99" w:rsidRPr="00ED1B99" w:rsidRDefault="00ED1B99" w:rsidP="00875151">
      <w:pPr>
        <w:ind w:firstLine="709"/>
        <w:jc w:val="both"/>
        <w:rPr>
          <w:b/>
          <w:sz w:val="28"/>
          <w:szCs w:val="28"/>
        </w:rPr>
      </w:pPr>
      <w:r w:rsidRPr="00ED1B99">
        <w:rPr>
          <w:b/>
          <w:sz w:val="28"/>
          <w:szCs w:val="28"/>
        </w:rPr>
        <w:t>Организация транспортного обслуживания населения</w:t>
      </w:r>
      <w:r>
        <w:rPr>
          <w:b/>
          <w:sz w:val="28"/>
          <w:szCs w:val="28"/>
        </w:rPr>
        <w:t>.</w:t>
      </w:r>
      <w:r w:rsidRPr="00ED1B99">
        <w:rPr>
          <w:b/>
          <w:sz w:val="28"/>
          <w:szCs w:val="28"/>
        </w:rPr>
        <w:t xml:space="preserve"> </w:t>
      </w:r>
    </w:p>
    <w:p w14:paraId="7BC7F8CC" w14:textId="77777777" w:rsidR="00ED1B99" w:rsidRPr="00ED1B99" w:rsidRDefault="00ED1B99" w:rsidP="00ED1B99">
      <w:pPr>
        <w:pStyle w:val="a8"/>
        <w:numPr>
          <w:ilvl w:val="0"/>
          <w:numId w:val="2"/>
        </w:numPr>
        <w:tabs>
          <w:tab w:val="left" w:pos="944"/>
        </w:tabs>
        <w:spacing w:after="0" w:line="240" w:lineRule="auto"/>
        <w:ind w:left="0" w:firstLine="709"/>
        <w:jc w:val="both"/>
        <w:rPr>
          <w:rFonts w:ascii="Times New Roman" w:eastAsia="Times New Roman" w:hAnsi="Times New Roman" w:cs="Times New Roman"/>
          <w:sz w:val="28"/>
          <w:szCs w:val="28"/>
        </w:rPr>
      </w:pPr>
      <w:r w:rsidRPr="00ED1B99">
        <w:rPr>
          <w:rFonts w:ascii="Times New Roman" w:eastAsia="Times New Roman" w:hAnsi="Times New Roman" w:cs="Times New Roman"/>
          <w:sz w:val="28"/>
          <w:szCs w:val="28"/>
        </w:rPr>
        <w:t>Осуществление пассажирских перевозок на городских автобусных маршрутах Сланцевского городского поселения в 2023 году осуществлялось индивидуальным предпринимателем Марковым Виктором Александровичем. Пригородные автобусные маршруты на территории Сланцевского муниципального района организованы индивидуальным предпринимателем Суховым Геннадием Анатольевичем.</w:t>
      </w:r>
    </w:p>
    <w:p w14:paraId="41A09375" w14:textId="77777777" w:rsidR="00ED1B99" w:rsidRPr="00ED1B99" w:rsidRDefault="00ED1B99" w:rsidP="00ED1B99">
      <w:pPr>
        <w:pStyle w:val="a8"/>
        <w:numPr>
          <w:ilvl w:val="0"/>
          <w:numId w:val="2"/>
        </w:numPr>
        <w:tabs>
          <w:tab w:val="left" w:pos="944"/>
        </w:tabs>
        <w:spacing w:after="0" w:line="240" w:lineRule="auto"/>
        <w:ind w:left="0" w:firstLine="709"/>
        <w:jc w:val="both"/>
        <w:rPr>
          <w:rFonts w:ascii="Times New Roman" w:eastAsia="Times New Roman" w:hAnsi="Times New Roman" w:cs="Times New Roman"/>
          <w:sz w:val="28"/>
          <w:szCs w:val="28"/>
        </w:rPr>
      </w:pPr>
      <w:r w:rsidRPr="00ED1B99">
        <w:rPr>
          <w:rFonts w:ascii="Times New Roman" w:eastAsia="Times New Roman" w:hAnsi="Times New Roman" w:cs="Times New Roman"/>
          <w:sz w:val="28"/>
          <w:szCs w:val="28"/>
        </w:rPr>
        <w:t xml:space="preserve">На сегодняшний день организовано и функционирует 30 муниципальных маршрутов, 9 из которых организованы в границах Сланцевского городского поселения, 21 автобусный маршрут объединяет населенные пункты Сланцевского района. </w:t>
      </w:r>
    </w:p>
    <w:p w14:paraId="4845D854" w14:textId="77777777" w:rsidR="00ED1B99" w:rsidRPr="00ED1B99" w:rsidRDefault="00ED1B99" w:rsidP="00ED1B99">
      <w:pPr>
        <w:pStyle w:val="a8"/>
        <w:numPr>
          <w:ilvl w:val="0"/>
          <w:numId w:val="2"/>
        </w:numPr>
        <w:spacing w:after="0" w:line="240" w:lineRule="auto"/>
        <w:ind w:left="0" w:firstLine="709"/>
        <w:jc w:val="both"/>
        <w:rPr>
          <w:rFonts w:ascii="Times New Roman" w:eastAsia="Times New Roman" w:hAnsi="Times New Roman" w:cs="Times New Roman"/>
          <w:sz w:val="28"/>
          <w:szCs w:val="28"/>
        </w:rPr>
      </w:pPr>
      <w:r w:rsidRPr="00ED1B99">
        <w:rPr>
          <w:rFonts w:ascii="Times New Roman" w:eastAsia="Times New Roman" w:hAnsi="Times New Roman" w:cs="Times New Roman"/>
          <w:sz w:val="28"/>
          <w:szCs w:val="28"/>
        </w:rPr>
        <w:t>Объём пассажиропотока за 2023 год по данным автобусным маршрутам составил около 1 493,1тыс. человек.</w:t>
      </w:r>
    </w:p>
    <w:p w14:paraId="3A88ECC7" w14:textId="77777777" w:rsidR="0016018B" w:rsidRDefault="0016018B" w:rsidP="008647DB">
      <w:pPr>
        <w:pStyle w:val="a6"/>
        <w:spacing w:after="0"/>
      </w:pPr>
    </w:p>
    <w:p w14:paraId="31F0551A" w14:textId="77777777" w:rsidR="008647DB" w:rsidRPr="00B66A86" w:rsidRDefault="008647DB" w:rsidP="00875151">
      <w:pPr>
        <w:pStyle w:val="Default"/>
        <w:ind w:firstLine="709"/>
        <w:jc w:val="both"/>
        <w:rPr>
          <w:b/>
          <w:bCs/>
          <w:sz w:val="28"/>
          <w:szCs w:val="28"/>
        </w:rPr>
      </w:pPr>
      <w:r>
        <w:rPr>
          <w:b/>
          <w:bCs/>
          <w:sz w:val="28"/>
          <w:szCs w:val="28"/>
        </w:rPr>
        <w:t>Г</w:t>
      </w:r>
      <w:r w:rsidRPr="00B66A86">
        <w:rPr>
          <w:b/>
          <w:bCs/>
          <w:sz w:val="28"/>
          <w:szCs w:val="28"/>
        </w:rPr>
        <w:t>азификация</w:t>
      </w:r>
      <w:r>
        <w:rPr>
          <w:b/>
          <w:bCs/>
          <w:sz w:val="28"/>
          <w:szCs w:val="28"/>
        </w:rPr>
        <w:t>.</w:t>
      </w:r>
    </w:p>
    <w:p w14:paraId="6BFD92DF" w14:textId="77777777" w:rsidR="008647DB" w:rsidRPr="00B66A86" w:rsidRDefault="008647DB" w:rsidP="008647DB">
      <w:pPr>
        <w:ind w:firstLine="709"/>
        <w:jc w:val="both"/>
        <w:rPr>
          <w:sz w:val="28"/>
          <w:szCs w:val="28"/>
        </w:rPr>
      </w:pPr>
      <w:r w:rsidRPr="00B66A86">
        <w:rPr>
          <w:sz w:val="28"/>
          <w:szCs w:val="28"/>
        </w:rPr>
        <w:t>Осуществлены мероприятия по подключению (врезке) и пуску газа во вновь построенные и зарегистрированные распределительные газопроводы на улицах: Красная, Изумрудная, Ягодная, Гавриловская, Право-</w:t>
      </w:r>
      <w:proofErr w:type="spellStart"/>
      <w:r w:rsidRPr="00B66A86">
        <w:rPr>
          <w:sz w:val="28"/>
          <w:szCs w:val="28"/>
        </w:rPr>
        <w:t>Кушельская</w:t>
      </w:r>
      <w:proofErr w:type="spellEnd"/>
      <w:r w:rsidRPr="00B66A86">
        <w:rPr>
          <w:sz w:val="28"/>
          <w:szCs w:val="28"/>
        </w:rPr>
        <w:t>, Дачная, Трудовая, Льва Толстого. Начато подключение домовладений, расположенных на данных улицах, к газоснабжению.</w:t>
      </w:r>
    </w:p>
    <w:p w14:paraId="79F85956" w14:textId="77777777" w:rsidR="008647DB" w:rsidRPr="00B66A86" w:rsidRDefault="008647DB" w:rsidP="008647DB">
      <w:pPr>
        <w:ind w:firstLine="709"/>
        <w:jc w:val="both"/>
        <w:rPr>
          <w:rFonts w:eastAsia="Lucida Sans Unicode"/>
          <w:sz w:val="28"/>
          <w:szCs w:val="28"/>
        </w:rPr>
      </w:pPr>
      <w:r w:rsidRPr="00B66A86">
        <w:rPr>
          <w:sz w:val="28"/>
          <w:szCs w:val="28"/>
        </w:rPr>
        <w:t>Силами регионального оператора газификации (АО «Газпром газоснабжение Ленинградская область»):</w:t>
      </w:r>
    </w:p>
    <w:p w14:paraId="478840D6" w14:textId="77777777" w:rsidR="008647DB" w:rsidRPr="00B66A86" w:rsidRDefault="008647DB" w:rsidP="008647DB">
      <w:pPr>
        <w:numPr>
          <w:ilvl w:val="0"/>
          <w:numId w:val="32"/>
        </w:numPr>
        <w:tabs>
          <w:tab w:val="left" w:pos="1134"/>
        </w:tabs>
        <w:snapToGrid w:val="0"/>
        <w:ind w:left="0" w:firstLine="709"/>
        <w:jc w:val="both"/>
        <w:rPr>
          <w:sz w:val="28"/>
          <w:szCs w:val="28"/>
        </w:rPr>
      </w:pPr>
      <w:r w:rsidRPr="00B66A86">
        <w:rPr>
          <w:sz w:val="28"/>
          <w:szCs w:val="28"/>
        </w:rPr>
        <w:lastRenderedPageBreak/>
        <w:t xml:space="preserve">За счет программы развития газификации и газоснабжения Ленинградской области продолжается проектирование межпоселковых газопроводов: </w:t>
      </w:r>
    </w:p>
    <w:p w14:paraId="512C30AD" w14:textId="77777777" w:rsidR="008647DB" w:rsidRPr="00B66A86" w:rsidRDefault="008647DB" w:rsidP="008647DB">
      <w:pPr>
        <w:numPr>
          <w:ilvl w:val="0"/>
          <w:numId w:val="33"/>
        </w:numPr>
        <w:tabs>
          <w:tab w:val="left" w:pos="1134"/>
        </w:tabs>
        <w:ind w:left="0" w:firstLine="709"/>
        <w:jc w:val="both"/>
        <w:rPr>
          <w:rFonts w:eastAsia="Lucida Sans Unicode"/>
          <w:sz w:val="28"/>
          <w:szCs w:val="28"/>
        </w:rPr>
      </w:pPr>
      <w:r w:rsidRPr="00B66A86">
        <w:rPr>
          <w:sz w:val="28"/>
          <w:szCs w:val="28"/>
        </w:rPr>
        <w:t xml:space="preserve">от дер. </w:t>
      </w:r>
      <w:proofErr w:type="spellStart"/>
      <w:r w:rsidRPr="00B66A86">
        <w:rPr>
          <w:sz w:val="28"/>
          <w:szCs w:val="28"/>
        </w:rPr>
        <w:t>Выскатка</w:t>
      </w:r>
      <w:proofErr w:type="spellEnd"/>
      <w:r w:rsidRPr="00B66A86">
        <w:rPr>
          <w:sz w:val="28"/>
          <w:szCs w:val="28"/>
        </w:rPr>
        <w:t xml:space="preserve"> до дер. </w:t>
      </w:r>
      <w:proofErr w:type="spellStart"/>
      <w:r w:rsidRPr="00B66A86">
        <w:rPr>
          <w:sz w:val="28"/>
          <w:szCs w:val="28"/>
        </w:rPr>
        <w:t>Рудно</w:t>
      </w:r>
      <w:proofErr w:type="spellEnd"/>
      <w:r w:rsidRPr="00B66A86">
        <w:rPr>
          <w:sz w:val="28"/>
          <w:szCs w:val="28"/>
        </w:rPr>
        <w:t xml:space="preserve">, дер. Гусева Гора, дер. Новоселье с отводом на дер. </w:t>
      </w:r>
      <w:proofErr w:type="spellStart"/>
      <w:r w:rsidRPr="00B66A86">
        <w:rPr>
          <w:sz w:val="28"/>
          <w:szCs w:val="28"/>
        </w:rPr>
        <w:t>Заовражье</w:t>
      </w:r>
      <w:proofErr w:type="spellEnd"/>
      <w:r w:rsidRPr="00B66A86">
        <w:rPr>
          <w:sz w:val="28"/>
          <w:szCs w:val="28"/>
        </w:rPr>
        <w:t xml:space="preserve"> Сланцевского района (19 км);</w:t>
      </w:r>
    </w:p>
    <w:p w14:paraId="27543C02" w14:textId="77777777" w:rsidR="008647DB" w:rsidRPr="00B66A86" w:rsidRDefault="008647DB" w:rsidP="008647DB">
      <w:pPr>
        <w:numPr>
          <w:ilvl w:val="0"/>
          <w:numId w:val="33"/>
        </w:numPr>
        <w:tabs>
          <w:tab w:val="left" w:pos="1134"/>
        </w:tabs>
        <w:snapToGrid w:val="0"/>
        <w:ind w:left="0" w:firstLine="709"/>
        <w:jc w:val="both"/>
        <w:rPr>
          <w:sz w:val="28"/>
          <w:szCs w:val="28"/>
        </w:rPr>
      </w:pPr>
      <w:r w:rsidRPr="00B66A86">
        <w:rPr>
          <w:sz w:val="28"/>
          <w:szCs w:val="28"/>
        </w:rPr>
        <w:t xml:space="preserve">от дер. </w:t>
      </w:r>
      <w:proofErr w:type="spellStart"/>
      <w:r w:rsidRPr="00B66A86">
        <w:rPr>
          <w:sz w:val="28"/>
          <w:szCs w:val="28"/>
        </w:rPr>
        <w:t>Выскатка</w:t>
      </w:r>
      <w:proofErr w:type="spellEnd"/>
      <w:r w:rsidRPr="00B66A86">
        <w:rPr>
          <w:sz w:val="28"/>
          <w:szCs w:val="28"/>
        </w:rPr>
        <w:t xml:space="preserve"> до дер. </w:t>
      </w:r>
      <w:proofErr w:type="spellStart"/>
      <w:r w:rsidRPr="00B66A86">
        <w:rPr>
          <w:sz w:val="28"/>
          <w:szCs w:val="28"/>
        </w:rPr>
        <w:t>Кушела</w:t>
      </w:r>
      <w:proofErr w:type="spellEnd"/>
      <w:r w:rsidRPr="00B66A86">
        <w:rPr>
          <w:sz w:val="28"/>
          <w:szCs w:val="28"/>
        </w:rPr>
        <w:t xml:space="preserve">, дер. </w:t>
      </w:r>
      <w:proofErr w:type="spellStart"/>
      <w:r w:rsidRPr="00B66A86">
        <w:rPr>
          <w:sz w:val="28"/>
          <w:szCs w:val="28"/>
        </w:rPr>
        <w:t>Заберезье</w:t>
      </w:r>
      <w:proofErr w:type="spellEnd"/>
      <w:r w:rsidRPr="00B66A86">
        <w:rPr>
          <w:sz w:val="28"/>
          <w:szCs w:val="28"/>
        </w:rPr>
        <w:t xml:space="preserve">, дер. </w:t>
      </w:r>
      <w:proofErr w:type="spellStart"/>
      <w:r w:rsidRPr="00B66A86">
        <w:rPr>
          <w:sz w:val="28"/>
          <w:szCs w:val="28"/>
        </w:rPr>
        <w:t>Кологриво</w:t>
      </w:r>
      <w:proofErr w:type="spellEnd"/>
      <w:r w:rsidRPr="00B66A86">
        <w:rPr>
          <w:sz w:val="28"/>
          <w:szCs w:val="28"/>
        </w:rPr>
        <w:t xml:space="preserve">, дер. </w:t>
      </w:r>
      <w:proofErr w:type="spellStart"/>
      <w:r w:rsidRPr="00B66A86">
        <w:rPr>
          <w:sz w:val="28"/>
          <w:szCs w:val="28"/>
        </w:rPr>
        <w:t>Плешево</w:t>
      </w:r>
      <w:proofErr w:type="spellEnd"/>
      <w:r w:rsidRPr="00B66A86">
        <w:rPr>
          <w:sz w:val="28"/>
          <w:szCs w:val="28"/>
        </w:rPr>
        <w:t xml:space="preserve">, дер. </w:t>
      </w:r>
      <w:proofErr w:type="spellStart"/>
      <w:r w:rsidRPr="00B66A86">
        <w:rPr>
          <w:sz w:val="28"/>
          <w:szCs w:val="28"/>
        </w:rPr>
        <w:t>Менюши</w:t>
      </w:r>
      <w:proofErr w:type="spellEnd"/>
      <w:r w:rsidRPr="00B66A86">
        <w:rPr>
          <w:sz w:val="28"/>
          <w:szCs w:val="28"/>
        </w:rPr>
        <w:t xml:space="preserve">, дер. Старополье, дер. </w:t>
      </w:r>
      <w:proofErr w:type="spellStart"/>
      <w:r w:rsidRPr="00B66A86">
        <w:rPr>
          <w:sz w:val="28"/>
          <w:szCs w:val="28"/>
        </w:rPr>
        <w:t>Шакицы</w:t>
      </w:r>
      <w:proofErr w:type="spellEnd"/>
      <w:r w:rsidRPr="00B66A86">
        <w:rPr>
          <w:sz w:val="28"/>
          <w:szCs w:val="28"/>
        </w:rPr>
        <w:t xml:space="preserve">, дер. </w:t>
      </w:r>
      <w:proofErr w:type="gramStart"/>
      <w:r w:rsidRPr="00B66A86">
        <w:rPr>
          <w:sz w:val="28"/>
          <w:szCs w:val="28"/>
        </w:rPr>
        <w:t>Овсище  с</w:t>
      </w:r>
      <w:proofErr w:type="gramEnd"/>
      <w:r w:rsidRPr="00B66A86">
        <w:rPr>
          <w:sz w:val="28"/>
          <w:szCs w:val="28"/>
        </w:rPr>
        <w:t xml:space="preserve"> отводами на дер. </w:t>
      </w:r>
      <w:proofErr w:type="spellStart"/>
      <w:r w:rsidRPr="00B66A86">
        <w:rPr>
          <w:sz w:val="28"/>
          <w:szCs w:val="28"/>
        </w:rPr>
        <w:t>Пантелейково</w:t>
      </w:r>
      <w:proofErr w:type="spellEnd"/>
      <w:r w:rsidRPr="00B66A86">
        <w:rPr>
          <w:sz w:val="28"/>
          <w:szCs w:val="28"/>
        </w:rPr>
        <w:t xml:space="preserve"> и дер. </w:t>
      </w:r>
      <w:proofErr w:type="spellStart"/>
      <w:r w:rsidRPr="00B66A86">
        <w:rPr>
          <w:sz w:val="28"/>
          <w:szCs w:val="28"/>
        </w:rPr>
        <w:t>Гаянщина</w:t>
      </w:r>
      <w:proofErr w:type="spellEnd"/>
      <w:r w:rsidRPr="00B66A86">
        <w:rPr>
          <w:sz w:val="28"/>
          <w:szCs w:val="28"/>
        </w:rPr>
        <w:t xml:space="preserve"> Сланцевского района (36 км).</w:t>
      </w:r>
    </w:p>
    <w:p w14:paraId="658EE66D" w14:textId="77777777" w:rsidR="008647DB" w:rsidRPr="00B66A86" w:rsidRDefault="008647DB" w:rsidP="008647DB">
      <w:pPr>
        <w:snapToGrid w:val="0"/>
        <w:ind w:firstLine="709"/>
        <w:jc w:val="both"/>
        <w:rPr>
          <w:sz w:val="28"/>
          <w:szCs w:val="28"/>
        </w:rPr>
      </w:pPr>
      <w:r w:rsidRPr="00B66A86">
        <w:rPr>
          <w:sz w:val="28"/>
          <w:szCs w:val="28"/>
        </w:rPr>
        <w:t>Строительство в соответствии с программой  - 2025 год.</w:t>
      </w:r>
    </w:p>
    <w:p w14:paraId="362ACB4D" w14:textId="77777777" w:rsidR="008647DB" w:rsidRDefault="008647DB" w:rsidP="008647DB">
      <w:pPr>
        <w:numPr>
          <w:ilvl w:val="0"/>
          <w:numId w:val="32"/>
        </w:numPr>
        <w:tabs>
          <w:tab w:val="left" w:pos="1134"/>
        </w:tabs>
        <w:snapToGrid w:val="0"/>
        <w:ind w:left="0" w:firstLine="709"/>
        <w:jc w:val="both"/>
        <w:rPr>
          <w:sz w:val="28"/>
          <w:szCs w:val="28"/>
        </w:rPr>
      </w:pPr>
      <w:r w:rsidRPr="000A4703">
        <w:rPr>
          <w:sz w:val="28"/>
          <w:szCs w:val="28"/>
        </w:rPr>
        <w:t xml:space="preserve">Начаты проектно-изыскательские работы по распределительному газопроводу по деревне </w:t>
      </w:r>
      <w:proofErr w:type="spellStart"/>
      <w:r w:rsidRPr="000A4703">
        <w:rPr>
          <w:sz w:val="28"/>
          <w:szCs w:val="28"/>
        </w:rPr>
        <w:t>Загривье</w:t>
      </w:r>
      <w:proofErr w:type="spellEnd"/>
      <w:r w:rsidRPr="000A4703">
        <w:rPr>
          <w:sz w:val="28"/>
          <w:szCs w:val="28"/>
        </w:rPr>
        <w:t>. Строительство запланировано на 2024 год.</w:t>
      </w:r>
    </w:p>
    <w:p w14:paraId="22C60B70" w14:textId="77777777" w:rsidR="008647DB" w:rsidRDefault="008647DB" w:rsidP="008647DB">
      <w:pPr>
        <w:numPr>
          <w:ilvl w:val="0"/>
          <w:numId w:val="32"/>
        </w:numPr>
        <w:tabs>
          <w:tab w:val="left" w:pos="1134"/>
        </w:tabs>
        <w:snapToGrid w:val="0"/>
        <w:ind w:left="0" w:firstLine="709"/>
        <w:jc w:val="both"/>
        <w:rPr>
          <w:sz w:val="28"/>
          <w:szCs w:val="28"/>
        </w:rPr>
      </w:pPr>
      <w:r w:rsidRPr="000A4703">
        <w:rPr>
          <w:sz w:val="28"/>
          <w:szCs w:val="28"/>
        </w:rPr>
        <w:t xml:space="preserve">Возобновлено строительство межпоселкового газопровода «от г. Сланцы до дер. Б. Поля, дер. Каменка, дер. Печурки, дер. </w:t>
      </w:r>
      <w:proofErr w:type="spellStart"/>
      <w:r w:rsidRPr="000A4703">
        <w:rPr>
          <w:sz w:val="28"/>
          <w:szCs w:val="28"/>
        </w:rPr>
        <w:t>Загривье</w:t>
      </w:r>
      <w:proofErr w:type="spellEnd"/>
      <w:r w:rsidRPr="000A4703">
        <w:rPr>
          <w:sz w:val="28"/>
          <w:szCs w:val="28"/>
        </w:rPr>
        <w:t>» (17,8 км). Окончание работ запланировано на март 2024 г.</w:t>
      </w:r>
    </w:p>
    <w:p w14:paraId="22B17F96" w14:textId="77777777" w:rsidR="008647DB" w:rsidRPr="000A4703" w:rsidRDefault="008647DB" w:rsidP="008647DB">
      <w:pPr>
        <w:numPr>
          <w:ilvl w:val="0"/>
          <w:numId w:val="32"/>
        </w:numPr>
        <w:tabs>
          <w:tab w:val="left" w:pos="1134"/>
        </w:tabs>
        <w:snapToGrid w:val="0"/>
        <w:ind w:left="0" w:firstLine="709"/>
        <w:jc w:val="both"/>
        <w:rPr>
          <w:sz w:val="28"/>
          <w:szCs w:val="28"/>
        </w:rPr>
      </w:pPr>
      <w:r w:rsidRPr="000A4703">
        <w:rPr>
          <w:sz w:val="28"/>
          <w:szCs w:val="28"/>
        </w:rPr>
        <w:t>Построены распределительные газопроводы:</w:t>
      </w:r>
    </w:p>
    <w:p w14:paraId="0E78644E" w14:textId="77777777" w:rsidR="008647DB" w:rsidRPr="00B66A86" w:rsidRDefault="008647DB" w:rsidP="008647DB">
      <w:pPr>
        <w:snapToGrid w:val="0"/>
        <w:ind w:firstLine="709"/>
        <w:jc w:val="both"/>
        <w:rPr>
          <w:sz w:val="28"/>
          <w:szCs w:val="28"/>
        </w:rPr>
      </w:pPr>
      <w:r w:rsidRPr="00B66A86">
        <w:rPr>
          <w:sz w:val="28"/>
          <w:szCs w:val="28"/>
        </w:rPr>
        <w:t>- в деревне Большие Поля (4.6 км);</w:t>
      </w:r>
    </w:p>
    <w:p w14:paraId="3BACAA66" w14:textId="77777777" w:rsidR="008647DB" w:rsidRPr="00B66A86" w:rsidRDefault="008647DB" w:rsidP="008647DB">
      <w:pPr>
        <w:snapToGrid w:val="0"/>
        <w:ind w:firstLine="709"/>
        <w:jc w:val="both"/>
        <w:rPr>
          <w:sz w:val="28"/>
          <w:szCs w:val="28"/>
        </w:rPr>
      </w:pPr>
      <w:r w:rsidRPr="00B66A86">
        <w:rPr>
          <w:sz w:val="28"/>
          <w:szCs w:val="28"/>
        </w:rPr>
        <w:t>- в деревне Каменка (0,3 км);</w:t>
      </w:r>
    </w:p>
    <w:p w14:paraId="6A11EF62" w14:textId="77777777" w:rsidR="008647DB" w:rsidRPr="00B66A86" w:rsidRDefault="008647DB" w:rsidP="008647DB">
      <w:pPr>
        <w:snapToGrid w:val="0"/>
        <w:ind w:firstLine="709"/>
        <w:jc w:val="both"/>
        <w:rPr>
          <w:sz w:val="28"/>
          <w:szCs w:val="28"/>
        </w:rPr>
      </w:pPr>
      <w:r w:rsidRPr="00B66A86">
        <w:rPr>
          <w:sz w:val="28"/>
          <w:szCs w:val="28"/>
        </w:rPr>
        <w:t>- в деревне Печурки (0,3 км);</w:t>
      </w:r>
    </w:p>
    <w:p w14:paraId="4D1964C2" w14:textId="77777777" w:rsidR="008647DB" w:rsidRPr="00B66A86" w:rsidRDefault="008647DB" w:rsidP="008647DB">
      <w:pPr>
        <w:snapToGrid w:val="0"/>
        <w:ind w:firstLine="709"/>
        <w:jc w:val="both"/>
        <w:rPr>
          <w:sz w:val="28"/>
          <w:szCs w:val="28"/>
        </w:rPr>
      </w:pPr>
      <w:r w:rsidRPr="00B66A86">
        <w:rPr>
          <w:sz w:val="28"/>
          <w:szCs w:val="28"/>
        </w:rPr>
        <w:t xml:space="preserve">- по деревне </w:t>
      </w:r>
      <w:proofErr w:type="spellStart"/>
      <w:r w:rsidRPr="00B66A86">
        <w:rPr>
          <w:sz w:val="28"/>
          <w:szCs w:val="28"/>
        </w:rPr>
        <w:t>Гостицы</w:t>
      </w:r>
      <w:proofErr w:type="spellEnd"/>
      <w:r w:rsidRPr="00B66A86">
        <w:rPr>
          <w:sz w:val="28"/>
          <w:szCs w:val="28"/>
        </w:rPr>
        <w:t>;</w:t>
      </w:r>
    </w:p>
    <w:p w14:paraId="623B3E5E" w14:textId="77777777" w:rsidR="008647DB" w:rsidRPr="00B66A86" w:rsidRDefault="008647DB" w:rsidP="008647DB">
      <w:pPr>
        <w:snapToGrid w:val="0"/>
        <w:ind w:firstLine="709"/>
        <w:jc w:val="both"/>
        <w:rPr>
          <w:sz w:val="28"/>
          <w:szCs w:val="28"/>
        </w:rPr>
      </w:pPr>
      <w:r w:rsidRPr="00B66A86">
        <w:rPr>
          <w:sz w:val="28"/>
          <w:szCs w:val="28"/>
        </w:rPr>
        <w:t xml:space="preserve">- по деревне </w:t>
      </w:r>
      <w:proofErr w:type="spellStart"/>
      <w:r w:rsidRPr="00B66A86">
        <w:rPr>
          <w:sz w:val="28"/>
          <w:szCs w:val="28"/>
        </w:rPr>
        <w:t>Выскатка</w:t>
      </w:r>
      <w:proofErr w:type="spellEnd"/>
      <w:r>
        <w:rPr>
          <w:sz w:val="28"/>
          <w:szCs w:val="28"/>
        </w:rPr>
        <w:t>;</w:t>
      </w:r>
    </w:p>
    <w:p w14:paraId="15D47877" w14:textId="77777777" w:rsidR="008647DB" w:rsidRDefault="008647DB" w:rsidP="008647DB">
      <w:pPr>
        <w:snapToGrid w:val="0"/>
        <w:ind w:firstLine="709"/>
        <w:jc w:val="both"/>
        <w:rPr>
          <w:sz w:val="28"/>
          <w:szCs w:val="28"/>
        </w:rPr>
      </w:pPr>
      <w:r w:rsidRPr="00B66A86">
        <w:rPr>
          <w:sz w:val="28"/>
          <w:szCs w:val="28"/>
        </w:rPr>
        <w:t xml:space="preserve">- в городе Сланцы проложено 90% газораспределительных сетей. </w:t>
      </w:r>
    </w:p>
    <w:p w14:paraId="131E1851" w14:textId="77777777" w:rsidR="008647DB" w:rsidRPr="00B66A86" w:rsidRDefault="008647DB" w:rsidP="008647DB">
      <w:pPr>
        <w:snapToGrid w:val="0"/>
        <w:ind w:firstLine="709"/>
        <w:jc w:val="both"/>
        <w:rPr>
          <w:sz w:val="28"/>
          <w:szCs w:val="28"/>
        </w:rPr>
      </w:pPr>
      <w:r w:rsidRPr="00B66A86">
        <w:rPr>
          <w:sz w:val="28"/>
          <w:szCs w:val="28"/>
        </w:rPr>
        <w:t xml:space="preserve">В 2024 году будет продолжено строительство газораспределительных сетей по улицам: Пригородная, </w:t>
      </w:r>
      <w:proofErr w:type="spellStart"/>
      <w:r w:rsidRPr="00B66A86">
        <w:rPr>
          <w:sz w:val="28"/>
          <w:szCs w:val="28"/>
        </w:rPr>
        <w:t>Сиженская</w:t>
      </w:r>
      <w:proofErr w:type="spellEnd"/>
      <w:r w:rsidRPr="00B66A86">
        <w:rPr>
          <w:sz w:val="28"/>
          <w:szCs w:val="28"/>
        </w:rPr>
        <w:t>, Светлая, Сиреневая, ст. Сланцы.</w:t>
      </w:r>
    </w:p>
    <w:p w14:paraId="04979FEA" w14:textId="77777777" w:rsidR="008647DB" w:rsidRPr="00BB11B6" w:rsidRDefault="008647DB" w:rsidP="008647DB">
      <w:pPr>
        <w:ind w:firstLine="709"/>
        <w:jc w:val="both"/>
        <w:rPr>
          <w:sz w:val="28"/>
          <w:szCs w:val="28"/>
        </w:rPr>
      </w:pPr>
      <w:r w:rsidRPr="00BB11B6">
        <w:rPr>
          <w:sz w:val="28"/>
          <w:szCs w:val="28"/>
        </w:rPr>
        <w:t xml:space="preserve">По </w:t>
      </w:r>
      <w:proofErr w:type="spellStart"/>
      <w:r w:rsidRPr="00BB11B6">
        <w:rPr>
          <w:sz w:val="28"/>
          <w:szCs w:val="28"/>
        </w:rPr>
        <w:t>догазификации</w:t>
      </w:r>
      <w:proofErr w:type="spellEnd"/>
      <w:r w:rsidRPr="00BB11B6">
        <w:rPr>
          <w:sz w:val="28"/>
          <w:szCs w:val="28"/>
        </w:rPr>
        <w:t xml:space="preserve"> Сланцевского района.</w:t>
      </w:r>
    </w:p>
    <w:p w14:paraId="47DE883C" w14:textId="77777777" w:rsidR="008647DB" w:rsidRPr="00B66A86" w:rsidRDefault="008647DB" w:rsidP="008647DB">
      <w:pPr>
        <w:ind w:firstLine="709"/>
        <w:jc w:val="both"/>
        <w:rPr>
          <w:rFonts w:eastAsia="Lucida Sans Unicode"/>
          <w:sz w:val="28"/>
          <w:szCs w:val="28"/>
        </w:rPr>
      </w:pPr>
      <w:r w:rsidRPr="00B66A86">
        <w:rPr>
          <w:sz w:val="28"/>
          <w:szCs w:val="28"/>
        </w:rPr>
        <w:t>В программу</w:t>
      </w:r>
      <w:r>
        <w:rPr>
          <w:sz w:val="28"/>
          <w:szCs w:val="28"/>
        </w:rPr>
        <w:t xml:space="preserve"> </w:t>
      </w:r>
      <w:proofErr w:type="spellStart"/>
      <w:r w:rsidRPr="00B66A86">
        <w:rPr>
          <w:sz w:val="28"/>
          <w:szCs w:val="28"/>
        </w:rPr>
        <w:t>догазификацию</w:t>
      </w:r>
      <w:proofErr w:type="spellEnd"/>
      <w:r w:rsidRPr="00B66A86">
        <w:rPr>
          <w:sz w:val="28"/>
          <w:szCs w:val="28"/>
        </w:rPr>
        <w:t xml:space="preserve"> включены следующие населенные пункты</w:t>
      </w:r>
      <w:r>
        <w:rPr>
          <w:sz w:val="28"/>
          <w:szCs w:val="28"/>
        </w:rPr>
        <w:t>:</w:t>
      </w:r>
    </w:p>
    <w:p w14:paraId="3F1D306D" w14:textId="77777777" w:rsidR="008647DB" w:rsidRPr="00B66A86" w:rsidRDefault="008647DB" w:rsidP="008647DB">
      <w:pPr>
        <w:numPr>
          <w:ilvl w:val="0"/>
          <w:numId w:val="31"/>
        </w:numPr>
        <w:tabs>
          <w:tab w:val="left" w:pos="1134"/>
        </w:tabs>
        <w:ind w:left="0" w:firstLine="709"/>
        <w:jc w:val="both"/>
        <w:rPr>
          <w:sz w:val="28"/>
          <w:szCs w:val="28"/>
        </w:rPr>
      </w:pPr>
      <w:r w:rsidRPr="00B66A86">
        <w:rPr>
          <w:sz w:val="28"/>
          <w:szCs w:val="28"/>
        </w:rPr>
        <w:t>г. Сланцы;</w:t>
      </w:r>
    </w:p>
    <w:p w14:paraId="5DD79C23" w14:textId="77777777" w:rsidR="008647DB" w:rsidRPr="00B66A86" w:rsidRDefault="008647DB" w:rsidP="008647DB">
      <w:pPr>
        <w:numPr>
          <w:ilvl w:val="0"/>
          <w:numId w:val="31"/>
        </w:numPr>
        <w:tabs>
          <w:tab w:val="left" w:pos="1134"/>
        </w:tabs>
        <w:ind w:left="0" w:firstLine="709"/>
        <w:jc w:val="both"/>
        <w:rPr>
          <w:sz w:val="28"/>
          <w:szCs w:val="28"/>
        </w:rPr>
      </w:pPr>
      <w:r w:rsidRPr="00B66A86">
        <w:rPr>
          <w:sz w:val="28"/>
          <w:szCs w:val="28"/>
        </w:rPr>
        <w:t>д. Малые Поля;</w:t>
      </w:r>
    </w:p>
    <w:p w14:paraId="338DE30D" w14:textId="77777777" w:rsidR="008647DB" w:rsidRPr="00B66A86" w:rsidRDefault="008647DB" w:rsidP="008647DB">
      <w:pPr>
        <w:numPr>
          <w:ilvl w:val="0"/>
          <w:numId w:val="31"/>
        </w:numPr>
        <w:tabs>
          <w:tab w:val="left" w:pos="1134"/>
        </w:tabs>
        <w:ind w:left="0" w:firstLine="709"/>
        <w:jc w:val="both"/>
        <w:rPr>
          <w:sz w:val="28"/>
          <w:szCs w:val="28"/>
        </w:rPr>
      </w:pPr>
      <w:r w:rsidRPr="00B66A86">
        <w:rPr>
          <w:sz w:val="28"/>
          <w:szCs w:val="28"/>
        </w:rPr>
        <w:t xml:space="preserve">д. </w:t>
      </w:r>
      <w:proofErr w:type="spellStart"/>
      <w:r w:rsidRPr="00B66A86">
        <w:rPr>
          <w:sz w:val="28"/>
          <w:szCs w:val="28"/>
        </w:rPr>
        <w:t>Выскатка</w:t>
      </w:r>
      <w:proofErr w:type="spellEnd"/>
      <w:r w:rsidRPr="00B66A86">
        <w:rPr>
          <w:sz w:val="28"/>
          <w:szCs w:val="28"/>
        </w:rPr>
        <w:t>;</w:t>
      </w:r>
    </w:p>
    <w:p w14:paraId="654C389F" w14:textId="77777777" w:rsidR="008647DB" w:rsidRPr="00B66A86" w:rsidRDefault="008647DB" w:rsidP="008647DB">
      <w:pPr>
        <w:numPr>
          <w:ilvl w:val="0"/>
          <w:numId w:val="31"/>
        </w:numPr>
        <w:tabs>
          <w:tab w:val="left" w:pos="1134"/>
        </w:tabs>
        <w:ind w:left="0" w:firstLine="709"/>
        <w:jc w:val="both"/>
        <w:rPr>
          <w:sz w:val="28"/>
          <w:szCs w:val="28"/>
        </w:rPr>
      </w:pPr>
      <w:r w:rsidRPr="00B66A86">
        <w:rPr>
          <w:sz w:val="28"/>
          <w:szCs w:val="28"/>
        </w:rPr>
        <w:t xml:space="preserve">д. </w:t>
      </w:r>
      <w:proofErr w:type="spellStart"/>
      <w:r w:rsidRPr="00B66A86">
        <w:rPr>
          <w:sz w:val="28"/>
          <w:szCs w:val="28"/>
        </w:rPr>
        <w:t>Гостицы</w:t>
      </w:r>
      <w:proofErr w:type="spellEnd"/>
      <w:r w:rsidRPr="00B66A86">
        <w:rPr>
          <w:sz w:val="28"/>
          <w:szCs w:val="28"/>
        </w:rPr>
        <w:t>;</w:t>
      </w:r>
    </w:p>
    <w:p w14:paraId="38250FDE" w14:textId="77777777" w:rsidR="008647DB" w:rsidRPr="00B66A86" w:rsidRDefault="008647DB" w:rsidP="008647DB">
      <w:pPr>
        <w:numPr>
          <w:ilvl w:val="0"/>
          <w:numId w:val="31"/>
        </w:numPr>
        <w:tabs>
          <w:tab w:val="left" w:pos="1134"/>
        </w:tabs>
        <w:ind w:left="0" w:firstLine="709"/>
        <w:jc w:val="both"/>
        <w:rPr>
          <w:sz w:val="28"/>
          <w:szCs w:val="28"/>
        </w:rPr>
      </w:pPr>
      <w:r w:rsidRPr="00B66A86">
        <w:rPr>
          <w:sz w:val="28"/>
          <w:szCs w:val="28"/>
        </w:rPr>
        <w:t xml:space="preserve">д. </w:t>
      </w:r>
      <w:proofErr w:type="spellStart"/>
      <w:r w:rsidRPr="00B66A86">
        <w:rPr>
          <w:sz w:val="28"/>
          <w:szCs w:val="28"/>
        </w:rPr>
        <w:t>Сижно</w:t>
      </w:r>
      <w:proofErr w:type="spellEnd"/>
      <w:r w:rsidRPr="00B66A86">
        <w:rPr>
          <w:sz w:val="28"/>
          <w:szCs w:val="28"/>
        </w:rPr>
        <w:t>;</w:t>
      </w:r>
    </w:p>
    <w:p w14:paraId="00DE84E7" w14:textId="77777777" w:rsidR="008647DB" w:rsidRPr="00B66A86" w:rsidRDefault="008647DB" w:rsidP="008647DB">
      <w:pPr>
        <w:numPr>
          <w:ilvl w:val="0"/>
          <w:numId w:val="31"/>
        </w:numPr>
        <w:tabs>
          <w:tab w:val="left" w:pos="1134"/>
        </w:tabs>
        <w:ind w:left="0" w:firstLine="709"/>
        <w:jc w:val="both"/>
        <w:rPr>
          <w:sz w:val="28"/>
          <w:szCs w:val="28"/>
        </w:rPr>
      </w:pPr>
      <w:r w:rsidRPr="00B66A86">
        <w:rPr>
          <w:sz w:val="28"/>
          <w:szCs w:val="28"/>
        </w:rPr>
        <w:t xml:space="preserve">пос. Шахта №3  </w:t>
      </w:r>
    </w:p>
    <w:p w14:paraId="739D4FCE" w14:textId="77777777" w:rsidR="008647DB" w:rsidRPr="00BB11B6" w:rsidRDefault="008647DB" w:rsidP="008647DB">
      <w:pPr>
        <w:snapToGrid w:val="0"/>
        <w:ind w:firstLine="709"/>
        <w:jc w:val="both"/>
        <w:rPr>
          <w:sz w:val="28"/>
          <w:szCs w:val="28"/>
        </w:rPr>
      </w:pPr>
      <w:r w:rsidRPr="00BB11B6">
        <w:rPr>
          <w:sz w:val="28"/>
          <w:szCs w:val="28"/>
        </w:rPr>
        <w:t xml:space="preserve">Единым оператором газификации принято заявок на </w:t>
      </w:r>
      <w:proofErr w:type="spellStart"/>
      <w:r w:rsidRPr="00BB11B6">
        <w:rPr>
          <w:sz w:val="28"/>
          <w:szCs w:val="28"/>
        </w:rPr>
        <w:t>догазификацию</w:t>
      </w:r>
      <w:proofErr w:type="spellEnd"/>
      <w:r w:rsidRPr="00BB11B6">
        <w:rPr>
          <w:sz w:val="28"/>
          <w:szCs w:val="28"/>
        </w:rPr>
        <w:t xml:space="preserve"> (выполнение работ по прокладке газопровода  до границ  земельного участка) – </w:t>
      </w:r>
      <w:r w:rsidRPr="00BB11B6">
        <w:rPr>
          <w:bCs/>
          <w:sz w:val="28"/>
          <w:szCs w:val="28"/>
        </w:rPr>
        <w:t>454</w:t>
      </w:r>
      <w:r w:rsidRPr="00BB11B6">
        <w:rPr>
          <w:sz w:val="28"/>
          <w:szCs w:val="28"/>
        </w:rPr>
        <w:t xml:space="preserve">, заключено договоров - </w:t>
      </w:r>
      <w:r w:rsidRPr="00BB11B6">
        <w:rPr>
          <w:bCs/>
          <w:sz w:val="28"/>
          <w:szCs w:val="28"/>
        </w:rPr>
        <w:t>432</w:t>
      </w:r>
      <w:r w:rsidRPr="00BB11B6">
        <w:rPr>
          <w:sz w:val="28"/>
          <w:szCs w:val="28"/>
        </w:rPr>
        <w:t xml:space="preserve">, выполнено работ (исполнено до границ) – по </w:t>
      </w:r>
      <w:r w:rsidRPr="00BB11B6">
        <w:rPr>
          <w:bCs/>
          <w:sz w:val="28"/>
          <w:szCs w:val="28"/>
        </w:rPr>
        <w:t>267 домовладениям</w:t>
      </w:r>
      <w:r w:rsidRPr="00BB11B6">
        <w:rPr>
          <w:sz w:val="28"/>
          <w:szCs w:val="28"/>
        </w:rPr>
        <w:t>.</w:t>
      </w:r>
    </w:p>
    <w:p w14:paraId="750B9363" w14:textId="77777777" w:rsidR="008647DB" w:rsidRPr="004B41FE" w:rsidRDefault="008647DB" w:rsidP="008647DB">
      <w:pPr>
        <w:snapToGrid w:val="0"/>
        <w:ind w:firstLine="709"/>
        <w:jc w:val="both"/>
        <w:rPr>
          <w:sz w:val="28"/>
          <w:szCs w:val="28"/>
        </w:rPr>
      </w:pPr>
      <w:r>
        <w:rPr>
          <w:sz w:val="28"/>
          <w:szCs w:val="28"/>
        </w:rPr>
        <w:t>Для проведения</w:t>
      </w:r>
      <w:r w:rsidRPr="004B41FE">
        <w:rPr>
          <w:sz w:val="28"/>
          <w:szCs w:val="28"/>
        </w:rPr>
        <w:t xml:space="preserve"> газификации в границах земельных участков заключено </w:t>
      </w:r>
      <w:r w:rsidRPr="004B41FE">
        <w:rPr>
          <w:bCs/>
          <w:sz w:val="28"/>
          <w:szCs w:val="28"/>
        </w:rPr>
        <w:t>124</w:t>
      </w:r>
      <w:r w:rsidRPr="004B41FE">
        <w:rPr>
          <w:sz w:val="28"/>
          <w:szCs w:val="28"/>
        </w:rPr>
        <w:t xml:space="preserve"> договора, в том числе:</w:t>
      </w:r>
    </w:p>
    <w:p w14:paraId="58222497" w14:textId="77777777" w:rsidR="008647DB" w:rsidRPr="004B41FE" w:rsidRDefault="008647DB" w:rsidP="008647DB">
      <w:pPr>
        <w:snapToGrid w:val="0"/>
        <w:ind w:firstLine="709"/>
        <w:jc w:val="both"/>
        <w:rPr>
          <w:sz w:val="28"/>
          <w:szCs w:val="28"/>
        </w:rPr>
      </w:pPr>
      <w:r w:rsidRPr="004B41FE">
        <w:rPr>
          <w:sz w:val="28"/>
          <w:szCs w:val="28"/>
        </w:rPr>
        <w:t xml:space="preserve">- АО Газпром газораспределение ЛО» </w:t>
      </w:r>
      <w:r w:rsidRPr="004B41FE">
        <w:rPr>
          <w:bCs/>
          <w:sz w:val="28"/>
          <w:szCs w:val="28"/>
        </w:rPr>
        <w:t>65</w:t>
      </w:r>
      <w:r w:rsidRPr="004B41FE">
        <w:rPr>
          <w:sz w:val="28"/>
          <w:szCs w:val="28"/>
        </w:rPr>
        <w:t xml:space="preserve"> договоров;</w:t>
      </w:r>
    </w:p>
    <w:p w14:paraId="30E296CA" w14:textId="77777777" w:rsidR="008647DB" w:rsidRPr="004B41FE" w:rsidRDefault="008647DB" w:rsidP="008647DB">
      <w:pPr>
        <w:snapToGrid w:val="0"/>
        <w:ind w:firstLine="709"/>
        <w:jc w:val="both"/>
        <w:rPr>
          <w:sz w:val="28"/>
          <w:szCs w:val="28"/>
        </w:rPr>
      </w:pPr>
      <w:r w:rsidRPr="004B41FE">
        <w:rPr>
          <w:sz w:val="28"/>
          <w:szCs w:val="28"/>
        </w:rPr>
        <w:t xml:space="preserve">- с ООО Специализированная газовая служба </w:t>
      </w:r>
      <w:r w:rsidRPr="004B41FE">
        <w:rPr>
          <w:bCs/>
          <w:sz w:val="28"/>
          <w:szCs w:val="28"/>
        </w:rPr>
        <w:t>59</w:t>
      </w:r>
      <w:r w:rsidRPr="004B41FE">
        <w:rPr>
          <w:sz w:val="28"/>
          <w:szCs w:val="28"/>
        </w:rPr>
        <w:t xml:space="preserve"> договор;</w:t>
      </w:r>
    </w:p>
    <w:p w14:paraId="7FBF865D" w14:textId="77777777" w:rsidR="008647DB" w:rsidRPr="004B41FE" w:rsidRDefault="008647DB" w:rsidP="008647DB">
      <w:pPr>
        <w:snapToGrid w:val="0"/>
        <w:ind w:firstLine="709"/>
        <w:jc w:val="both"/>
        <w:rPr>
          <w:sz w:val="28"/>
          <w:szCs w:val="28"/>
        </w:rPr>
      </w:pPr>
      <w:r w:rsidRPr="004B41FE">
        <w:rPr>
          <w:sz w:val="28"/>
          <w:szCs w:val="28"/>
        </w:rPr>
        <w:t xml:space="preserve">По </w:t>
      </w:r>
      <w:r w:rsidRPr="004B41FE">
        <w:rPr>
          <w:bCs/>
          <w:sz w:val="28"/>
          <w:szCs w:val="28"/>
        </w:rPr>
        <w:t>23</w:t>
      </w:r>
      <w:r w:rsidRPr="004B41FE">
        <w:rPr>
          <w:sz w:val="28"/>
          <w:szCs w:val="28"/>
        </w:rPr>
        <w:t xml:space="preserve"> договорам осуществлено подключение или </w:t>
      </w:r>
      <w:r w:rsidRPr="004B41FE">
        <w:rPr>
          <w:bCs/>
          <w:sz w:val="28"/>
          <w:szCs w:val="28"/>
        </w:rPr>
        <w:t>18,6 %</w:t>
      </w:r>
      <w:r w:rsidRPr="004B41FE">
        <w:rPr>
          <w:sz w:val="28"/>
          <w:szCs w:val="28"/>
        </w:rPr>
        <w:t xml:space="preserve"> от количества заключённых договоров. 21 домовладение подключено платно.</w:t>
      </w:r>
    </w:p>
    <w:p w14:paraId="7192ACD2" w14:textId="77777777" w:rsidR="008647DB" w:rsidRPr="00BB11B6" w:rsidRDefault="008647DB" w:rsidP="008647DB">
      <w:pPr>
        <w:snapToGrid w:val="0"/>
        <w:ind w:firstLine="709"/>
        <w:jc w:val="both"/>
        <w:rPr>
          <w:sz w:val="28"/>
          <w:szCs w:val="28"/>
        </w:rPr>
      </w:pPr>
      <w:r w:rsidRPr="00BB11B6">
        <w:rPr>
          <w:sz w:val="28"/>
          <w:szCs w:val="28"/>
        </w:rPr>
        <w:lastRenderedPageBreak/>
        <w:t xml:space="preserve">Администрацией Сланцевского муниципального района выполнялись и будут продолжено выполнение следующих мероприятий по </w:t>
      </w:r>
      <w:proofErr w:type="spellStart"/>
      <w:r w:rsidRPr="00BB11B6">
        <w:rPr>
          <w:sz w:val="28"/>
          <w:szCs w:val="28"/>
        </w:rPr>
        <w:t>догазификации</w:t>
      </w:r>
      <w:proofErr w:type="spellEnd"/>
      <w:r w:rsidRPr="00BB11B6">
        <w:rPr>
          <w:sz w:val="28"/>
          <w:szCs w:val="28"/>
        </w:rPr>
        <w:t>:</w:t>
      </w:r>
    </w:p>
    <w:p w14:paraId="22FCEB0D" w14:textId="77777777" w:rsidR="008647DB" w:rsidRPr="00B66A86" w:rsidRDefault="008647DB" w:rsidP="008647DB">
      <w:pPr>
        <w:snapToGrid w:val="0"/>
        <w:ind w:firstLine="709"/>
        <w:jc w:val="both"/>
        <w:rPr>
          <w:color w:val="000000"/>
          <w:sz w:val="28"/>
          <w:szCs w:val="28"/>
        </w:rPr>
      </w:pPr>
      <w:r w:rsidRPr="00BB11B6">
        <w:rPr>
          <w:sz w:val="28"/>
          <w:szCs w:val="28"/>
        </w:rPr>
        <w:t xml:space="preserve">С целью информирования граждан о </w:t>
      </w:r>
      <w:proofErr w:type="spellStart"/>
      <w:r w:rsidRPr="00BB11B6">
        <w:rPr>
          <w:sz w:val="28"/>
          <w:szCs w:val="28"/>
        </w:rPr>
        <w:t>догазификации</w:t>
      </w:r>
      <w:proofErr w:type="spellEnd"/>
      <w:r w:rsidRPr="00BB11B6">
        <w:rPr>
          <w:sz w:val="28"/>
          <w:szCs w:val="28"/>
        </w:rPr>
        <w:t xml:space="preserve"> будут организованы </w:t>
      </w:r>
      <w:r w:rsidRPr="00BB11B6">
        <w:rPr>
          <w:color w:val="000000"/>
          <w:sz w:val="28"/>
          <w:szCs w:val="28"/>
        </w:rPr>
        <w:t>встречи с гражданами</w:t>
      </w:r>
      <w:r w:rsidRPr="00B66A86">
        <w:rPr>
          <w:color w:val="000000"/>
          <w:sz w:val="28"/>
          <w:szCs w:val="28"/>
        </w:rPr>
        <w:t xml:space="preserve"> с</w:t>
      </w:r>
      <w:r w:rsidRPr="00B66A86">
        <w:rPr>
          <w:sz w:val="28"/>
          <w:szCs w:val="28"/>
        </w:rPr>
        <w:t xml:space="preserve"> участием представителей АО «Газпром</w:t>
      </w:r>
      <w:r w:rsidRPr="00B66A86">
        <w:rPr>
          <w:color w:val="000000"/>
          <w:sz w:val="28"/>
          <w:szCs w:val="28"/>
        </w:rPr>
        <w:t xml:space="preserve"> газораспределение Ленинградская область», подомовые обходы. Продолжено о</w:t>
      </w:r>
      <w:r w:rsidRPr="00B66A86">
        <w:rPr>
          <w:bCs/>
          <w:sz w:val="28"/>
          <w:szCs w:val="28"/>
        </w:rPr>
        <w:t xml:space="preserve">существление распространения по почтовым ящикам информационной памятки, разработанной АО «Газпром газораспределение ЛО» с подробной информацией о процедурах подачи заявок, заключении договоров, размеров субсидии и др. </w:t>
      </w:r>
    </w:p>
    <w:p w14:paraId="5BD227D0" w14:textId="77777777" w:rsidR="008647DB" w:rsidRDefault="008647DB" w:rsidP="008647DB">
      <w:pPr>
        <w:snapToGrid w:val="0"/>
        <w:ind w:firstLine="709"/>
        <w:jc w:val="both"/>
        <w:rPr>
          <w:rFonts w:eastAsia="Arial"/>
          <w:b/>
          <w:bCs/>
          <w:sz w:val="28"/>
          <w:szCs w:val="28"/>
        </w:rPr>
      </w:pPr>
      <w:r w:rsidRPr="00B66A86">
        <w:rPr>
          <w:color w:val="000000"/>
          <w:sz w:val="28"/>
          <w:szCs w:val="28"/>
        </w:rPr>
        <w:t xml:space="preserve">На сайтах администраций осуществляется обновление размещенной информации о </w:t>
      </w:r>
      <w:proofErr w:type="spellStart"/>
      <w:r w:rsidRPr="00B66A86">
        <w:rPr>
          <w:color w:val="000000"/>
          <w:sz w:val="28"/>
          <w:szCs w:val="28"/>
        </w:rPr>
        <w:t>догазификации</w:t>
      </w:r>
      <w:proofErr w:type="spellEnd"/>
      <w:r w:rsidRPr="00B66A86">
        <w:rPr>
          <w:color w:val="000000"/>
          <w:sz w:val="28"/>
          <w:szCs w:val="28"/>
        </w:rPr>
        <w:t xml:space="preserve"> домовладений с указанием телефонов для консультирования граждан.</w:t>
      </w:r>
      <w:r>
        <w:rPr>
          <w:color w:val="000000"/>
          <w:sz w:val="28"/>
          <w:szCs w:val="28"/>
        </w:rPr>
        <w:t xml:space="preserve"> </w:t>
      </w:r>
      <w:r w:rsidRPr="00B66A86">
        <w:rPr>
          <w:color w:val="000000"/>
          <w:sz w:val="28"/>
          <w:szCs w:val="28"/>
        </w:rPr>
        <w:t xml:space="preserve">Продолжается </w:t>
      </w:r>
      <w:r w:rsidRPr="00B66A86">
        <w:rPr>
          <w:bCs/>
          <w:sz w:val="28"/>
          <w:szCs w:val="28"/>
        </w:rPr>
        <w:t>прием и консультации граждан</w:t>
      </w:r>
      <w:r w:rsidRPr="00B66A86">
        <w:rPr>
          <w:color w:val="000000"/>
          <w:sz w:val="28"/>
          <w:szCs w:val="28"/>
        </w:rPr>
        <w:t xml:space="preserve"> в администрации</w:t>
      </w:r>
      <w:r w:rsidRPr="00B66A86">
        <w:rPr>
          <w:sz w:val="28"/>
          <w:szCs w:val="28"/>
        </w:rPr>
        <w:t>.</w:t>
      </w:r>
    </w:p>
    <w:p w14:paraId="284E4B74" w14:textId="77777777" w:rsidR="008647DB" w:rsidRPr="0016018B" w:rsidRDefault="008647DB" w:rsidP="008647DB">
      <w:pPr>
        <w:pStyle w:val="a6"/>
        <w:spacing w:after="0"/>
      </w:pPr>
    </w:p>
    <w:p w14:paraId="5EB16267" w14:textId="77777777" w:rsidR="00A82F5C" w:rsidRPr="00A82F5C" w:rsidRDefault="00A82F5C" w:rsidP="00875151">
      <w:pPr>
        <w:ind w:firstLine="709"/>
        <w:jc w:val="both"/>
        <w:rPr>
          <w:sz w:val="28"/>
          <w:szCs w:val="28"/>
        </w:rPr>
      </w:pPr>
      <w:r>
        <w:rPr>
          <w:b/>
          <w:bCs/>
          <w:sz w:val="28"/>
          <w:szCs w:val="28"/>
        </w:rPr>
        <w:t>Теплоснабжение.</w:t>
      </w:r>
    </w:p>
    <w:p w14:paraId="5618EB46" w14:textId="77777777" w:rsidR="00A82F5C" w:rsidRDefault="00A82F5C" w:rsidP="00A82F5C">
      <w:pPr>
        <w:ind w:firstLine="709"/>
        <w:jc w:val="both"/>
      </w:pPr>
      <w:r>
        <w:rPr>
          <w:b/>
          <w:bCs/>
          <w:sz w:val="28"/>
          <w:szCs w:val="28"/>
        </w:rPr>
        <w:t>Филиалом АО «Нева Энергия» в г. Сланцы</w:t>
      </w:r>
      <w:r>
        <w:rPr>
          <w:sz w:val="28"/>
          <w:szCs w:val="28"/>
        </w:rPr>
        <w:t xml:space="preserve"> в 2023 году на территории Сланцевского городского поселения</w:t>
      </w:r>
      <w:r w:rsidR="00D841D0">
        <w:rPr>
          <w:sz w:val="28"/>
          <w:szCs w:val="28"/>
        </w:rPr>
        <w:t xml:space="preserve"> </w:t>
      </w:r>
      <w:r>
        <w:rPr>
          <w:sz w:val="28"/>
          <w:szCs w:val="28"/>
        </w:rPr>
        <w:t>выполнены следующие ремонтные работы:</w:t>
      </w:r>
    </w:p>
    <w:p w14:paraId="1506BED0" w14:textId="77777777" w:rsidR="00A82F5C" w:rsidRDefault="00A82F5C" w:rsidP="00A82F5C">
      <w:pPr>
        <w:ind w:firstLine="709"/>
        <w:jc w:val="both"/>
      </w:pPr>
      <w:r>
        <w:rPr>
          <w:sz w:val="28"/>
          <w:szCs w:val="28"/>
        </w:rPr>
        <w:t>- в рамках текущего ремонта выполнена замена тепловых сетей протяженностью 5390,52 п.м.;</w:t>
      </w:r>
    </w:p>
    <w:p w14:paraId="3ED2F7FF" w14:textId="77777777" w:rsidR="00A82F5C" w:rsidRPr="00A82F5C" w:rsidRDefault="00A82F5C" w:rsidP="00A82F5C">
      <w:pPr>
        <w:ind w:firstLine="709"/>
        <w:jc w:val="both"/>
      </w:pPr>
      <w:r w:rsidRPr="00A82F5C">
        <w:rPr>
          <w:sz w:val="28"/>
          <w:szCs w:val="28"/>
        </w:rPr>
        <w:t>По центральной газовой котельной № 16:</w:t>
      </w:r>
    </w:p>
    <w:p w14:paraId="3E80C196" w14:textId="77777777" w:rsidR="00A82F5C" w:rsidRPr="00D841D0" w:rsidRDefault="00A82F5C" w:rsidP="00D841D0">
      <w:pPr>
        <w:pStyle w:val="a8"/>
        <w:numPr>
          <w:ilvl w:val="0"/>
          <w:numId w:val="26"/>
        </w:numPr>
        <w:tabs>
          <w:tab w:val="left" w:pos="1134"/>
        </w:tabs>
        <w:spacing w:after="0" w:line="240" w:lineRule="auto"/>
        <w:ind w:left="0" w:firstLine="709"/>
        <w:jc w:val="both"/>
        <w:rPr>
          <w:rFonts w:ascii="Times New Roman" w:hAnsi="Times New Roman" w:cs="Times New Roman"/>
        </w:rPr>
      </w:pPr>
      <w:r w:rsidRPr="00D841D0">
        <w:rPr>
          <w:rFonts w:ascii="Times New Roman" w:hAnsi="Times New Roman" w:cs="Times New Roman"/>
          <w:sz w:val="28"/>
          <w:szCs w:val="28"/>
        </w:rPr>
        <w:t>выполнен ремонт и пусконаладочные мероприятия деаэратора</w:t>
      </w:r>
      <w:r w:rsidR="00D841D0" w:rsidRPr="00D841D0">
        <w:rPr>
          <w:rFonts w:ascii="Times New Roman" w:hAnsi="Times New Roman" w:cs="Times New Roman"/>
          <w:sz w:val="28"/>
          <w:szCs w:val="28"/>
        </w:rPr>
        <w:t>;</w:t>
      </w:r>
    </w:p>
    <w:p w14:paraId="6C8F6A10" w14:textId="77777777" w:rsidR="00A82F5C" w:rsidRPr="00D841D0" w:rsidRDefault="00A82F5C" w:rsidP="00D841D0">
      <w:pPr>
        <w:pStyle w:val="a8"/>
        <w:numPr>
          <w:ilvl w:val="0"/>
          <w:numId w:val="26"/>
        </w:numPr>
        <w:tabs>
          <w:tab w:val="left" w:pos="1134"/>
        </w:tabs>
        <w:spacing w:after="0" w:line="240" w:lineRule="auto"/>
        <w:ind w:left="0" w:firstLine="709"/>
        <w:jc w:val="both"/>
        <w:rPr>
          <w:rFonts w:ascii="Times New Roman" w:hAnsi="Times New Roman" w:cs="Times New Roman"/>
        </w:rPr>
      </w:pPr>
      <w:r w:rsidRPr="00D841D0">
        <w:rPr>
          <w:rFonts w:ascii="Times New Roman" w:hAnsi="Times New Roman" w:cs="Times New Roman"/>
          <w:sz w:val="28"/>
          <w:szCs w:val="28"/>
        </w:rPr>
        <w:t>проведена поверка узлов учета ТЭ и оборудования КИПиА;</w:t>
      </w:r>
    </w:p>
    <w:p w14:paraId="54E4C818" w14:textId="77777777" w:rsidR="00A82F5C" w:rsidRPr="00D841D0" w:rsidRDefault="00A82F5C" w:rsidP="00D841D0">
      <w:pPr>
        <w:pStyle w:val="a8"/>
        <w:numPr>
          <w:ilvl w:val="0"/>
          <w:numId w:val="26"/>
        </w:numPr>
        <w:tabs>
          <w:tab w:val="left" w:pos="1134"/>
        </w:tabs>
        <w:spacing w:after="0" w:line="240" w:lineRule="auto"/>
        <w:ind w:left="0" w:firstLine="709"/>
        <w:jc w:val="both"/>
        <w:rPr>
          <w:rFonts w:ascii="Times New Roman" w:hAnsi="Times New Roman" w:cs="Times New Roman"/>
        </w:rPr>
      </w:pPr>
      <w:r w:rsidRPr="00D841D0">
        <w:rPr>
          <w:rFonts w:ascii="Times New Roman" w:hAnsi="Times New Roman" w:cs="Times New Roman"/>
          <w:sz w:val="28"/>
          <w:szCs w:val="28"/>
        </w:rPr>
        <w:t>выполнена ревизия и ремонт тягодутьевого и насосного оборудования;</w:t>
      </w:r>
    </w:p>
    <w:p w14:paraId="67DD2A4A" w14:textId="77777777" w:rsidR="00A82F5C" w:rsidRPr="00D841D0" w:rsidRDefault="00A82F5C" w:rsidP="00D841D0">
      <w:pPr>
        <w:pStyle w:val="a8"/>
        <w:numPr>
          <w:ilvl w:val="0"/>
          <w:numId w:val="26"/>
        </w:numPr>
        <w:tabs>
          <w:tab w:val="left" w:pos="1134"/>
        </w:tabs>
        <w:spacing w:after="0" w:line="240" w:lineRule="auto"/>
        <w:ind w:left="0" w:firstLine="709"/>
        <w:jc w:val="both"/>
        <w:rPr>
          <w:rFonts w:ascii="Times New Roman" w:hAnsi="Times New Roman" w:cs="Times New Roman"/>
        </w:rPr>
      </w:pPr>
      <w:r w:rsidRPr="00D841D0">
        <w:rPr>
          <w:rFonts w:ascii="Times New Roman" w:hAnsi="Times New Roman" w:cs="Times New Roman"/>
          <w:sz w:val="28"/>
          <w:szCs w:val="28"/>
        </w:rPr>
        <w:t>проведено техническое обслуживание действующего электрооборудования и трансформаторных подстанций;</w:t>
      </w:r>
    </w:p>
    <w:p w14:paraId="2AAC5677" w14:textId="77777777" w:rsidR="00A82F5C" w:rsidRPr="00D841D0" w:rsidRDefault="00A82F5C" w:rsidP="00D841D0">
      <w:pPr>
        <w:pStyle w:val="a8"/>
        <w:numPr>
          <w:ilvl w:val="0"/>
          <w:numId w:val="26"/>
        </w:numPr>
        <w:tabs>
          <w:tab w:val="left" w:pos="1134"/>
        </w:tabs>
        <w:spacing w:after="0" w:line="240" w:lineRule="auto"/>
        <w:ind w:left="0" w:firstLine="709"/>
        <w:jc w:val="both"/>
        <w:rPr>
          <w:rFonts w:ascii="Times New Roman" w:hAnsi="Times New Roman" w:cs="Times New Roman"/>
        </w:rPr>
      </w:pPr>
      <w:r w:rsidRPr="00D841D0">
        <w:rPr>
          <w:rFonts w:ascii="Times New Roman" w:hAnsi="Times New Roman" w:cs="Times New Roman"/>
          <w:sz w:val="28"/>
          <w:szCs w:val="28"/>
        </w:rPr>
        <w:t>выполнен ремонт питающих трансформаторов</w:t>
      </w:r>
    </w:p>
    <w:p w14:paraId="307DD731" w14:textId="77777777" w:rsidR="00A82F5C" w:rsidRPr="00D841D0" w:rsidRDefault="00A82F5C" w:rsidP="00D841D0">
      <w:pPr>
        <w:pStyle w:val="a8"/>
        <w:numPr>
          <w:ilvl w:val="0"/>
          <w:numId w:val="26"/>
        </w:numPr>
        <w:tabs>
          <w:tab w:val="left" w:pos="1134"/>
        </w:tabs>
        <w:spacing w:after="0" w:line="240" w:lineRule="auto"/>
        <w:ind w:left="0" w:firstLine="709"/>
        <w:jc w:val="both"/>
        <w:rPr>
          <w:rFonts w:ascii="Times New Roman" w:hAnsi="Times New Roman" w:cs="Times New Roman"/>
        </w:rPr>
      </w:pPr>
      <w:r w:rsidRPr="00D841D0">
        <w:rPr>
          <w:rFonts w:ascii="Times New Roman" w:hAnsi="Times New Roman" w:cs="Times New Roman"/>
          <w:sz w:val="28"/>
          <w:szCs w:val="28"/>
        </w:rPr>
        <w:t xml:space="preserve">выполнена ревизия и ремонт оборудования центральных тепловых пунктов и </w:t>
      </w:r>
      <w:proofErr w:type="spellStart"/>
      <w:r w:rsidRPr="00D841D0">
        <w:rPr>
          <w:rFonts w:ascii="Times New Roman" w:hAnsi="Times New Roman" w:cs="Times New Roman"/>
          <w:sz w:val="28"/>
          <w:szCs w:val="28"/>
        </w:rPr>
        <w:t>повысительной</w:t>
      </w:r>
      <w:proofErr w:type="spellEnd"/>
      <w:r w:rsidRPr="00D841D0">
        <w:rPr>
          <w:rFonts w:ascii="Times New Roman" w:hAnsi="Times New Roman" w:cs="Times New Roman"/>
          <w:sz w:val="28"/>
          <w:szCs w:val="28"/>
        </w:rPr>
        <w:t xml:space="preserve"> насосной станции.</w:t>
      </w:r>
    </w:p>
    <w:p w14:paraId="66B542F9" w14:textId="77777777" w:rsidR="00A82F5C" w:rsidRPr="00D841D0" w:rsidRDefault="00A82F5C" w:rsidP="00D841D0">
      <w:pPr>
        <w:tabs>
          <w:tab w:val="left" w:pos="1134"/>
        </w:tabs>
        <w:ind w:firstLine="709"/>
        <w:jc w:val="both"/>
      </w:pPr>
      <w:r w:rsidRPr="00D841D0">
        <w:rPr>
          <w:sz w:val="28"/>
          <w:szCs w:val="28"/>
        </w:rPr>
        <w:t>На территории сельских поселений выполнены следующие работы:</w:t>
      </w:r>
    </w:p>
    <w:p w14:paraId="52D731EF" w14:textId="77777777" w:rsidR="00A82F5C" w:rsidRDefault="00A82F5C" w:rsidP="00A82F5C">
      <w:pPr>
        <w:ind w:firstLine="709"/>
        <w:jc w:val="both"/>
        <w:rPr>
          <w:rFonts w:eastAsia="Andale Sans UI"/>
        </w:rPr>
      </w:pPr>
      <w:r w:rsidRPr="00A82F5C">
        <w:rPr>
          <w:sz w:val="28"/>
          <w:szCs w:val="28"/>
        </w:rPr>
        <w:t>Теплоснабжающая организация ООО «</w:t>
      </w:r>
      <w:proofErr w:type="spellStart"/>
      <w:r w:rsidRPr="00A82F5C">
        <w:rPr>
          <w:sz w:val="28"/>
          <w:szCs w:val="28"/>
        </w:rPr>
        <w:t>Петербургтеплоэнерго</w:t>
      </w:r>
      <w:proofErr w:type="spellEnd"/>
      <w:r w:rsidRPr="00A82F5C">
        <w:rPr>
          <w:sz w:val="28"/>
          <w:szCs w:val="28"/>
        </w:rPr>
        <w:t>» в</w:t>
      </w:r>
      <w:r>
        <w:rPr>
          <w:sz w:val="28"/>
          <w:szCs w:val="28"/>
        </w:rPr>
        <w:t xml:space="preserve"> 2023 году на территории </w:t>
      </w:r>
      <w:proofErr w:type="spellStart"/>
      <w:r>
        <w:rPr>
          <w:sz w:val="28"/>
          <w:szCs w:val="28"/>
        </w:rPr>
        <w:t>Выскатского</w:t>
      </w:r>
      <w:proofErr w:type="spellEnd"/>
      <w:r>
        <w:rPr>
          <w:sz w:val="28"/>
          <w:szCs w:val="28"/>
        </w:rPr>
        <w:t xml:space="preserve"> и </w:t>
      </w:r>
      <w:proofErr w:type="spellStart"/>
      <w:r>
        <w:rPr>
          <w:sz w:val="28"/>
          <w:szCs w:val="28"/>
        </w:rPr>
        <w:t>Гостицкого</w:t>
      </w:r>
      <w:proofErr w:type="spellEnd"/>
      <w:r>
        <w:rPr>
          <w:sz w:val="28"/>
          <w:szCs w:val="28"/>
        </w:rPr>
        <w:t xml:space="preserve"> сельских поселений в рамках программы ремонта выполнила следующие работы:</w:t>
      </w:r>
    </w:p>
    <w:p w14:paraId="24A371BF" w14:textId="77777777" w:rsidR="00A82F5C" w:rsidRDefault="00A82F5C" w:rsidP="00A82F5C">
      <w:pPr>
        <w:ind w:firstLine="709"/>
        <w:jc w:val="both"/>
      </w:pPr>
      <w:r>
        <w:rPr>
          <w:sz w:val="28"/>
          <w:szCs w:val="28"/>
        </w:rPr>
        <w:t>1) Благоустройство территории по адресам:</w:t>
      </w:r>
    </w:p>
    <w:p w14:paraId="2D4F70A6" w14:textId="77777777" w:rsidR="00A82F5C" w:rsidRDefault="00A82F5C" w:rsidP="00A82F5C">
      <w:pPr>
        <w:ind w:firstLine="709"/>
        <w:jc w:val="both"/>
      </w:pPr>
      <w:r>
        <w:rPr>
          <w:sz w:val="28"/>
          <w:szCs w:val="28"/>
        </w:rPr>
        <w:t xml:space="preserve">- д. </w:t>
      </w:r>
      <w:proofErr w:type="spellStart"/>
      <w:r>
        <w:rPr>
          <w:sz w:val="28"/>
          <w:szCs w:val="28"/>
        </w:rPr>
        <w:t>Выскатка</w:t>
      </w:r>
      <w:proofErr w:type="spellEnd"/>
      <w:r>
        <w:rPr>
          <w:sz w:val="28"/>
          <w:szCs w:val="28"/>
        </w:rPr>
        <w:t xml:space="preserve">, ул. Садовая, </w:t>
      </w:r>
      <w:proofErr w:type="spellStart"/>
      <w:r>
        <w:rPr>
          <w:sz w:val="28"/>
          <w:szCs w:val="28"/>
        </w:rPr>
        <w:t>сооруж</w:t>
      </w:r>
      <w:proofErr w:type="spellEnd"/>
      <w:r>
        <w:rPr>
          <w:sz w:val="28"/>
          <w:szCs w:val="28"/>
        </w:rPr>
        <w:t>. 44;</w:t>
      </w:r>
    </w:p>
    <w:p w14:paraId="5BA155FD" w14:textId="77777777" w:rsidR="00A82F5C" w:rsidRDefault="00A82F5C" w:rsidP="00A82F5C">
      <w:pPr>
        <w:ind w:firstLine="709"/>
        <w:jc w:val="both"/>
      </w:pPr>
      <w:r>
        <w:rPr>
          <w:sz w:val="28"/>
          <w:szCs w:val="28"/>
        </w:rPr>
        <w:t xml:space="preserve">- д. </w:t>
      </w:r>
      <w:proofErr w:type="spellStart"/>
      <w:r>
        <w:rPr>
          <w:sz w:val="28"/>
          <w:szCs w:val="28"/>
        </w:rPr>
        <w:t>Гостицы</w:t>
      </w:r>
      <w:proofErr w:type="spellEnd"/>
      <w:r>
        <w:rPr>
          <w:sz w:val="28"/>
          <w:szCs w:val="28"/>
        </w:rPr>
        <w:t>, д. 1 в;</w:t>
      </w:r>
    </w:p>
    <w:p w14:paraId="576CA1E7" w14:textId="77777777" w:rsidR="00A82F5C" w:rsidRDefault="00A82F5C" w:rsidP="00A82F5C">
      <w:pPr>
        <w:ind w:firstLine="709"/>
        <w:jc w:val="both"/>
      </w:pPr>
      <w:r>
        <w:rPr>
          <w:sz w:val="28"/>
          <w:szCs w:val="28"/>
        </w:rPr>
        <w:t xml:space="preserve">2) Выполнение работ по текущему ремонту электродвигателей в д. </w:t>
      </w:r>
      <w:proofErr w:type="spellStart"/>
      <w:r>
        <w:rPr>
          <w:sz w:val="28"/>
          <w:szCs w:val="28"/>
        </w:rPr>
        <w:t>Гостицы</w:t>
      </w:r>
      <w:proofErr w:type="spellEnd"/>
      <w:r>
        <w:rPr>
          <w:sz w:val="28"/>
          <w:szCs w:val="28"/>
        </w:rPr>
        <w:t>, д. 1В;</w:t>
      </w:r>
    </w:p>
    <w:p w14:paraId="7D8BF055" w14:textId="77777777" w:rsidR="00A82F5C" w:rsidRDefault="00A82F5C" w:rsidP="00A82F5C">
      <w:pPr>
        <w:ind w:firstLine="709"/>
        <w:jc w:val="both"/>
      </w:pPr>
      <w:r>
        <w:rPr>
          <w:sz w:val="28"/>
          <w:szCs w:val="28"/>
        </w:rPr>
        <w:t>3) Выполнение работ по текущему ремонту средств измерений по адресам:</w:t>
      </w:r>
    </w:p>
    <w:p w14:paraId="7C8FEFC6" w14:textId="77777777" w:rsidR="00A82F5C" w:rsidRDefault="00A82F5C" w:rsidP="00A82F5C">
      <w:pPr>
        <w:ind w:firstLine="709"/>
        <w:jc w:val="both"/>
      </w:pPr>
      <w:r>
        <w:rPr>
          <w:sz w:val="28"/>
          <w:szCs w:val="28"/>
        </w:rPr>
        <w:t xml:space="preserve">- д. </w:t>
      </w:r>
      <w:proofErr w:type="spellStart"/>
      <w:r>
        <w:rPr>
          <w:sz w:val="28"/>
          <w:szCs w:val="28"/>
        </w:rPr>
        <w:t>Выскатка</w:t>
      </w:r>
      <w:proofErr w:type="spellEnd"/>
      <w:r>
        <w:rPr>
          <w:sz w:val="28"/>
          <w:szCs w:val="28"/>
        </w:rPr>
        <w:t xml:space="preserve">, ул. Садовая, </w:t>
      </w:r>
      <w:proofErr w:type="spellStart"/>
      <w:r>
        <w:rPr>
          <w:sz w:val="28"/>
          <w:szCs w:val="28"/>
        </w:rPr>
        <w:t>сооруж</w:t>
      </w:r>
      <w:proofErr w:type="spellEnd"/>
      <w:r>
        <w:rPr>
          <w:sz w:val="28"/>
          <w:szCs w:val="28"/>
        </w:rPr>
        <w:t>. 44;</w:t>
      </w:r>
    </w:p>
    <w:p w14:paraId="38EE8BB9" w14:textId="77777777" w:rsidR="00A82F5C" w:rsidRDefault="00A82F5C" w:rsidP="00A82F5C">
      <w:pPr>
        <w:ind w:firstLine="709"/>
        <w:jc w:val="both"/>
      </w:pPr>
      <w:r>
        <w:rPr>
          <w:sz w:val="28"/>
          <w:szCs w:val="28"/>
        </w:rPr>
        <w:t xml:space="preserve">- д. </w:t>
      </w:r>
      <w:proofErr w:type="spellStart"/>
      <w:r>
        <w:rPr>
          <w:sz w:val="28"/>
          <w:szCs w:val="28"/>
        </w:rPr>
        <w:t>Гостицы</w:t>
      </w:r>
      <w:proofErr w:type="spellEnd"/>
      <w:r>
        <w:rPr>
          <w:sz w:val="28"/>
          <w:szCs w:val="28"/>
        </w:rPr>
        <w:t>, д. 1 в</w:t>
      </w:r>
    </w:p>
    <w:p w14:paraId="3272F75F" w14:textId="77777777" w:rsidR="00A82F5C" w:rsidRDefault="00A82F5C" w:rsidP="00A82F5C">
      <w:pPr>
        <w:ind w:firstLine="709"/>
        <w:jc w:val="both"/>
      </w:pPr>
      <w:r>
        <w:rPr>
          <w:sz w:val="28"/>
          <w:szCs w:val="28"/>
        </w:rPr>
        <w:t>В рамках инвестиционной программы было выполнено:</w:t>
      </w:r>
    </w:p>
    <w:p w14:paraId="7F88D611" w14:textId="77777777" w:rsidR="00A82F5C" w:rsidRDefault="00A82F5C" w:rsidP="00A82F5C">
      <w:pPr>
        <w:ind w:firstLine="709"/>
        <w:jc w:val="both"/>
      </w:pPr>
      <w:r>
        <w:rPr>
          <w:sz w:val="28"/>
          <w:szCs w:val="28"/>
        </w:rPr>
        <w:lastRenderedPageBreak/>
        <w:t xml:space="preserve">- Техническое перевооружение в части модернизации насосного оборудования котельной в д. </w:t>
      </w:r>
      <w:proofErr w:type="spellStart"/>
      <w:r>
        <w:rPr>
          <w:sz w:val="28"/>
          <w:szCs w:val="28"/>
        </w:rPr>
        <w:t>Гостицы</w:t>
      </w:r>
      <w:proofErr w:type="spellEnd"/>
      <w:r>
        <w:rPr>
          <w:sz w:val="28"/>
          <w:szCs w:val="28"/>
        </w:rPr>
        <w:t>.</w:t>
      </w:r>
    </w:p>
    <w:p w14:paraId="3F895338" w14:textId="77777777" w:rsidR="00A82F5C" w:rsidRDefault="00A82F5C" w:rsidP="00A82F5C">
      <w:pPr>
        <w:ind w:firstLine="709"/>
        <w:rPr>
          <w:b/>
          <w:sz w:val="28"/>
          <w:szCs w:val="28"/>
        </w:rPr>
      </w:pPr>
    </w:p>
    <w:p w14:paraId="124A6DBA" w14:textId="77777777" w:rsidR="00A82F5C" w:rsidRDefault="00A82F5C" w:rsidP="00A82F5C">
      <w:pPr>
        <w:ind w:firstLine="709"/>
      </w:pPr>
      <w:r>
        <w:rPr>
          <w:b/>
          <w:sz w:val="28"/>
          <w:szCs w:val="28"/>
        </w:rPr>
        <w:t xml:space="preserve">Водоснабжение по Сланцевскому району. </w:t>
      </w:r>
    </w:p>
    <w:p w14:paraId="4C603F01" w14:textId="77777777" w:rsidR="00A82F5C" w:rsidRDefault="00A82F5C" w:rsidP="00A82F5C">
      <w:pPr>
        <w:ind w:firstLine="709"/>
        <w:jc w:val="both"/>
      </w:pPr>
      <w:r>
        <w:rPr>
          <w:sz w:val="28"/>
          <w:szCs w:val="28"/>
        </w:rPr>
        <w:t xml:space="preserve">На территории Сланцевского муниципального района услуги по водоснабжению и водоотведению предоставляет </w:t>
      </w:r>
      <w:r>
        <w:rPr>
          <w:color w:val="000000"/>
          <w:sz w:val="28"/>
          <w:szCs w:val="28"/>
        </w:rPr>
        <w:t>государственное унитарное предприятие «Водоканал Ленинградской области» (ГУП «</w:t>
      </w:r>
      <w:proofErr w:type="spellStart"/>
      <w:r>
        <w:rPr>
          <w:color w:val="000000"/>
          <w:sz w:val="28"/>
          <w:szCs w:val="28"/>
        </w:rPr>
        <w:t>Леноблводоканал</w:t>
      </w:r>
      <w:proofErr w:type="spellEnd"/>
      <w:r>
        <w:rPr>
          <w:color w:val="000000"/>
          <w:sz w:val="28"/>
          <w:szCs w:val="28"/>
        </w:rPr>
        <w:t xml:space="preserve">»). </w:t>
      </w:r>
    </w:p>
    <w:p w14:paraId="235DD950" w14:textId="77777777" w:rsidR="00A82F5C" w:rsidRDefault="00A82F5C" w:rsidP="00A82F5C">
      <w:pPr>
        <w:ind w:firstLine="709"/>
        <w:jc w:val="both"/>
      </w:pPr>
      <w:r>
        <w:rPr>
          <w:color w:val="000000"/>
          <w:sz w:val="28"/>
          <w:szCs w:val="28"/>
        </w:rPr>
        <w:t>За 2023 год выполнены следующие мероприятия:</w:t>
      </w:r>
    </w:p>
    <w:p w14:paraId="6266A4A2" w14:textId="77777777" w:rsidR="00A82F5C" w:rsidRPr="00A82F5C" w:rsidRDefault="00A82F5C" w:rsidP="00A82F5C">
      <w:pPr>
        <w:ind w:firstLine="709"/>
        <w:jc w:val="both"/>
      </w:pPr>
      <w:r w:rsidRPr="00A82F5C">
        <w:rPr>
          <w:color w:val="000000"/>
          <w:sz w:val="28"/>
          <w:szCs w:val="28"/>
        </w:rPr>
        <w:t>По Сланцевскому городскому поселению:</w:t>
      </w:r>
    </w:p>
    <w:p w14:paraId="16C6BB23" w14:textId="77777777" w:rsidR="00A82F5C" w:rsidRDefault="00A82F5C" w:rsidP="00A82F5C">
      <w:pPr>
        <w:ind w:firstLine="709"/>
        <w:jc w:val="both"/>
      </w:pPr>
      <w:r>
        <w:rPr>
          <w:sz w:val="28"/>
          <w:szCs w:val="28"/>
        </w:rPr>
        <w:t>-  Замена водопроводных сетей хоз. способом — 0,302 км;</w:t>
      </w:r>
    </w:p>
    <w:p w14:paraId="6105F0D9" w14:textId="77777777" w:rsidR="00A82F5C" w:rsidRDefault="00A82F5C" w:rsidP="00A82F5C">
      <w:pPr>
        <w:ind w:firstLine="709"/>
        <w:jc w:val="both"/>
      </w:pPr>
      <w:r>
        <w:rPr>
          <w:sz w:val="28"/>
          <w:szCs w:val="28"/>
        </w:rPr>
        <w:t xml:space="preserve">- Замена водопроводных сетей </w:t>
      </w:r>
      <w:r>
        <w:rPr>
          <w:sz w:val="28"/>
        </w:rPr>
        <w:t>за счет субсидий из областного бюджета Ленинградской области — 1,226 км (ул. Свердлова);</w:t>
      </w:r>
    </w:p>
    <w:p w14:paraId="3BF5AB72" w14:textId="77777777" w:rsidR="00A82F5C" w:rsidRDefault="00A82F5C" w:rsidP="00A82F5C">
      <w:pPr>
        <w:ind w:firstLine="709"/>
        <w:jc w:val="both"/>
      </w:pPr>
      <w:r>
        <w:rPr>
          <w:sz w:val="28"/>
        </w:rPr>
        <w:t xml:space="preserve">- </w:t>
      </w:r>
      <w:r>
        <w:rPr>
          <w:sz w:val="28"/>
          <w:szCs w:val="28"/>
        </w:rPr>
        <w:t>Замена задвижек (диаметром от 50 до 400мм) на объектах водоснабжения и водоотведения — 7 шт.,</w:t>
      </w:r>
    </w:p>
    <w:p w14:paraId="5ABEFC7E" w14:textId="77777777" w:rsidR="00A82F5C" w:rsidRDefault="00A82F5C" w:rsidP="00A82F5C">
      <w:pPr>
        <w:ind w:firstLine="709"/>
        <w:jc w:val="both"/>
      </w:pPr>
      <w:r>
        <w:rPr>
          <w:sz w:val="28"/>
          <w:szCs w:val="28"/>
        </w:rPr>
        <w:t xml:space="preserve">- Замена насосного оборудования на объектах водоотведения — 4 шт. </w:t>
      </w:r>
    </w:p>
    <w:p w14:paraId="6BE963EF" w14:textId="77777777" w:rsidR="00A82F5C" w:rsidRDefault="00A82F5C" w:rsidP="00A82F5C">
      <w:pPr>
        <w:ind w:firstLine="709"/>
        <w:jc w:val="both"/>
      </w:pPr>
      <w:r>
        <w:rPr>
          <w:sz w:val="28"/>
          <w:szCs w:val="28"/>
        </w:rPr>
        <w:t>- Промывка канализационных сетей — 10,740 км;</w:t>
      </w:r>
    </w:p>
    <w:p w14:paraId="73ABB2D2" w14:textId="77777777" w:rsidR="00A82F5C" w:rsidRDefault="00A82F5C" w:rsidP="00A82F5C">
      <w:pPr>
        <w:ind w:firstLine="709"/>
        <w:jc w:val="both"/>
      </w:pPr>
      <w:r>
        <w:rPr>
          <w:sz w:val="28"/>
          <w:szCs w:val="28"/>
        </w:rPr>
        <w:t>- Ремонт водопроводных и канализационных колодцев — 37 шт.,</w:t>
      </w:r>
    </w:p>
    <w:p w14:paraId="1CF80AD1" w14:textId="77777777" w:rsidR="00A82F5C" w:rsidRDefault="00A82F5C" w:rsidP="00A82F5C">
      <w:pPr>
        <w:ind w:firstLine="709"/>
        <w:jc w:val="both"/>
      </w:pPr>
      <w:r>
        <w:rPr>
          <w:sz w:val="28"/>
          <w:szCs w:val="28"/>
        </w:rPr>
        <w:t>- Ремонт водоразборных колонок — 2 шт. (д. Б. Поля);</w:t>
      </w:r>
    </w:p>
    <w:p w14:paraId="72C3B662" w14:textId="77777777" w:rsidR="00A82F5C" w:rsidRDefault="00A82F5C" w:rsidP="00A82F5C">
      <w:pPr>
        <w:ind w:firstLine="709"/>
        <w:jc w:val="both"/>
      </w:pPr>
      <w:r>
        <w:rPr>
          <w:sz w:val="28"/>
          <w:szCs w:val="28"/>
        </w:rPr>
        <w:t>- Замена канализационных сетей хоз. Способом — 11 м;</w:t>
      </w:r>
    </w:p>
    <w:p w14:paraId="5938D239" w14:textId="77777777" w:rsidR="00A82F5C" w:rsidRDefault="00A82F5C" w:rsidP="00A82F5C">
      <w:pPr>
        <w:ind w:firstLine="709"/>
        <w:jc w:val="both"/>
      </w:pPr>
      <w:r>
        <w:rPr>
          <w:sz w:val="28"/>
          <w:szCs w:val="28"/>
        </w:rPr>
        <w:t>- Чистка РЧВ — ВОС-6000м3, ВНС №2-500м3-2шт.;</w:t>
      </w:r>
    </w:p>
    <w:p w14:paraId="73E5C206" w14:textId="77777777" w:rsidR="00A82F5C" w:rsidRDefault="00A82F5C" w:rsidP="00A82F5C">
      <w:pPr>
        <w:ind w:firstLine="709"/>
        <w:jc w:val="both"/>
      </w:pPr>
      <w:r>
        <w:rPr>
          <w:sz w:val="28"/>
          <w:szCs w:val="28"/>
        </w:rPr>
        <w:t>- Устранено прорывов на водопроводных сетях — 112 шт.;</w:t>
      </w:r>
    </w:p>
    <w:p w14:paraId="505160E8" w14:textId="77777777" w:rsidR="00A82F5C" w:rsidRDefault="00A82F5C" w:rsidP="00A82F5C">
      <w:pPr>
        <w:ind w:firstLine="709"/>
        <w:jc w:val="both"/>
      </w:pPr>
      <w:r>
        <w:rPr>
          <w:sz w:val="28"/>
          <w:szCs w:val="28"/>
        </w:rPr>
        <w:t>- Устранено засоров на сетях канализации — 1019 шт.;</w:t>
      </w:r>
    </w:p>
    <w:p w14:paraId="5CFF8084" w14:textId="77777777" w:rsidR="00A82F5C" w:rsidRDefault="00A82F5C" w:rsidP="00A82F5C">
      <w:pPr>
        <w:ind w:firstLine="709"/>
        <w:jc w:val="both"/>
      </w:pPr>
      <w:r>
        <w:rPr>
          <w:sz w:val="28"/>
          <w:szCs w:val="28"/>
        </w:rPr>
        <w:t>- Выполнен ремонт кровель — 100 м 2 — котельная и здание 1 -го подъема ВОС, ВНС № 1 — 80 м2,</w:t>
      </w:r>
    </w:p>
    <w:p w14:paraId="50F238CB" w14:textId="77777777" w:rsidR="00A82F5C" w:rsidRDefault="00A82F5C" w:rsidP="00A82F5C">
      <w:pPr>
        <w:ind w:firstLine="709"/>
        <w:jc w:val="both"/>
      </w:pPr>
      <w:r>
        <w:rPr>
          <w:sz w:val="28"/>
          <w:szCs w:val="28"/>
        </w:rPr>
        <w:t>- Благоустройство нарушенных территорий — 482,68 м2</w:t>
      </w:r>
    </w:p>
    <w:p w14:paraId="7779B2B6" w14:textId="77777777" w:rsidR="00A82F5C" w:rsidRPr="00A82F5C" w:rsidRDefault="00A82F5C" w:rsidP="00A82F5C">
      <w:pPr>
        <w:ind w:firstLine="709"/>
        <w:jc w:val="both"/>
      </w:pPr>
      <w:r w:rsidRPr="00A82F5C">
        <w:rPr>
          <w:color w:val="000000"/>
          <w:sz w:val="28"/>
          <w:szCs w:val="28"/>
        </w:rPr>
        <w:t xml:space="preserve">По </w:t>
      </w:r>
      <w:proofErr w:type="spellStart"/>
      <w:r w:rsidRPr="00A82F5C">
        <w:rPr>
          <w:color w:val="000000"/>
          <w:sz w:val="28"/>
          <w:szCs w:val="28"/>
        </w:rPr>
        <w:t>Гостицкому</w:t>
      </w:r>
      <w:proofErr w:type="spellEnd"/>
      <w:r w:rsidRPr="00A82F5C">
        <w:rPr>
          <w:color w:val="000000"/>
          <w:sz w:val="28"/>
          <w:szCs w:val="28"/>
        </w:rPr>
        <w:t xml:space="preserve"> сельскому поселению:</w:t>
      </w:r>
    </w:p>
    <w:p w14:paraId="12C9F0B2" w14:textId="77777777" w:rsidR="00A82F5C" w:rsidRDefault="00A82F5C" w:rsidP="00A82F5C">
      <w:pPr>
        <w:ind w:firstLine="709"/>
        <w:jc w:val="both"/>
      </w:pPr>
      <w:r>
        <w:rPr>
          <w:color w:val="000000"/>
          <w:sz w:val="28"/>
          <w:szCs w:val="28"/>
        </w:rPr>
        <w:t>- Замена водопроводных сетей хоз. способом — 11,5 м;</w:t>
      </w:r>
    </w:p>
    <w:p w14:paraId="6823AAD0" w14:textId="77777777" w:rsidR="00A82F5C" w:rsidRDefault="00A82F5C" w:rsidP="00A82F5C">
      <w:pPr>
        <w:ind w:firstLine="709"/>
        <w:jc w:val="both"/>
      </w:pPr>
      <w:r>
        <w:rPr>
          <w:color w:val="000000"/>
          <w:sz w:val="28"/>
          <w:szCs w:val="28"/>
        </w:rPr>
        <w:t>- Замена задвижек — 1 шт.;</w:t>
      </w:r>
    </w:p>
    <w:p w14:paraId="3B5CD8B6" w14:textId="77777777" w:rsidR="00A82F5C" w:rsidRDefault="00A82F5C" w:rsidP="00A82F5C">
      <w:pPr>
        <w:ind w:firstLine="709"/>
        <w:jc w:val="both"/>
      </w:pPr>
      <w:r>
        <w:rPr>
          <w:color w:val="000000"/>
          <w:sz w:val="28"/>
          <w:szCs w:val="28"/>
        </w:rPr>
        <w:t>- Замена насосного оборудования на объектах водоснабжения — 1 шт.</w:t>
      </w:r>
    </w:p>
    <w:p w14:paraId="73F28E36" w14:textId="77777777" w:rsidR="00A82F5C" w:rsidRDefault="00A82F5C" w:rsidP="00A82F5C">
      <w:pPr>
        <w:ind w:firstLine="709"/>
        <w:jc w:val="both"/>
      </w:pPr>
      <w:r>
        <w:rPr>
          <w:color w:val="000000"/>
          <w:sz w:val="28"/>
          <w:szCs w:val="28"/>
        </w:rPr>
        <w:t>- Ремонт водопроводных и канализационных колодцев — 1 шт.</w:t>
      </w:r>
    </w:p>
    <w:p w14:paraId="3B46B47D" w14:textId="77777777" w:rsidR="00A82F5C" w:rsidRDefault="00A82F5C" w:rsidP="00A82F5C">
      <w:pPr>
        <w:ind w:firstLine="709"/>
        <w:jc w:val="both"/>
      </w:pPr>
      <w:r>
        <w:rPr>
          <w:color w:val="000000"/>
          <w:sz w:val="28"/>
          <w:szCs w:val="28"/>
        </w:rPr>
        <w:t>- Устранено прорывов на водопроводных сетях — 14 шт.;</w:t>
      </w:r>
    </w:p>
    <w:p w14:paraId="2286F774" w14:textId="77777777" w:rsidR="00A82F5C" w:rsidRDefault="00A82F5C" w:rsidP="00A82F5C">
      <w:pPr>
        <w:ind w:firstLine="709"/>
        <w:jc w:val="both"/>
      </w:pPr>
      <w:r>
        <w:rPr>
          <w:color w:val="000000"/>
          <w:sz w:val="28"/>
          <w:szCs w:val="28"/>
        </w:rPr>
        <w:t>- Устранено засоров на сетях канализации — 48 шт.;</w:t>
      </w:r>
    </w:p>
    <w:p w14:paraId="2ECFE107" w14:textId="77777777" w:rsidR="00A82F5C" w:rsidRPr="00A82F5C" w:rsidRDefault="00A82F5C" w:rsidP="00A82F5C">
      <w:pPr>
        <w:ind w:firstLine="709"/>
        <w:jc w:val="both"/>
      </w:pPr>
      <w:r w:rsidRPr="00A82F5C">
        <w:rPr>
          <w:color w:val="000000"/>
          <w:sz w:val="28"/>
          <w:szCs w:val="28"/>
        </w:rPr>
        <w:t xml:space="preserve">По </w:t>
      </w:r>
      <w:proofErr w:type="spellStart"/>
      <w:r w:rsidRPr="00A82F5C">
        <w:rPr>
          <w:color w:val="000000"/>
          <w:sz w:val="28"/>
          <w:szCs w:val="28"/>
        </w:rPr>
        <w:t>Выскатскому</w:t>
      </w:r>
      <w:proofErr w:type="spellEnd"/>
      <w:r w:rsidRPr="00A82F5C">
        <w:rPr>
          <w:color w:val="000000"/>
          <w:sz w:val="28"/>
          <w:szCs w:val="28"/>
        </w:rPr>
        <w:t xml:space="preserve"> сельскому поселению:</w:t>
      </w:r>
    </w:p>
    <w:p w14:paraId="77F892BF" w14:textId="77777777" w:rsidR="00A82F5C" w:rsidRDefault="00A82F5C" w:rsidP="00A82F5C">
      <w:pPr>
        <w:ind w:firstLine="709"/>
        <w:jc w:val="both"/>
      </w:pPr>
      <w:r>
        <w:rPr>
          <w:color w:val="000000"/>
          <w:sz w:val="28"/>
          <w:szCs w:val="28"/>
        </w:rPr>
        <w:t>- Замена водопроводных сетей хоз. Способом — 46,5 м;</w:t>
      </w:r>
    </w:p>
    <w:p w14:paraId="162294FD" w14:textId="77777777" w:rsidR="00A82F5C" w:rsidRDefault="00A82F5C" w:rsidP="00A82F5C">
      <w:pPr>
        <w:ind w:firstLine="709"/>
        <w:jc w:val="both"/>
      </w:pPr>
      <w:r>
        <w:rPr>
          <w:color w:val="000000"/>
          <w:sz w:val="28"/>
          <w:szCs w:val="28"/>
        </w:rPr>
        <w:t xml:space="preserve">- Замена насосного оборудования на объектах водоснабжения — 1 шт. (ЭЦВ скважина д. </w:t>
      </w:r>
      <w:proofErr w:type="spellStart"/>
      <w:r>
        <w:rPr>
          <w:color w:val="000000"/>
          <w:sz w:val="28"/>
          <w:szCs w:val="28"/>
        </w:rPr>
        <w:t>Выскатка</w:t>
      </w:r>
      <w:proofErr w:type="spellEnd"/>
      <w:r>
        <w:rPr>
          <w:color w:val="000000"/>
          <w:sz w:val="28"/>
          <w:szCs w:val="28"/>
        </w:rPr>
        <w:t>);</w:t>
      </w:r>
    </w:p>
    <w:p w14:paraId="47BA5B17" w14:textId="77777777" w:rsidR="00A82F5C" w:rsidRDefault="00A82F5C" w:rsidP="00A82F5C">
      <w:pPr>
        <w:ind w:firstLine="709"/>
        <w:jc w:val="both"/>
      </w:pPr>
      <w:r>
        <w:rPr>
          <w:color w:val="000000"/>
          <w:sz w:val="28"/>
          <w:szCs w:val="28"/>
        </w:rPr>
        <w:t>- Замена насосного оборудования на объектах водоотведения — 1 шт.</w:t>
      </w:r>
    </w:p>
    <w:p w14:paraId="53456F80" w14:textId="77777777" w:rsidR="00A82F5C" w:rsidRDefault="00A82F5C" w:rsidP="00A82F5C">
      <w:pPr>
        <w:ind w:firstLine="709"/>
        <w:jc w:val="both"/>
      </w:pPr>
      <w:r>
        <w:rPr>
          <w:color w:val="000000"/>
          <w:sz w:val="28"/>
          <w:szCs w:val="28"/>
        </w:rPr>
        <w:t>- Промывка канализационных сетей — 500 м;</w:t>
      </w:r>
    </w:p>
    <w:p w14:paraId="29D35BCA" w14:textId="77777777" w:rsidR="00A82F5C" w:rsidRDefault="00A82F5C" w:rsidP="00A82F5C">
      <w:pPr>
        <w:ind w:firstLine="709"/>
        <w:jc w:val="both"/>
      </w:pPr>
      <w:r>
        <w:rPr>
          <w:color w:val="000000"/>
          <w:sz w:val="28"/>
          <w:szCs w:val="28"/>
        </w:rPr>
        <w:t>- Устранено прорывов на водопроводных сетях — 26 шт.;</w:t>
      </w:r>
    </w:p>
    <w:p w14:paraId="2C752981" w14:textId="77777777" w:rsidR="00A82F5C" w:rsidRDefault="00A82F5C" w:rsidP="00A82F5C">
      <w:pPr>
        <w:ind w:firstLine="709"/>
        <w:jc w:val="both"/>
      </w:pPr>
      <w:r>
        <w:rPr>
          <w:color w:val="000000"/>
          <w:sz w:val="28"/>
          <w:szCs w:val="28"/>
        </w:rPr>
        <w:t>- Устранено засоров на сетях канализации — 189 шт.</w:t>
      </w:r>
    </w:p>
    <w:p w14:paraId="25C5FA87" w14:textId="77777777" w:rsidR="00A82F5C" w:rsidRPr="00A82F5C" w:rsidRDefault="00A82F5C" w:rsidP="00A82F5C">
      <w:pPr>
        <w:ind w:firstLine="709"/>
        <w:jc w:val="both"/>
        <w:rPr>
          <w:rFonts w:eastAsia="Andale Sans UI"/>
        </w:rPr>
      </w:pPr>
      <w:r w:rsidRPr="00A82F5C">
        <w:rPr>
          <w:sz w:val="28"/>
          <w:szCs w:val="28"/>
        </w:rPr>
        <w:t>По Новосельскому сельскому поселению:</w:t>
      </w:r>
    </w:p>
    <w:p w14:paraId="3728DD84" w14:textId="77777777" w:rsidR="00A82F5C" w:rsidRDefault="00A82F5C" w:rsidP="00A82F5C">
      <w:pPr>
        <w:ind w:firstLine="709"/>
        <w:jc w:val="both"/>
      </w:pPr>
      <w:r>
        <w:rPr>
          <w:color w:val="000000"/>
          <w:sz w:val="28"/>
        </w:rPr>
        <w:t xml:space="preserve">- </w:t>
      </w:r>
      <w:r>
        <w:rPr>
          <w:color w:val="000000"/>
          <w:sz w:val="28"/>
          <w:szCs w:val="28"/>
        </w:rPr>
        <w:t>Замена насосного оборудования на объектах водоснабжения — 1 шт. (насос ЭЦВ- скважина д. Новоселье) — 1 шт.;</w:t>
      </w:r>
    </w:p>
    <w:p w14:paraId="35C6EDF1" w14:textId="77777777" w:rsidR="00A82F5C" w:rsidRDefault="00A82F5C" w:rsidP="00A82F5C">
      <w:pPr>
        <w:ind w:firstLine="709"/>
        <w:jc w:val="both"/>
      </w:pPr>
      <w:r>
        <w:rPr>
          <w:color w:val="000000"/>
          <w:sz w:val="28"/>
          <w:szCs w:val="28"/>
        </w:rPr>
        <w:t xml:space="preserve">- Ремонт водопроводных и канализационных колодцев — 1 шт. </w:t>
      </w:r>
    </w:p>
    <w:p w14:paraId="2BA2F9FD" w14:textId="77777777" w:rsidR="00A82F5C" w:rsidRDefault="00A82F5C" w:rsidP="00A82F5C">
      <w:pPr>
        <w:ind w:firstLine="709"/>
        <w:jc w:val="both"/>
      </w:pPr>
      <w:r>
        <w:rPr>
          <w:color w:val="000000"/>
          <w:sz w:val="28"/>
          <w:szCs w:val="28"/>
        </w:rPr>
        <w:lastRenderedPageBreak/>
        <w:t>- Устранено прорывов на водопроводных сетях — 7 шт.;</w:t>
      </w:r>
    </w:p>
    <w:p w14:paraId="265D24AC" w14:textId="77777777" w:rsidR="00A82F5C" w:rsidRDefault="00A82F5C" w:rsidP="00A82F5C">
      <w:pPr>
        <w:ind w:firstLine="709"/>
        <w:jc w:val="both"/>
      </w:pPr>
      <w:r>
        <w:rPr>
          <w:color w:val="000000"/>
          <w:sz w:val="28"/>
          <w:szCs w:val="28"/>
        </w:rPr>
        <w:t>- Устранено засоров на сетях канализации — 2 шт.</w:t>
      </w:r>
    </w:p>
    <w:p w14:paraId="5E549214" w14:textId="77777777" w:rsidR="00A82F5C" w:rsidRPr="00A82F5C" w:rsidRDefault="00A82F5C" w:rsidP="00A82F5C">
      <w:pPr>
        <w:ind w:firstLine="709"/>
        <w:jc w:val="both"/>
        <w:rPr>
          <w:rFonts w:eastAsia="Andale Sans UI"/>
        </w:rPr>
      </w:pPr>
      <w:r w:rsidRPr="00A82F5C">
        <w:rPr>
          <w:sz w:val="28"/>
          <w:szCs w:val="28"/>
        </w:rPr>
        <w:t xml:space="preserve">По </w:t>
      </w:r>
      <w:proofErr w:type="spellStart"/>
      <w:r w:rsidRPr="00A82F5C">
        <w:rPr>
          <w:sz w:val="28"/>
          <w:szCs w:val="28"/>
        </w:rPr>
        <w:t>Старопольскому</w:t>
      </w:r>
      <w:proofErr w:type="spellEnd"/>
      <w:r w:rsidRPr="00A82F5C">
        <w:rPr>
          <w:sz w:val="28"/>
          <w:szCs w:val="28"/>
        </w:rPr>
        <w:t xml:space="preserve"> сельскому поселению:</w:t>
      </w:r>
    </w:p>
    <w:p w14:paraId="6D7500EC" w14:textId="77777777" w:rsidR="00A82F5C" w:rsidRDefault="00A82F5C" w:rsidP="00A82F5C">
      <w:pPr>
        <w:ind w:firstLine="709"/>
        <w:jc w:val="both"/>
      </w:pPr>
      <w:r>
        <w:rPr>
          <w:sz w:val="28"/>
          <w:szCs w:val="28"/>
        </w:rPr>
        <w:t xml:space="preserve">- Замена вентиля на скважине д. </w:t>
      </w:r>
      <w:proofErr w:type="spellStart"/>
      <w:r>
        <w:rPr>
          <w:sz w:val="28"/>
          <w:szCs w:val="28"/>
        </w:rPr>
        <w:t>Кологриво</w:t>
      </w:r>
      <w:proofErr w:type="spellEnd"/>
      <w:r>
        <w:rPr>
          <w:sz w:val="28"/>
          <w:szCs w:val="28"/>
        </w:rPr>
        <w:t xml:space="preserve"> — 1 шт.</w:t>
      </w:r>
    </w:p>
    <w:p w14:paraId="3CB16102" w14:textId="77777777" w:rsidR="00A82F5C" w:rsidRDefault="00A82F5C" w:rsidP="00A82F5C">
      <w:pPr>
        <w:ind w:firstLine="709"/>
        <w:jc w:val="both"/>
      </w:pPr>
      <w:r>
        <w:rPr>
          <w:color w:val="000000"/>
          <w:sz w:val="28"/>
          <w:szCs w:val="28"/>
        </w:rPr>
        <w:t>- Замена насосного оборудования на объектах водоснабжения — 1 шт. (насос ЭЦВ — скважина д. Старополье);</w:t>
      </w:r>
    </w:p>
    <w:p w14:paraId="7BE36C8E" w14:textId="77777777" w:rsidR="00A82F5C" w:rsidRDefault="00A82F5C" w:rsidP="00A82F5C">
      <w:pPr>
        <w:ind w:firstLine="709"/>
        <w:jc w:val="both"/>
      </w:pPr>
      <w:r>
        <w:rPr>
          <w:color w:val="000000"/>
          <w:sz w:val="28"/>
          <w:szCs w:val="28"/>
        </w:rPr>
        <w:t>- Промывка канализационных сетей — 300 м;</w:t>
      </w:r>
    </w:p>
    <w:p w14:paraId="5EC873D4" w14:textId="77777777" w:rsidR="00A82F5C" w:rsidRDefault="00A82F5C" w:rsidP="00A82F5C">
      <w:pPr>
        <w:ind w:firstLine="709"/>
        <w:jc w:val="both"/>
      </w:pPr>
      <w:r>
        <w:rPr>
          <w:color w:val="000000"/>
          <w:sz w:val="28"/>
          <w:szCs w:val="28"/>
        </w:rPr>
        <w:t>- Устранено прорывов на водопроводных сетях — 4 шт.;</w:t>
      </w:r>
    </w:p>
    <w:p w14:paraId="4B1069C0" w14:textId="77777777" w:rsidR="00A82F5C" w:rsidRDefault="00A82F5C" w:rsidP="00A82F5C">
      <w:pPr>
        <w:ind w:firstLine="709"/>
        <w:jc w:val="both"/>
      </w:pPr>
      <w:r>
        <w:rPr>
          <w:color w:val="000000"/>
          <w:sz w:val="28"/>
          <w:szCs w:val="28"/>
        </w:rPr>
        <w:t>- Устранено засоров на сетях канализации — 47 шт.</w:t>
      </w:r>
    </w:p>
    <w:p w14:paraId="4FB5CD81" w14:textId="77777777" w:rsidR="00A82F5C" w:rsidRPr="00A82F5C" w:rsidRDefault="00A82F5C" w:rsidP="00A82F5C">
      <w:pPr>
        <w:ind w:firstLine="709"/>
        <w:jc w:val="both"/>
        <w:rPr>
          <w:rFonts w:eastAsia="Andale Sans UI"/>
        </w:rPr>
      </w:pPr>
      <w:r w:rsidRPr="00A82F5C">
        <w:rPr>
          <w:color w:val="000000"/>
          <w:sz w:val="28"/>
          <w:szCs w:val="28"/>
        </w:rPr>
        <w:t>По Черновскому сельскому поселению:</w:t>
      </w:r>
    </w:p>
    <w:p w14:paraId="0C99B724" w14:textId="77777777" w:rsidR="00A82F5C" w:rsidRDefault="00A82F5C" w:rsidP="00A82F5C">
      <w:pPr>
        <w:ind w:firstLine="709"/>
        <w:jc w:val="both"/>
      </w:pPr>
      <w:r>
        <w:rPr>
          <w:color w:val="000000"/>
          <w:sz w:val="28"/>
          <w:szCs w:val="28"/>
        </w:rPr>
        <w:t xml:space="preserve">- Замена насосного оборудования на объектах водоснабжения — 2 шт. (насос ЭЦВ - скважина пос. Черновское, ЭЦВ — скважина д. </w:t>
      </w:r>
      <w:proofErr w:type="spellStart"/>
      <w:r>
        <w:rPr>
          <w:color w:val="000000"/>
          <w:sz w:val="28"/>
          <w:szCs w:val="28"/>
        </w:rPr>
        <w:t>Моностырек</w:t>
      </w:r>
      <w:proofErr w:type="spellEnd"/>
      <w:r>
        <w:rPr>
          <w:color w:val="000000"/>
          <w:sz w:val="28"/>
          <w:szCs w:val="28"/>
        </w:rPr>
        <w:t>)</w:t>
      </w:r>
    </w:p>
    <w:p w14:paraId="00139B6D" w14:textId="77777777" w:rsidR="00A82F5C" w:rsidRDefault="00A82F5C" w:rsidP="00A82F5C">
      <w:pPr>
        <w:ind w:firstLine="709"/>
        <w:jc w:val="both"/>
      </w:pPr>
      <w:r>
        <w:rPr>
          <w:color w:val="000000"/>
          <w:sz w:val="28"/>
          <w:szCs w:val="28"/>
        </w:rPr>
        <w:t>- Устранено прорывов на водопроводных сетях — 1 шт.;</w:t>
      </w:r>
    </w:p>
    <w:p w14:paraId="0B3E52AF" w14:textId="77777777" w:rsidR="00A82F5C" w:rsidRPr="00A82F5C" w:rsidRDefault="00A82F5C" w:rsidP="00A82F5C">
      <w:pPr>
        <w:ind w:firstLine="709"/>
        <w:jc w:val="both"/>
        <w:rPr>
          <w:rFonts w:eastAsia="Andale Sans UI"/>
        </w:rPr>
      </w:pPr>
      <w:r w:rsidRPr="00A82F5C">
        <w:rPr>
          <w:color w:val="000000"/>
          <w:sz w:val="28"/>
          <w:szCs w:val="28"/>
        </w:rPr>
        <w:t xml:space="preserve">По </w:t>
      </w:r>
      <w:proofErr w:type="spellStart"/>
      <w:r w:rsidRPr="00A82F5C">
        <w:rPr>
          <w:color w:val="000000"/>
          <w:sz w:val="28"/>
          <w:szCs w:val="28"/>
        </w:rPr>
        <w:t>Загривскому</w:t>
      </w:r>
      <w:proofErr w:type="spellEnd"/>
      <w:r w:rsidRPr="00A82F5C">
        <w:rPr>
          <w:color w:val="000000"/>
          <w:sz w:val="28"/>
          <w:szCs w:val="28"/>
        </w:rPr>
        <w:t xml:space="preserve"> сельскому поселению:</w:t>
      </w:r>
    </w:p>
    <w:p w14:paraId="70F6ABE2" w14:textId="77777777" w:rsidR="00A82F5C" w:rsidRDefault="00A82F5C" w:rsidP="00A82F5C">
      <w:pPr>
        <w:ind w:firstLine="709"/>
        <w:jc w:val="both"/>
      </w:pPr>
      <w:r>
        <w:rPr>
          <w:color w:val="000000"/>
          <w:sz w:val="28"/>
          <w:szCs w:val="28"/>
        </w:rPr>
        <w:t>- Замена насосного оборудования на объектах водоснабжения — 1 шт.;</w:t>
      </w:r>
    </w:p>
    <w:p w14:paraId="422D0052" w14:textId="77777777" w:rsidR="00A82F5C" w:rsidRDefault="00A82F5C" w:rsidP="00A82F5C">
      <w:pPr>
        <w:ind w:firstLine="709"/>
        <w:jc w:val="both"/>
      </w:pPr>
      <w:r>
        <w:rPr>
          <w:color w:val="000000"/>
          <w:sz w:val="28"/>
          <w:szCs w:val="28"/>
        </w:rPr>
        <w:t>- Промывка канализационных сетей — 1000 м;</w:t>
      </w:r>
    </w:p>
    <w:p w14:paraId="53721DEF" w14:textId="77777777" w:rsidR="00A82F5C" w:rsidRDefault="00A82F5C" w:rsidP="00A82F5C">
      <w:pPr>
        <w:ind w:firstLine="709"/>
        <w:jc w:val="both"/>
      </w:pPr>
      <w:r>
        <w:rPr>
          <w:color w:val="000000"/>
          <w:sz w:val="28"/>
          <w:szCs w:val="28"/>
        </w:rPr>
        <w:t>- Устранено засоров на сетях канализации — 1 шт.</w:t>
      </w:r>
    </w:p>
    <w:p w14:paraId="5BF332FD" w14:textId="77777777" w:rsidR="00A82F5C" w:rsidRDefault="00A82F5C" w:rsidP="00A82F5C">
      <w:pPr>
        <w:ind w:firstLine="709"/>
        <w:jc w:val="both"/>
        <w:rPr>
          <w:rFonts w:eastAsia="Andale Sans UI"/>
        </w:rPr>
      </w:pPr>
      <w:r>
        <w:rPr>
          <w:sz w:val="28"/>
          <w:szCs w:val="28"/>
        </w:rPr>
        <w:t xml:space="preserve">Процент оплаты </w:t>
      </w:r>
      <w:r w:rsidRPr="00A82F5C">
        <w:rPr>
          <w:sz w:val="28"/>
          <w:szCs w:val="28"/>
        </w:rPr>
        <w:t xml:space="preserve">населением </w:t>
      </w:r>
      <w:r>
        <w:rPr>
          <w:sz w:val="28"/>
          <w:szCs w:val="28"/>
        </w:rPr>
        <w:t>за предоставленные коммунальные услуги по водоснабжению и водоотведению за 2023 год по Сланцевскому муниципальному району составил — 81,5 %, в т. ч. в разрезе муниципальных образований:</w:t>
      </w:r>
    </w:p>
    <w:p w14:paraId="1BF7F399" w14:textId="77777777" w:rsidR="00A82F5C" w:rsidRDefault="00A82F5C" w:rsidP="00EA38D3">
      <w:pPr>
        <w:jc w:val="both"/>
      </w:pPr>
      <w:r>
        <w:rPr>
          <w:sz w:val="28"/>
          <w:szCs w:val="28"/>
        </w:rPr>
        <w:tab/>
        <w:t>- по Сланцевскому городскому поселению — 82,3 %;</w:t>
      </w:r>
      <w:r>
        <w:rPr>
          <w:sz w:val="28"/>
          <w:szCs w:val="28"/>
        </w:rPr>
        <w:tab/>
      </w:r>
    </w:p>
    <w:p w14:paraId="1248E656" w14:textId="77777777" w:rsidR="00A82F5C" w:rsidRDefault="00A82F5C" w:rsidP="00EA38D3">
      <w:pPr>
        <w:jc w:val="both"/>
      </w:pPr>
      <w:r>
        <w:rPr>
          <w:sz w:val="28"/>
          <w:szCs w:val="28"/>
        </w:rPr>
        <w:tab/>
        <w:t xml:space="preserve">- по </w:t>
      </w:r>
      <w:proofErr w:type="spellStart"/>
      <w:r>
        <w:rPr>
          <w:sz w:val="28"/>
          <w:szCs w:val="28"/>
        </w:rPr>
        <w:t>Выскатскому</w:t>
      </w:r>
      <w:proofErr w:type="spellEnd"/>
      <w:r>
        <w:rPr>
          <w:sz w:val="28"/>
          <w:szCs w:val="28"/>
        </w:rPr>
        <w:t xml:space="preserve"> сельскому поселению — 68,4 %;</w:t>
      </w:r>
    </w:p>
    <w:p w14:paraId="11B93C19" w14:textId="77777777" w:rsidR="00A82F5C" w:rsidRDefault="00A82F5C" w:rsidP="00EA38D3">
      <w:pPr>
        <w:jc w:val="both"/>
      </w:pPr>
      <w:r>
        <w:rPr>
          <w:sz w:val="28"/>
          <w:szCs w:val="28"/>
        </w:rPr>
        <w:tab/>
        <w:t xml:space="preserve">- по </w:t>
      </w:r>
      <w:proofErr w:type="spellStart"/>
      <w:r>
        <w:rPr>
          <w:sz w:val="28"/>
          <w:szCs w:val="28"/>
        </w:rPr>
        <w:t>Старопольскому</w:t>
      </w:r>
      <w:proofErr w:type="spellEnd"/>
      <w:r>
        <w:rPr>
          <w:sz w:val="28"/>
          <w:szCs w:val="28"/>
        </w:rPr>
        <w:t xml:space="preserve"> сельскому поселению — 77,1 %;</w:t>
      </w:r>
    </w:p>
    <w:p w14:paraId="0A43502B" w14:textId="77777777" w:rsidR="00A82F5C" w:rsidRDefault="00A82F5C" w:rsidP="00EA38D3">
      <w:pPr>
        <w:jc w:val="both"/>
      </w:pPr>
      <w:r>
        <w:rPr>
          <w:sz w:val="28"/>
          <w:szCs w:val="28"/>
        </w:rPr>
        <w:tab/>
        <w:t xml:space="preserve">- по </w:t>
      </w:r>
      <w:proofErr w:type="spellStart"/>
      <w:r>
        <w:rPr>
          <w:sz w:val="28"/>
          <w:szCs w:val="28"/>
        </w:rPr>
        <w:t>Гостицкому</w:t>
      </w:r>
      <w:proofErr w:type="spellEnd"/>
      <w:r>
        <w:rPr>
          <w:sz w:val="28"/>
          <w:szCs w:val="28"/>
        </w:rPr>
        <w:t xml:space="preserve"> сельскому поселению — 83,4 %;</w:t>
      </w:r>
    </w:p>
    <w:p w14:paraId="5367473B" w14:textId="77777777" w:rsidR="00A82F5C" w:rsidRDefault="00A82F5C" w:rsidP="00EA38D3">
      <w:pPr>
        <w:jc w:val="both"/>
      </w:pPr>
      <w:r>
        <w:rPr>
          <w:sz w:val="28"/>
          <w:szCs w:val="28"/>
        </w:rPr>
        <w:tab/>
        <w:t xml:space="preserve">- по </w:t>
      </w:r>
      <w:proofErr w:type="spellStart"/>
      <w:r>
        <w:rPr>
          <w:sz w:val="28"/>
          <w:szCs w:val="28"/>
        </w:rPr>
        <w:t>Загривскому</w:t>
      </w:r>
      <w:proofErr w:type="spellEnd"/>
      <w:r>
        <w:rPr>
          <w:sz w:val="28"/>
          <w:szCs w:val="28"/>
        </w:rPr>
        <w:t xml:space="preserve"> сельскому поселению — 86,2 %;</w:t>
      </w:r>
    </w:p>
    <w:p w14:paraId="3C247275" w14:textId="77777777" w:rsidR="00A82F5C" w:rsidRDefault="00A82F5C" w:rsidP="00EA38D3">
      <w:pPr>
        <w:jc w:val="both"/>
      </w:pPr>
      <w:r>
        <w:rPr>
          <w:sz w:val="28"/>
          <w:szCs w:val="28"/>
        </w:rPr>
        <w:tab/>
        <w:t>- по Новосельскому сельскому поселению — 73,4 %;</w:t>
      </w:r>
    </w:p>
    <w:p w14:paraId="5D47CC0B" w14:textId="77777777" w:rsidR="00A82F5C" w:rsidRDefault="00A82F5C" w:rsidP="00EA38D3">
      <w:pPr>
        <w:jc w:val="both"/>
      </w:pPr>
      <w:r>
        <w:rPr>
          <w:sz w:val="28"/>
          <w:szCs w:val="28"/>
        </w:rPr>
        <w:tab/>
        <w:t>- по Черновскому сельскому поселению — 50 %.</w:t>
      </w:r>
    </w:p>
    <w:p w14:paraId="266B9E29" w14:textId="77777777" w:rsidR="00232A63" w:rsidRPr="00232A63" w:rsidRDefault="00BE3577" w:rsidP="00232A63">
      <w:pPr>
        <w:widowControl w:val="0"/>
        <w:suppressAutoHyphens/>
        <w:ind w:firstLine="709"/>
        <w:jc w:val="both"/>
      </w:pPr>
      <w:r>
        <w:rPr>
          <w:sz w:val="28"/>
          <w:szCs w:val="28"/>
        </w:rPr>
        <w:t>ГУП «</w:t>
      </w:r>
      <w:proofErr w:type="spellStart"/>
      <w:r>
        <w:rPr>
          <w:sz w:val="28"/>
          <w:szCs w:val="28"/>
        </w:rPr>
        <w:t>Леноблводоканал</w:t>
      </w:r>
      <w:proofErr w:type="spellEnd"/>
      <w:r>
        <w:rPr>
          <w:sz w:val="28"/>
          <w:szCs w:val="28"/>
        </w:rPr>
        <w:t>» в 2024 году планирует выполнить</w:t>
      </w:r>
      <w:r w:rsidR="00232A63">
        <w:rPr>
          <w:sz w:val="28"/>
          <w:szCs w:val="28"/>
        </w:rPr>
        <w:t>:</w:t>
      </w:r>
      <w:r>
        <w:rPr>
          <w:sz w:val="28"/>
          <w:szCs w:val="28"/>
        </w:rPr>
        <w:t xml:space="preserve"> </w:t>
      </w:r>
    </w:p>
    <w:p w14:paraId="099F4E69" w14:textId="77777777" w:rsidR="00232A63" w:rsidRDefault="00232A63" w:rsidP="00232A63">
      <w:pPr>
        <w:widowControl w:val="0"/>
        <w:numPr>
          <w:ilvl w:val="0"/>
          <w:numId w:val="40"/>
        </w:numPr>
        <w:suppressAutoHyphens/>
        <w:ind w:left="0" w:firstLine="709"/>
        <w:jc w:val="both"/>
      </w:pPr>
      <w:r>
        <w:rPr>
          <w:sz w:val="28"/>
          <w:szCs w:val="28"/>
        </w:rPr>
        <w:t>капитальный ремонт канализационного напорного коллектора от КНС-3 до БХО в г. Сланцы Сланцевского района Ленинградской области, диаметром 400мм в двухтрубном исполнении протяженностью 1 366 п.м.;</w:t>
      </w:r>
    </w:p>
    <w:p w14:paraId="3F8FB882" w14:textId="77777777" w:rsidR="00232A63" w:rsidRDefault="00232A63" w:rsidP="00232A63">
      <w:pPr>
        <w:widowControl w:val="0"/>
        <w:numPr>
          <w:ilvl w:val="0"/>
          <w:numId w:val="40"/>
        </w:numPr>
        <w:suppressAutoHyphens/>
        <w:ind w:left="0" w:firstLine="709"/>
        <w:jc w:val="both"/>
      </w:pPr>
      <w:r>
        <w:rPr>
          <w:color w:val="000000"/>
          <w:sz w:val="28"/>
          <w:szCs w:val="28"/>
          <w:lang w:eastAsia="zh-CN"/>
        </w:rPr>
        <w:t>капитальный ремонт сетей водоснабжения по ул. Деревообделочников по пер. Шоссейный</w:t>
      </w:r>
      <w:r w:rsidR="00BE2B54">
        <w:rPr>
          <w:color w:val="000000"/>
          <w:sz w:val="28"/>
          <w:szCs w:val="28"/>
          <w:lang w:eastAsia="zh-CN"/>
        </w:rPr>
        <w:t>.</w:t>
      </w:r>
    </w:p>
    <w:p w14:paraId="07A62D12" w14:textId="77777777" w:rsidR="00A82F5C" w:rsidRDefault="00A82F5C" w:rsidP="00232A63">
      <w:pPr>
        <w:ind w:firstLine="709"/>
        <w:jc w:val="both"/>
        <w:rPr>
          <w:sz w:val="28"/>
          <w:szCs w:val="28"/>
        </w:rPr>
      </w:pPr>
    </w:p>
    <w:p w14:paraId="0D1BB6DA" w14:textId="77777777" w:rsidR="00D17CC8" w:rsidRPr="006A27D2" w:rsidRDefault="00D17CC8" w:rsidP="00D17CC8">
      <w:pPr>
        <w:pStyle w:val="a6"/>
        <w:numPr>
          <w:ilvl w:val="0"/>
          <w:numId w:val="2"/>
        </w:numPr>
        <w:spacing w:after="0"/>
        <w:ind w:left="0" w:firstLine="709"/>
      </w:pPr>
      <w:r w:rsidRPr="006A27D2">
        <w:rPr>
          <w:b/>
          <w:bCs/>
          <w:sz w:val="28"/>
          <w:szCs w:val="28"/>
        </w:rPr>
        <w:t xml:space="preserve">Капитальный ремонт МКД </w:t>
      </w:r>
    </w:p>
    <w:p w14:paraId="7B427C38" w14:textId="77777777" w:rsidR="00D17CC8" w:rsidRPr="006A27D2" w:rsidRDefault="00D17CC8" w:rsidP="00D17CC8">
      <w:pPr>
        <w:ind w:firstLine="709"/>
        <w:jc w:val="both"/>
        <w:rPr>
          <w:sz w:val="28"/>
          <w:szCs w:val="28"/>
        </w:rPr>
      </w:pPr>
      <w:r w:rsidRPr="006A27D2">
        <w:rPr>
          <w:sz w:val="28"/>
          <w:szCs w:val="28"/>
        </w:rPr>
        <w:t>В 2023 году, на основании утвержденного Краткосрочного муниципального плана реализации Региональной программы капитального ремонта общего имущества МКД, расположенных на территории Сланцевского городского поселения выполнены следующие работы:</w:t>
      </w:r>
    </w:p>
    <w:p w14:paraId="40A464EF" w14:textId="77777777" w:rsidR="00D17CC8" w:rsidRPr="006A27D2" w:rsidRDefault="00D17CC8" w:rsidP="00D17CC8">
      <w:pPr>
        <w:ind w:firstLine="709"/>
        <w:jc w:val="both"/>
        <w:rPr>
          <w:sz w:val="28"/>
          <w:szCs w:val="28"/>
        </w:rPr>
      </w:pPr>
      <w:r w:rsidRPr="006A27D2">
        <w:rPr>
          <w:sz w:val="28"/>
          <w:szCs w:val="28"/>
        </w:rPr>
        <w:t>- капитальный ремонт лифтового оборудования, проведение технического освидетельствования лифта в 1 МКД, по адресу: ул. Шахтерской Славы д. 9А;</w:t>
      </w:r>
    </w:p>
    <w:p w14:paraId="7DC0F093" w14:textId="77777777" w:rsidR="00D17CC8" w:rsidRPr="006A27D2" w:rsidRDefault="00D17CC8" w:rsidP="00D17CC8">
      <w:pPr>
        <w:ind w:firstLine="709"/>
        <w:jc w:val="both"/>
        <w:rPr>
          <w:sz w:val="28"/>
          <w:szCs w:val="28"/>
        </w:rPr>
      </w:pPr>
      <w:r w:rsidRPr="006A27D2">
        <w:rPr>
          <w:sz w:val="28"/>
          <w:szCs w:val="28"/>
        </w:rPr>
        <w:t>- капитальный ремонт сетей электроснабжения в 1 МКД, по адресу: ул. Кирова, д. 27/11;</w:t>
      </w:r>
    </w:p>
    <w:p w14:paraId="6DDA29BE" w14:textId="77777777" w:rsidR="00D17CC8" w:rsidRPr="006A27D2" w:rsidRDefault="00D17CC8" w:rsidP="00D17CC8">
      <w:pPr>
        <w:ind w:firstLine="709"/>
        <w:jc w:val="both"/>
        <w:rPr>
          <w:sz w:val="28"/>
          <w:szCs w:val="28"/>
        </w:rPr>
      </w:pPr>
      <w:r w:rsidRPr="006A27D2">
        <w:rPr>
          <w:sz w:val="28"/>
          <w:szCs w:val="28"/>
        </w:rPr>
        <w:lastRenderedPageBreak/>
        <w:t>- проектно-изыскательские работы в 3 МКД: (ул. Шахтерской Славы, д. 14 к. 1 (</w:t>
      </w:r>
      <w:proofErr w:type="spellStart"/>
      <w:r w:rsidRPr="006A27D2">
        <w:rPr>
          <w:sz w:val="28"/>
          <w:szCs w:val="28"/>
        </w:rPr>
        <w:t>ПИРы</w:t>
      </w:r>
      <w:proofErr w:type="spellEnd"/>
      <w:r w:rsidRPr="006A27D2">
        <w:rPr>
          <w:sz w:val="28"/>
          <w:szCs w:val="28"/>
        </w:rPr>
        <w:t xml:space="preserve"> - фундамент), пр. Молодежный д. 17 (</w:t>
      </w:r>
      <w:proofErr w:type="spellStart"/>
      <w:r w:rsidRPr="006A27D2">
        <w:rPr>
          <w:sz w:val="28"/>
          <w:szCs w:val="28"/>
        </w:rPr>
        <w:t>ПИРы</w:t>
      </w:r>
      <w:proofErr w:type="spellEnd"/>
      <w:r w:rsidRPr="006A27D2">
        <w:rPr>
          <w:sz w:val="28"/>
          <w:szCs w:val="28"/>
        </w:rPr>
        <w:t xml:space="preserve"> - фундамент), ул. Шахтерской Славы д. 9 а (</w:t>
      </w:r>
      <w:proofErr w:type="spellStart"/>
      <w:r w:rsidRPr="006A27D2">
        <w:rPr>
          <w:sz w:val="28"/>
          <w:szCs w:val="28"/>
        </w:rPr>
        <w:t>ПИРы</w:t>
      </w:r>
      <w:proofErr w:type="spellEnd"/>
      <w:r w:rsidRPr="006A27D2">
        <w:rPr>
          <w:sz w:val="28"/>
          <w:szCs w:val="28"/>
        </w:rPr>
        <w:t xml:space="preserve"> - лифт))</w:t>
      </w:r>
      <w:r>
        <w:rPr>
          <w:sz w:val="28"/>
          <w:szCs w:val="28"/>
        </w:rPr>
        <w:t>.</w:t>
      </w:r>
    </w:p>
    <w:p w14:paraId="65803F0E" w14:textId="77777777" w:rsidR="00D17CC8" w:rsidRPr="006A27D2" w:rsidRDefault="00D17CC8" w:rsidP="00D17CC8">
      <w:pPr>
        <w:ind w:firstLine="709"/>
        <w:jc w:val="both"/>
        <w:rPr>
          <w:sz w:val="28"/>
          <w:szCs w:val="28"/>
        </w:rPr>
      </w:pPr>
      <w:r w:rsidRPr="006A27D2">
        <w:rPr>
          <w:sz w:val="28"/>
          <w:szCs w:val="28"/>
        </w:rPr>
        <w:t>Стоимость выполненных работ составила 6,6 млн. руб</w:t>
      </w:r>
      <w:r>
        <w:rPr>
          <w:sz w:val="28"/>
          <w:szCs w:val="28"/>
        </w:rPr>
        <w:t>.</w:t>
      </w:r>
    </w:p>
    <w:p w14:paraId="03FFDE9F" w14:textId="77777777" w:rsidR="00D17CC8" w:rsidRPr="006A27D2" w:rsidRDefault="00D17CC8" w:rsidP="00D17CC8">
      <w:pPr>
        <w:ind w:firstLine="709"/>
        <w:jc w:val="both"/>
        <w:rPr>
          <w:sz w:val="28"/>
          <w:szCs w:val="28"/>
        </w:rPr>
      </w:pPr>
      <w:r w:rsidRPr="006A27D2">
        <w:rPr>
          <w:sz w:val="28"/>
          <w:szCs w:val="28"/>
        </w:rPr>
        <w:t xml:space="preserve">Финансирование данных работ осуществлялось </w:t>
      </w:r>
      <w:r w:rsidRPr="00344B59">
        <w:rPr>
          <w:sz w:val="28"/>
          <w:szCs w:val="28"/>
        </w:rPr>
        <w:t>за счет средств</w:t>
      </w:r>
      <w:r w:rsidRPr="006A27D2">
        <w:rPr>
          <w:sz w:val="28"/>
          <w:szCs w:val="28"/>
          <w:u w:val="single"/>
        </w:rPr>
        <w:t xml:space="preserve"> </w:t>
      </w:r>
      <w:r w:rsidRPr="00F80463">
        <w:rPr>
          <w:sz w:val="28"/>
          <w:szCs w:val="28"/>
        </w:rPr>
        <w:t>собственников</w:t>
      </w:r>
      <w:r w:rsidRPr="006A27D2">
        <w:rPr>
          <w:sz w:val="28"/>
          <w:szCs w:val="28"/>
        </w:rPr>
        <w:t xml:space="preserve"> помещений в многоквартирных домах, формирующих фонды капитального ремонта на счете Регионального оператора.</w:t>
      </w:r>
    </w:p>
    <w:p w14:paraId="0A0C27C5" w14:textId="77777777" w:rsidR="00D17CC8" w:rsidRPr="006A27D2" w:rsidRDefault="00D17CC8" w:rsidP="00D17CC8">
      <w:pPr>
        <w:ind w:firstLine="709"/>
        <w:jc w:val="both"/>
        <w:rPr>
          <w:sz w:val="28"/>
          <w:szCs w:val="28"/>
        </w:rPr>
      </w:pPr>
      <w:r w:rsidRPr="006A27D2">
        <w:rPr>
          <w:sz w:val="28"/>
          <w:szCs w:val="28"/>
        </w:rPr>
        <w:t>За ходом выполнения работ и качеством их исполнения велся контроль со стороны инспекторов регионального Фонда капитального ремонта, специалистами строительного контроля, а также комитетом по жилищно-коммунальному хозяйству Ленинградской области, администрацией</w:t>
      </w:r>
      <w:r>
        <w:rPr>
          <w:sz w:val="28"/>
          <w:szCs w:val="28"/>
        </w:rPr>
        <w:t>,</w:t>
      </w:r>
      <w:r w:rsidRPr="006A27D2">
        <w:rPr>
          <w:sz w:val="28"/>
          <w:szCs w:val="28"/>
        </w:rPr>
        <w:t xml:space="preserve"> управляющими организациями</w:t>
      </w:r>
      <w:r>
        <w:rPr>
          <w:sz w:val="28"/>
          <w:szCs w:val="28"/>
        </w:rPr>
        <w:t xml:space="preserve"> </w:t>
      </w:r>
      <w:r w:rsidRPr="006A27D2">
        <w:rPr>
          <w:sz w:val="28"/>
          <w:szCs w:val="28"/>
        </w:rPr>
        <w:t>и</w:t>
      </w:r>
      <w:r>
        <w:rPr>
          <w:sz w:val="28"/>
          <w:szCs w:val="28"/>
        </w:rPr>
        <w:t xml:space="preserve"> собственниками МКД</w:t>
      </w:r>
      <w:r w:rsidRPr="006A27D2">
        <w:rPr>
          <w:sz w:val="28"/>
          <w:szCs w:val="28"/>
        </w:rPr>
        <w:t xml:space="preserve">. </w:t>
      </w:r>
    </w:p>
    <w:p w14:paraId="0F5E7847" w14:textId="77777777" w:rsidR="00D17CC8" w:rsidRPr="006A27D2" w:rsidRDefault="00D17CC8" w:rsidP="00D17CC8">
      <w:pPr>
        <w:ind w:firstLine="709"/>
        <w:rPr>
          <w:sz w:val="28"/>
          <w:szCs w:val="28"/>
        </w:rPr>
      </w:pPr>
      <w:r w:rsidRPr="006A27D2">
        <w:rPr>
          <w:sz w:val="28"/>
          <w:szCs w:val="28"/>
        </w:rPr>
        <w:t>Планы на 2024 год</w:t>
      </w:r>
    </w:p>
    <w:p w14:paraId="3638E8C0" w14:textId="77777777" w:rsidR="00D17CC8" w:rsidRPr="000D45AA" w:rsidRDefault="00D17CC8" w:rsidP="00D17CC8">
      <w:pPr>
        <w:ind w:firstLine="709"/>
        <w:jc w:val="both"/>
      </w:pPr>
      <w:r w:rsidRPr="000D45AA">
        <w:rPr>
          <w:bCs/>
          <w:sz w:val="28"/>
          <w:szCs w:val="28"/>
        </w:rPr>
        <w:t xml:space="preserve">В 2024 году, </w:t>
      </w:r>
      <w:r w:rsidRPr="000D45AA">
        <w:rPr>
          <w:sz w:val="28"/>
          <w:szCs w:val="28"/>
        </w:rPr>
        <w:t>на основании</w:t>
      </w:r>
      <w:r w:rsidRPr="000D45AA">
        <w:rPr>
          <w:bCs/>
          <w:sz w:val="28"/>
          <w:szCs w:val="28"/>
        </w:rPr>
        <w:t xml:space="preserve"> </w:t>
      </w:r>
      <w:r w:rsidRPr="000D45AA">
        <w:rPr>
          <w:sz w:val="28"/>
          <w:szCs w:val="28"/>
        </w:rPr>
        <w:t>утвержденного</w:t>
      </w:r>
      <w:r w:rsidRPr="000D45AA">
        <w:rPr>
          <w:bCs/>
          <w:sz w:val="28"/>
          <w:szCs w:val="28"/>
        </w:rPr>
        <w:t xml:space="preserve"> </w:t>
      </w:r>
      <w:r w:rsidRPr="000D45AA">
        <w:rPr>
          <w:sz w:val="28"/>
          <w:szCs w:val="28"/>
        </w:rPr>
        <w:t>Краткосрочного муниципального плана, на территории Сланцевского муниципального района запланированы следующие работы:</w:t>
      </w:r>
    </w:p>
    <w:p w14:paraId="4045E6FD" w14:textId="77777777" w:rsidR="00D17CC8" w:rsidRPr="000D45AA" w:rsidRDefault="00D17CC8" w:rsidP="00D17CC8">
      <w:pPr>
        <w:ind w:firstLine="709"/>
        <w:jc w:val="both"/>
      </w:pPr>
      <w:r w:rsidRPr="000D45AA">
        <w:rPr>
          <w:sz w:val="28"/>
          <w:szCs w:val="28"/>
        </w:rPr>
        <w:t xml:space="preserve">На территории </w:t>
      </w:r>
      <w:proofErr w:type="spellStart"/>
      <w:r w:rsidRPr="000D45AA">
        <w:rPr>
          <w:sz w:val="28"/>
          <w:szCs w:val="28"/>
        </w:rPr>
        <w:t>Выскатского</w:t>
      </w:r>
      <w:proofErr w:type="spellEnd"/>
      <w:r w:rsidRPr="000D45AA">
        <w:rPr>
          <w:sz w:val="28"/>
          <w:szCs w:val="28"/>
        </w:rPr>
        <w:t xml:space="preserve"> сельского поселения запланировано проведение 1 вида работ в 1 МКД:</w:t>
      </w:r>
    </w:p>
    <w:p w14:paraId="54BB5E90" w14:textId="77777777" w:rsidR="00D17CC8" w:rsidRPr="000D45AA" w:rsidRDefault="00D17CC8" w:rsidP="00D17CC8">
      <w:pPr>
        <w:ind w:firstLine="709"/>
        <w:jc w:val="both"/>
      </w:pPr>
      <w:r w:rsidRPr="000D45AA">
        <w:rPr>
          <w:bCs/>
          <w:sz w:val="28"/>
          <w:szCs w:val="28"/>
        </w:rPr>
        <w:t>- капитальный ремонт подвального помещения в 1 МКД</w:t>
      </w:r>
      <w:r w:rsidRPr="000D45AA">
        <w:rPr>
          <w:sz w:val="28"/>
          <w:szCs w:val="28"/>
        </w:rPr>
        <w:t xml:space="preserve"> (ул. Садовая, д. 28);</w:t>
      </w:r>
    </w:p>
    <w:p w14:paraId="33278E4F" w14:textId="77777777" w:rsidR="00D17CC8" w:rsidRPr="000D45AA" w:rsidRDefault="00D17CC8" w:rsidP="00D17CC8">
      <w:pPr>
        <w:ind w:firstLine="709"/>
        <w:jc w:val="both"/>
      </w:pPr>
      <w:r w:rsidRPr="000D45AA">
        <w:rPr>
          <w:sz w:val="28"/>
          <w:szCs w:val="28"/>
        </w:rPr>
        <w:t xml:space="preserve">На территории </w:t>
      </w:r>
      <w:proofErr w:type="spellStart"/>
      <w:r w:rsidRPr="000D45AA">
        <w:rPr>
          <w:sz w:val="28"/>
          <w:szCs w:val="28"/>
        </w:rPr>
        <w:t>Гостицкого</w:t>
      </w:r>
      <w:proofErr w:type="spellEnd"/>
      <w:r w:rsidRPr="000D45AA">
        <w:rPr>
          <w:sz w:val="28"/>
          <w:szCs w:val="28"/>
        </w:rPr>
        <w:t xml:space="preserve"> сельского поселения запланировано проведение 10 видов работ в 7 МКД, в т.ч.:</w:t>
      </w:r>
    </w:p>
    <w:p w14:paraId="0F8B37EE" w14:textId="77777777" w:rsidR="00D17CC8" w:rsidRPr="000D45AA" w:rsidRDefault="00D17CC8" w:rsidP="00D17CC8">
      <w:pPr>
        <w:ind w:firstLine="709"/>
        <w:jc w:val="both"/>
      </w:pPr>
      <w:r w:rsidRPr="000D45AA">
        <w:rPr>
          <w:bCs/>
          <w:sz w:val="28"/>
          <w:szCs w:val="28"/>
        </w:rPr>
        <w:t xml:space="preserve">- капитальный ремонт крыши в 1 МКД: </w:t>
      </w:r>
      <w:r w:rsidRPr="000D45AA">
        <w:rPr>
          <w:sz w:val="28"/>
          <w:szCs w:val="28"/>
        </w:rPr>
        <w:t>(дер. Сельхозтехника, д. 5),</w:t>
      </w:r>
    </w:p>
    <w:p w14:paraId="6AED6705" w14:textId="77777777" w:rsidR="00D17CC8" w:rsidRPr="000D45AA" w:rsidRDefault="00D17CC8" w:rsidP="00D17CC8">
      <w:pPr>
        <w:ind w:firstLine="709"/>
        <w:jc w:val="both"/>
      </w:pPr>
      <w:r w:rsidRPr="000D45AA">
        <w:rPr>
          <w:bCs/>
          <w:sz w:val="28"/>
          <w:szCs w:val="28"/>
        </w:rPr>
        <w:t xml:space="preserve">- капитальный ремонт подвала в 1 МКД: </w:t>
      </w:r>
      <w:r w:rsidRPr="000D45AA">
        <w:rPr>
          <w:sz w:val="28"/>
          <w:szCs w:val="28"/>
        </w:rPr>
        <w:t xml:space="preserve">(дер. </w:t>
      </w:r>
      <w:proofErr w:type="spellStart"/>
      <w:r w:rsidRPr="000D45AA">
        <w:rPr>
          <w:sz w:val="28"/>
          <w:szCs w:val="28"/>
        </w:rPr>
        <w:t>Гостицы</w:t>
      </w:r>
      <w:proofErr w:type="spellEnd"/>
      <w:r w:rsidRPr="000D45AA">
        <w:rPr>
          <w:sz w:val="28"/>
          <w:szCs w:val="28"/>
        </w:rPr>
        <w:t>, д. 5),</w:t>
      </w:r>
    </w:p>
    <w:p w14:paraId="3096288C" w14:textId="77777777" w:rsidR="00D17CC8" w:rsidRPr="000D45AA" w:rsidRDefault="00D17CC8" w:rsidP="00D17CC8">
      <w:pPr>
        <w:ind w:firstLine="709"/>
        <w:jc w:val="both"/>
      </w:pPr>
      <w:r w:rsidRPr="000D45AA">
        <w:rPr>
          <w:bCs/>
          <w:sz w:val="28"/>
          <w:szCs w:val="28"/>
        </w:rPr>
        <w:t>- капитальный ремонт фасада в 4 МКД:</w:t>
      </w:r>
      <w:r w:rsidRPr="000D45AA">
        <w:rPr>
          <w:sz w:val="28"/>
          <w:szCs w:val="28"/>
        </w:rPr>
        <w:t xml:space="preserve"> (дер. Сельхозтехника, д. 2, дер. Сельхозтехника, д. 3, дер. Сельхозтехника, д. 5, дер. Сельхозтехника, д. 7);</w:t>
      </w:r>
    </w:p>
    <w:p w14:paraId="0B9E54E9" w14:textId="77777777" w:rsidR="00D17CC8" w:rsidRPr="000D45AA" w:rsidRDefault="00D17CC8" w:rsidP="00D17CC8">
      <w:pPr>
        <w:ind w:firstLine="709"/>
        <w:jc w:val="both"/>
      </w:pPr>
      <w:r w:rsidRPr="000D45AA">
        <w:rPr>
          <w:bCs/>
          <w:sz w:val="28"/>
          <w:szCs w:val="28"/>
        </w:rPr>
        <w:t xml:space="preserve">- капитальный ремонт сетей холодного водоснабжения в 2 МКД: </w:t>
      </w:r>
      <w:r w:rsidRPr="000D45AA">
        <w:rPr>
          <w:sz w:val="28"/>
          <w:szCs w:val="28"/>
        </w:rPr>
        <w:t xml:space="preserve">(дер. </w:t>
      </w:r>
      <w:proofErr w:type="spellStart"/>
      <w:r w:rsidRPr="000D45AA">
        <w:rPr>
          <w:sz w:val="28"/>
          <w:szCs w:val="28"/>
        </w:rPr>
        <w:t>Гостицы</w:t>
      </w:r>
      <w:proofErr w:type="spellEnd"/>
      <w:r w:rsidRPr="000D45AA">
        <w:rPr>
          <w:sz w:val="28"/>
          <w:szCs w:val="28"/>
        </w:rPr>
        <w:t>, д. 1, дер. Сельхозтехника, д. 6);</w:t>
      </w:r>
    </w:p>
    <w:p w14:paraId="542C1E26" w14:textId="77777777" w:rsidR="00D17CC8" w:rsidRPr="000D45AA" w:rsidRDefault="00D17CC8" w:rsidP="00D17CC8">
      <w:pPr>
        <w:ind w:firstLine="709"/>
        <w:jc w:val="both"/>
      </w:pPr>
      <w:r w:rsidRPr="000D45AA">
        <w:rPr>
          <w:bCs/>
          <w:sz w:val="28"/>
          <w:szCs w:val="28"/>
        </w:rPr>
        <w:t>- капитальный ремонт сетей водоотведения в 1 МКД:</w:t>
      </w:r>
      <w:r w:rsidRPr="000D45AA">
        <w:rPr>
          <w:sz w:val="28"/>
          <w:szCs w:val="28"/>
        </w:rPr>
        <w:t xml:space="preserve"> (дер. </w:t>
      </w:r>
      <w:proofErr w:type="spellStart"/>
      <w:r w:rsidRPr="000D45AA">
        <w:rPr>
          <w:sz w:val="28"/>
          <w:szCs w:val="28"/>
        </w:rPr>
        <w:t>Гостицы</w:t>
      </w:r>
      <w:proofErr w:type="spellEnd"/>
      <w:r w:rsidRPr="000D45AA">
        <w:rPr>
          <w:sz w:val="28"/>
          <w:szCs w:val="28"/>
        </w:rPr>
        <w:t>, д. 1);</w:t>
      </w:r>
    </w:p>
    <w:p w14:paraId="3B8D77CA" w14:textId="77777777" w:rsidR="00D17CC8" w:rsidRPr="000D45AA" w:rsidRDefault="00D17CC8" w:rsidP="00D17CC8">
      <w:pPr>
        <w:ind w:firstLine="709"/>
        <w:jc w:val="both"/>
      </w:pPr>
      <w:r w:rsidRPr="000D45AA">
        <w:rPr>
          <w:bCs/>
          <w:sz w:val="28"/>
          <w:szCs w:val="28"/>
        </w:rPr>
        <w:t xml:space="preserve">- капитальный ремонт сетей горячего водоснабжения в 1 МКД: </w:t>
      </w:r>
      <w:r w:rsidRPr="000D45AA">
        <w:rPr>
          <w:sz w:val="28"/>
          <w:szCs w:val="28"/>
        </w:rPr>
        <w:t xml:space="preserve">(дер. </w:t>
      </w:r>
      <w:proofErr w:type="spellStart"/>
      <w:r w:rsidRPr="000D45AA">
        <w:rPr>
          <w:sz w:val="28"/>
          <w:szCs w:val="28"/>
        </w:rPr>
        <w:t>Гостицы</w:t>
      </w:r>
      <w:proofErr w:type="spellEnd"/>
      <w:r w:rsidRPr="000D45AA">
        <w:rPr>
          <w:sz w:val="28"/>
          <w:szCs w:val="28"/>
        </w:rPr>
        <w:t>, д. 1).</w:t>
      </w:r>
    </w:p>
    <w:p w14:paraId="3D394E02" w14:textId="77777777" w:rsidR="00D17CC8" w:rsidRPr="00F80463" w:rsidRDefault="00D17CC8" w:rsidP="00D17CC8">
      <w:pPr>
        <w:ind w:firstLine="709"/>
        <w:jc w:val="both"/>
      </w:pPr>
      <w:r w:rsidRPr="00F80463">
        <w:rPr>
          <w:bCs/>
          <w:sz w:val="28"/>
          <w:szCs w:val="28"/>
        </w:rPr>
        <w:t xml:space="preserve">В 2024 году, </w:t>
      </w:r>
      <w:r w:rsidRPr="00F80463">
        <w:rPr>
          <w:sz w:val="28"/>
          <w:szCs w:val="28"/>
        </w:rPr>
        <w:t>на основании</w:t>
      </w:r>
      <w:r w:rsidRPr="00F80463">
        <w:rPr>
          <w:bCs/>
          <w:sz w:val="28"/>
          <w:szCs w:val="28"/>
        </w:rPr>
        <w:t xml:space="preserve"> </w:t>
      </w:r>
      <w:r w:rsidRPr="00F80463">
        <w:rPr>
          <w:sz w:val="28"/>
          <w:szCs w:val="28"/>
        </w:rPr>
        <w:t>утвержденного</w:t>
      </w:r>
      <w:r w:rsidRPr="00F80463">
        <w:rPr>
          <w:bCs/>
          <w:sz w:val="28"/>
          <w:szCs w:val="28"/>
        </w:rPr>
        <w:t xml:space="preserve"> </w:t>
      </w:r>
      <w:r w:rsidRPr="00F80463">
        <w:rPr>
          <w:sz w:val="28"/>
          <w:szCs w:val="28"/>
        </w:rPr>
        <w:t xml:space="preserve">Краткосрочного муниципального плана, на территории Сланцевского городского поселения запланировано проведение 63 видов работ в 47 МКД: </w:t>
      </w:r>
    </w:p>
    <w:p w14:paraId="5A728375" w14:textId="77777777" w:rsidR="00D17CC8" w:rsidRPr="00F80463" w:rsidRDefault="00D17CC8" w:rsidP="00D17CC8">
      <w:pPr>
        <w:pStyle w:val="a8"/>
        <w:numPr>
          <w:ilvl w:val="0"/>
          <w:numId w:val="24"/>
        </w:numPr>
        <w:tabs>
          <w:tab w:val="left" w:pos="1134"/>
        </w:tabs>
        <w:spacing w:after="0" w:line="240" w:lineRule="auto"/>
        <w:ind w:left="0" w:firstLine="709"/>
        <w:jc w:val="both"/>
        <w:rPr>
          <w:rFonts w:ascii="Times New Roman" w:eastAsia="Times New Roman" w:hAnsi="Times New Roman" w:cs="Times New Roman"/>
        </w:rPr>
      </w:pPr>
      <w:r w:rsidRPr="00F80463">
        <w:rPr>
          <w:rFonts w:ascii="Times New Roman" w:eastAsia="Times New Roman" w:hAnsi="Times New Roman" w:cs="Times New Roman"/>
          <w:bCs/>
          <w:sz w:val="28"/>
          <w:szCs w:val="28"/>
        </w:rPr>
        <w:t xml:space="preserve">капитальный ремонт фасада в 3 МКД: </w:t>
      </w:r>
      <w:r w:rsidRPr="00F80463">
        <w:rPr>
          <w:rFonts w:ascii="Times New Roman" w:eastAsia="Times New Roman" w:hAnsi="Times New Roman" w:cs="Times New Roman"/>
          <w:sz w:val="28"/>
          <w:szCs w:val="28"/>
        </w:rPr>
        <w:t>(пер. Почтовый, д. 5, ул. Грибоедова</w:t>
      </w:r>
      <w:r w:rsidRPr="00F80463">
        <w:rPr>
          <w:rFonts w:ascii="Times New Roman" w:hAnsi="Times New Roman" w:cs="Times New Roman"/>
          <w:sz w:val="28"/>
          <w:szCs w:val="28"/>
        </w:rPr>
        <w:t xml:space="preserve"> </w:t>
      </w:r>
      <w:r w:rsidRPr="00F80463">
        <w:rPr>
          <w:rFonts w:ascii="Times New Roman" w:eastAsia="Times New Roman" w:hAnsi="Times New Roman" w:cs="Times New Roman"/>
          <w:sz w:val="28"/>
          <w:szCs w:val="28"/>
        </w:rPr>
        <w:t>д. 7, ул. М. Горького, д. 4)</w:t>
      </w:r>
    </w:p>
    <w:p w14:paraId="762A0C72" w14:textId="77777777" w:rsidR="00D17CC8" w:rsidRPr="00F80463" w:rsidRDefault="00D17CC8" w:rsidP="00D17CC8">
      <w:pPr>
        <w:pStyle w:val="a8"/>
        <w:numPr>
          <w:ilvl w:val="0"/>
          <w:numId w:val="24"/>
        </w:numPr>
        <w:tabs>
          <w:tab w:val="left" w:pos="1134"/>
        </w:tabs>
        <w:spacing w:after="0" w:line="240" w:lineRule="auto"/>
        <w:ind w:left="0" w:firstLine="709"/>
        <w:jc w:val="both"/>
        <w:rPr>
          <w:rFonts w:ascii="Times New Roman" w:eastAsia="Times New Roman" w:hAnsi="Times New Roman" w:cs="Times New Roman"/>
        </w:rPr>
      </w:pPr>
      <w:r w:rsidRPr="00F80463">
        <w:rPr>
          <w:rFonts w:ascii="Times New Roman" w:eastAsia="Times New Roman" w:hAnsi="Times New Roman" w:cs="Times New Roman"/>
          <w:bCs/>
          <w:sz w:val="28"/>
          <w:szCs w:val="28"/>
        </w:rPr>
        <w:t xml:space="preserve">капитальный ремонт подвала  в 2 МКД: </w:t>
      </w:r>
      <w:r w:rsidRPr="00F80463">
        <w:rPr>
          <w:rFonts w:ascii="Times New Roman" w:eastAsia="Times New Roman" w:hAnsi="Times New Roman" w:cs="Times New Roman"/>
          <w:sz w:val="28"/>
          <w:szCs w:val="28"/>
        </w:rPr>
        <w:t>(ул. Кирова, д. 51 корп. 1, ул. Спортивная д. 9/2);</w:t>
      </w:r>
    </w:p>
    <w:p w14:paraId="462C75AA" w14:textId="77777777" w:rsidR="00D17CC8" w:rsidRPr="00F80463" w:rsidRDefault="00D17CC8" w:rsidP="00D17CC8">
      <w:pPr>
        <w:pStyle w:val="a8"/>
        <w:numPr>
          <w:ilvl w:val="0"/>
          <w:numId w:val="24"/>
        </w:numPr>
        <w:tabs>
          <w:tab w:val="left" w:pos="1134"/>
        </w:tabs>
        <w:spacing w:after="0" w:line="240" w:lineRule="auto"/>
        <w:ind w:left="0" w:firstLine="709"/>
        <w:jc w:val="both"/>
        <w:rPr>
          <w:rFonts w:ascii="Times New Roman" w:eastAsia="Times New Roman" w:hAnsi="Times New Roman" w:cs="Times New Roman"/>
        </w:rPr>
      </w:pPr>
      <w:r w:rsidRPr="00F80463">
        <w:rPr>
          <w:rFonts w:ascii="Times New Roman" w:eastAsia="Times New Roman" w:hAnsi="Times New Roman" w:cs="Times New Roman"/>
          <w:bCs/>
          <w:sz w:val="28"/>
          <w:szCs w:val="28"/>
        </w:rPr>
        <w:t xml:space="preserve">капитальный ремонт лифтового оборудования в 1 МКД: </w:t>
      </w:r>
      <w:r w:rsidRPr="00F80463">
        <w:rPr>
          <w:rFonts w:ascii="Times New Roman" w:eastAsia="Times New Roman" w:hAnsi="Times New Roman" w:cs="Times New Roman"/>
          <w:sz w:val="28"/>
          <w:szCs w:val="28"/>
        </w:rPr>
        <w:t>(ул. Ленина, д. 25 корп. 8);</w:t>
      </w:r>
    </w:p>
    <w:p w14:paraId="32AAC52A" w14:textId="77777777" w:rsidR="00D17CC8" w:rsidRPr="00F80463" w:rsidRDefault="00D17CC8" w:rsidP="00D17CC8">
      <w:pPr>
        <w:pStyle w:val="a8"/>
        <w:numPr>
          <w:ilvl w:val="0"/>
          <w:numId w:val="24"/>
        </w:numPr>
        <w:tabs>
          <w:tab w:val="left" w:pos="1134"/>
        </w:tabs>
        <w:spacing w:after="0" w:line="240" w:lineRule="auto"/>
        <w:ind w:left="0" w:firstLine="709"/>
        <w:jc w:val="both"/>
        <w:rPr>
          <w:rFonts w:ascii="Times New Roman" w:eastAsia="Times New Roman" w:hAnsi="Times New Roman" w:cs="Times New Roman"/>
        </w:rPr>
      </w:pPr>
      <w:r w:rsidRPr="00F80463">
        <w:rPr>
          <w:rFonts w:ascii="Times New Roman" w:eastAsia="Times New Roman" w:hAnsi="Times New Roman" w:cs="Times New Roman"/>
          <w:bCs/>
          <w:sz w:val="28"/>
          <w:szCs w:val="28"/>
        </w:rPr>
        <w:t xml:space="preserve">капитальный ремонт сетей водоотведения в 22 МКД: </w:t>
      </w:r>
      <w:r w:rsidRPr="00F80463">
        <w:rPr>
          <w:rFonts w:ascii="Times New Roman" w:eastAsia="Times New Roman" w:hAnsi="Times New Roman" w:cs="Times New Roman"/>
          <w:sz w:val="28"/>
          <w:szCs w:val="28"/>
        </w:rPr>
        <w:t xml:space="preserve">(пер. Почтовый, д. 4, пер. Трестовский, д. 4/5, просп. Молодежный, д. 17, ул. Банковская, д. 7, ул. Баранова, д. 8, ул. Кирова д. 21, ул. Кирова, д. 45,  ул. Кирова, д. 47, ул. Ленина, д. 1/1,  ул. Ленина, д. 3,  ул. Ленина, д. 6,  ул. </w:t>
      </w:r>
      <w:r w:rsidRPr="00F80463">
        <w:rPr>
          <w:rFonts w:ascii="Times New Roman" w:eastAsia="Times New Roman" w:hAnsi="Times New Roman" w:cs="Times New Roman"/>
          <w:sz w:val="28"/>
          <w:szCs w:val="28"/>
        </w:rPr>
        <w:lastRenderedPageBreak/>
        <w:t>Ленина, д. 7, ул. Партизанская, д. 5, ул. Партизанская, д. 7/2, ул. Спортивная, д. 3,  ул. Спортивная, д. 7, ул. Чкалова, д. 1, ул. Чкалова, д. 10,  ул. Чкалова, д. 3,  ул. Чкалова, д. 6,  ул. Чкалова, д. 8, ул. Кирова, д. 27/11);</w:t>
      </w:r>
    </w:p>
    <w:p w14:paraId="5C5A9DE5" w14:textId="77777777" w:rsidR="00D17CC8" w:rsidRPr="00F80463" w:rsidRDefault="00D17CC8" w:rsidP="00D17CC8">
      <w:pPr>
        <w:pStyle w:val="a8"/>
        <w:numPr>
          <w:ilvl w:val="0"/>
          <w:numId w:val="24"/>
        </w:numPr>
        <w:tabs>
          <w:tab w:val="left" w:pos="1134"/>
        </w:tabs>
        <w:spacing w:after="0" w:line="240" w:lineRule="auto"/>
        <w:ind w:left="0" w:firstLine="709"/>
        <w:jc w:val="both"/>
        <w:rPr>
          <w:rFonts w:ascii="Times New Roman" w:eastAsia="Times New Roman" w:hAnsi="Times New Roman" w:cs="Times New Roman"/>
        </w:rPr>
      </w:pPr>
      <w:r w:rsidRPr="00F80463">
        <w:rPr>
          <w:rFonts w:ascii="Times New Roman" w:eastAsia="Times New Roman" w:hAnsi="Times New Roman" w:cs="Times New Roman"/>
          <w:bCs/>
          <w:sz w:val="28"/>
          <w:szCs w:val="28"/>
        </w:rPr>
        <w:t>капитальный ремонт сетей холодного водоснабжения в 11 МКД: (</w:t>
      </w:r>
      <w:r w:rsidRPr="00F80463">
        <w:rPr>
          <w:rFonts w:ascii="Times New Roman" w:eastAsia="Times New Roman" w:hAnsi="Times New Roman" w:cs="Times New Roman"/>
          <w:sz w:val="28"/>
          <w:szCs w:val="28"/>
        </w:rPr>
        <w:t>пер. Почтовый, д. 4, просп. Молодежный, д. 17, ул. Баранова, д. 8,  ул. Кирова д. 21, ул. Кирова, д. 45, ул. Кирова, д. 47, ул. Ленина, д. 7, ул. Чкалова, д. 1, ул. Чкалова, д. 3, ул. Чкалова, д. 6, ул. Кирова, д. 27/11);</w:t>
      </w:r>
    </w:p>
    <w:p w14:paraId="1B683887" w14:textId="77777777" w:rsidR="00D17CC8" w:rsidRPr="00F80463" w:rsidRDefault="00D17CC8" w:rsidP="00D17CC8">
      <w:pPr>
        <w:pStyle w:val="a8"/>
        <w:numPr>
          <w:ilvl w:val="0"/>
          <w:numId w:val="24"/>
        </w:numPr>
        <w:tabs>
          <w:tab w:val="left" w:pos="1134"/>
        </w:tabs>
        <w:spacing w:after="0" w:line="240" w:lineRule="auto"/>
        <w:ind w:left="0" w:firstLine="709"/>
        <w:jc w:val="both"/>
        <w:rPr>
          <w:rFonts w:ascii="Times New Roman" w:eastAsia="Times New Roman" w:hAnsi="Times New Roman" w:cs="Times New Roman"/>
        </w:rPr>
      </w:pPr>
      <w:r w:rsidRPr="00F80463">
        <w:rPr>
          <w:rFonts w:ascii="Times New Roman" w:eastAsia="Times New Roman" w:hAnsi="Times New Roman" w:cs="Times New Roman"/>
          <w:bCs/>
          <w:sz w:val="28"/>
          <w:szCs w:val="28"/>
        </w:rPr>
        <w:t>капитальный ремонт сетей электроснабжения в 12 МКД: (</w:t>
      </w:r>
      <w:r w:rsidRPr="00F80463">
        <w:rPr>
          <w:rFonts w:ascii="Times New Roman" w:eastAsia="Times New Roman" w:hAnsi="Times New Roman" w:cs="Times New Roman"/>
          <w:sz w:val="28"/>
          <w:szCs w:val="28"/>
        </w:rPr>
        <w:t>ул. Баранова, д. 6,  ул. Баранова, д. 6 а,  ул. Кирова д. 14,  ул. Кирова д. 40/12, ул. Ленина, д. 9, ул. М. Горького, д. 1/11,  ул. М. Горького, д. 5/9,  ул. М. Горького, д. 6, ул. Партизанская, д. 27, ул. Партизанская, д. 5, ул. Спортивная, д. 5/2, ул. Спортивная, д. 9/2);</w:t>
      </w:r>
    </w:p>
    <w:p w14:paraId="084D60D2" w14:textId="77777777" w:rsidR="00D17CC8" w:rsidRPr="00F80463" w:rsidRDefault="00D17CC8" w:rsidP="00D17CC8">
      <w:pPr>
        <w:pStyle w:val="a8"/>
        <w:numPr>
          <w:ilvl w:val="0"/>
          <w:numId w:val="24"/>
        </w:numPr>
        <w:tabs>
          <w:tab w:val="left" w:pos="1134"/>
        </w:tabs>
        <w:spacing w:after="0" w:line="240" w:lineRule="auto"/>
        <w:ind w:left="0" w:firstLine="709"/>
        <w:jc w:val="both"/>
        <w:rPr>
          <w:rFonts w:ascii="Times New Roman" w:eastAsia="Times New Roman" w:hAnsi="Times New Roman" w:cs="Times New Roman"/>
        </w:rPr>
      </w:pPr>
      <w:r w:rsidRPr="00F80463">
        <w:rPr>
          <w:rFonts w:ascii="Times New Roman" w:eastAsia="Times New Roman" w:hAnsi="Times New Roman" w:cs="Times New Roman"/>
          <w:bCs/>
          <w:sz w:val="28"/>
          <w:szCs w:val="28"/>
        </w:rPr>
        <w:t>капитальный ремонт сетей горячего водоснабжения в 2 МКД: (</w:t>
      </w:r>
      <w:r w:rsidRPr="00F80463">
        <w:rPr>
          <w:rFonts w:ascii="Times New Roman" w:eastAsia="Times New Roman" w:hAnsi="Times New Roman" w:cs="Times New Roman"/>
          <w:sz w:val="28"/>
          <w:szCs w:val="28"/>
        </w:rPr>
        <w:t>просп. Молодежный, д. 17, ул. Банковская, д. 7);</w:t>
      </w:r>
    </w:p>
    <w:p w14:paraId="1B882099" w14:textId="77777777" w:rsidR="00D17CC8" w:rsidRPr="00F80463" w:rsidRDefault="00D17CC8" w:rsidP="00D17CC8">
      <w:pPr>
        <w:pStyle w:val="a8"/>
        <w:numPr>
          <w:ilvl w:val="0"/>
          <w:numId w:val="24"/>
        </w:numPr>
        <w:tabs>
          <w:tab w:val="left" w:pos="1134"/>
        </w:tabs>
        <w:spacing w:after="0" w:line="240" w:lineRule="auto"/>
        <w:ind w:left="0" w:firstLine="709"/>
        <w:jc w:val="both"/>
        <w:rPr>
          <w:rFonts w:ascii="Times New Roman" w:eastAsia="Times New Roman" w:hAnsi="Times New Roman" w:cs="Times New Roman"/>
        </w:rPr>
      </w:pPr>
      <w:r w:rsidRPr="00F80463">
        <w:rPr>
          <w:rFonts w:ascii="Times New Roman" w:eastAsia="Times New Roman" w:hAnsi="Times New Roman" w:cs="Times New Roman"/>
          <w:bCs/>
          <w:sz w:val="28"/>
          <w:szCs w:val="28"/>
        </w:rPr>
        <w:t>установка общедомовых приборов учета в 8 МКД:</w:t>
      </w:r>
      <w:r w:rsidRPr="00F80463">
        <w:rPr>
          <w:rFonts w:ascii="Times New Roman" w:eastAsia="Times New Roman" w:hAnsi="Times New Roman" w:cs="Times New Roman"/>
          <w:sz w:val="28"/>
          <w:szCs w:val="28"/>
        </w:rPr>
        <w:t xml:space="preserve"> (ул. Кирова д. 17, ул. Кирова д. 25, ул. Кирова д. 37, ул. Кирова д. 39, ул. Кирова д. 41, ул. Кирова д. 43, ул. Ленина, д. 2,  ул. Чкалова, д. 5);</w:t>
      </w:r>
    </w:p>
    <w:p w14:paraId="50574BEC" w14:textId="77777777" w:rsidR="00D17CC8" w:rsidRPr="00F80463" w:rsidRDefault="00D17CC8" w:rsidP="00D17CC8">
      <w:pPr>
        <w:pStyle w:val="a8"/>
        <w:numPr>
          <w:ilvl w:val="0"/>
          <w:numId w:val="24"/>
        </w:numPr>
        <w:tabs>
          <w:tab w:val="left" w:pos="1134"/>
        </w:tabs>
        <w:spacing w:after="0" w:line="240" w:lineRule="auto"/>
        <w:ind w:left="0" w:firstLine="709"/>
        <w:jc w:val="both"/>
        <w:rPr>
          <w:rFonts w:ascii="Times New Roman" w:eastAsia="Times New Roman" w:hAnsi="Times New Roman" w:cs="Times New Roman"/>
          <w:bCs/>
          <w:sz w:val="28"/>
          <w:szCs w:val="28"/>
        </w:rPr>
      </w:pPr>
      <w:r w:rsidRPr="00F80463">
        <w:rPr>
          <w:rFonts w:ascii="Times New Roman" w:eastAsia="Times New Roman" w:hAnsi="Times New Roman" w:cs="Times New Roman"/>
          <w:bCs/>
          <w:sz w:val="28"/>
          <w:szCs w:val="28"/>
        </w:rPr>
        <w:t>проектно-изыскательские работы в 2 МКД: (ул. Ленина, д. 11, ул. Ленина, д. 25 корп. 8)</w:t>
      </w:r>
      <w:r>
        <w:rPr>
          <w:rFonts w:ascii="Times New Roman" w:hAnsi="Times New Roman" w:cs="Times New Roman"/>
          <w:bCs/>
          <w:sz w:val="28"/>
          <w:szCs w:val="28"/>
        </w:rPr>
        <w:t>.</w:t>
      </w:r>
    </w:p>
    <w:p w14:paraId="40087B5E" w14:textId="77777777" w:rsidR="00D17CC8" w:rsidRPr="00066843" w:rsidRDefault="00D17CC8" w:rsidP="00D17CC8">
      <w:pPr>
        <w:pStyle w:val="a8"/>
        <w:spacing w:line="240" w:lineRule="auto"/>
        <w:ind w:left="0" w:firstLine="720"/>
        <w:jc w:val="both"/>
        <w:rPr>
          <w:rFonts w:ascii="Times New Roman" w:eastAsia="Times New Roman" w:hAnsi="Times New Roman" w:cs="Times New Roman"/>
          <w:sz w:val="28"/>
          <w:szCs w:val="28"/>
        </w:rPr>
      </w:pPr>
      <w:r w:rsidRPr="00066843">
        <w:rPr>
          <w:rFonts w:ascii="Times New Roman" w:eastAsia="Times New Roman" w:hAnsi="Times New Roman" w:cs="Times New Roman"/>
          <w:sz w:val="28"/>
          <w:szCs w:val="28"/>
        </w:rPr>
        <w:t>Сумма плановых работ по капитальному ремонту в 2024 году составляет  более 185 млн. руб</w:t>
      </w:r>
      <w:r>
        <w:rPr>
          <w:rFonts w:ascii="Times New Roman" w:hAnsi="Times New Roman" w:cs="Times New Roman"/>
          <w:sz w:val="28"/>
          <w:szCs w:val="28"/>
        </w:rPr>
        <w:t>.</w:t>
      </w:r>
    </w:p>
    <w:p w14:paraId="2071AECD" w14:textId="77777777" w:rsidR="00D17CC8" w:rsidRPr="00066843" w:rsidRDefault="00D17CC8" w:rsidP="00D17CC8">
      <w:pPr>
        <w:pStyle w:val="a8"/>
        <w:spacing w:line="240" w:lineRule="auto"/>
        <w:ind w:left="0" w:firstLine="720"/>
        <w:jc w:val="both"/>
        <w:rPr>
          <w:rFonts w:ascii="Times New Roman" w:eastAsia="Times New Roman" w:hAnsi="Times New Roman" w:cs="Times New Roman"/>
          <w:sz w:val="28"/>
          <w:szCs w:val="28"/>
        </w:rPr>
      </w:pPr>
      <w:r w:rsidRPr="00066843">
        <w:rPr>
          <w:rFonts w:ascii="Times New Roman" w:eastAsia="Times New Roman" w:hAnsi="Times New Roman" w:cs="Times New Roman"/>
          <w:sz w:val="28"/>
          <w:szCs w:val="28"/>
        </w:rPr>
        <w:t xml:space="preserve">Финансирование данных работ планируется </w:t>
      </w:r>
      <w:r w:rsidRPr="00066843">
        <w:rPr>
          <w:rFonts w:ascii="Times New Roman" w:eastAsia="Times New Roman" w:hAnsi="Times New Roman" w:cs="Times New Roman"/>
          <w:bCs/>
          <w:sz w:val="28"/>
          <w:szCs w:val="28"/>
        </w:rPr>
        <w:t>за счет средств собственников</w:t>
      </w:r>
      <w:r w:rsidRPr="00066843">
        <w:rPr>
          <w:rFonts w:ascii="Times New Roman" w:eastAsia="Times New Roman" w:hAnsi="Times New Roman" w:cs="Times New Roman"/>
          <w:sz w:val="28"/>
          <w:szCs w:val="28"/>
        </w:rPr>
        <w:t xml:space="preserve"> помещений в многоквартирных домах, формирующих фонды капитального ремонта на счете Регионального оператора и на специальных счетах.</w:t>
      </w:r>
    </w:p>
    <w:p w14:paraId="444BA64B" w14:textId="77777777" w:rsidR="00A85995" w:rsidRPr="00D17CC8" w:rsidRDefault="00A85995" w:rsidP="00A85995">
      <w:pPr>
        <w:ind w:firstLine="709"/>
        <w:rPr>
          <w:b/>
          <w:sz w:val="28"/>
          <w:szCs w:val="28"/>
        </w:rPr>
      </w:pPr>
      <w:r w:rsidRPr="00D17CC8">
        <w:rPr>
          <w:b/>
          <w:sz w:val="28"/>
          <w:szCs w:val="28"/>
        </w:rPr>
        <w:t>Исполнение отдельных государственных полномочий</w:t>
      </w:r>
      <w:r w:rsidR="0080376B" w:rsidRPr="00D17CC8">
        <w:rPr>
          <w:b/>
          <w:sz w:val="28"/>
          <w:szCs w:val="28"/>
        </w:rPr>
        <w:t>.</w:t>
      </w:r>
    </w:p>
    <w:p w14:paraId="25377173" w14:textId="77777777" w:rsidR="00A85995" w:rsidRPr="00A85995" w:rsidRDefault="00A85995" w:rsidP="00A85995">
      <w:pPr>
        <w:ind w:firstLine="709"/>
        <w:jc w:val="both"/>
        <w:rPr>
          <w:sz w:val="28"/>
          <w:szCs w:val="28"/>
        </w:rPr>
      </w:pPr>
      <w:r w:rsidRPr="00A85995">
        <w:rPr>
          <w:color w:val="000000"/>
          <w:sz w:val="28"/>
          <w:szCs w:val="28"/>
        </w:rPr>
        <w:t xml:space="preserve">Полномочия </w:t>
      </w:r>
      <w:r w:rsidRPr="00A85995">
        <w:rPr>
          <w:sz w:val="28"/>
          <w:szCs w:val="28"/>
        </w:rPr>
        <w:t xml:space="preserve">в сфере обращения с </w:t>
      </w:r>
      <w:r w:rsidRPr="00A85995">
        <w:rPr>
          <w:color w:val="000000"/>
          <w:sz w:val="28"/>
          <w:szCs w:val="28"/>
        </w:rPr>
        <w:t>животными без владельцев</w:t>
      </w:r>
      <w:r w:rsidRPr="00A85995">
        <w:rPr>
          <w:sz w:val="28"/>
          <w:szCs w:val="28"/>
        </w:rPr>
        <w:t xml:space="preserve"> осуществляются на основании областного закона Ленинградской области от 10.06.2014 № 38-оз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обращения с безнадзорными животными на территории Ленинградской области" с  2015 года.</w:t>
      </w:r>
    </w:p>
    <w:p w14:paraId="5B081953" w14:textId="77777777" w:rsidR="00A85995" w:rsidRPr="005F3FBD" w:rsidRDefault="00A85995" w:rsidP="00466015">
      <w:pPr>
        <w:ind w:firstLine="709"/>
        <w:jc w:val="both"/>
        <w:rPr>
          <w:color w:val="000000"/>
          <w:sz w:val="28"/>
          <w:szCs w:val="28"/>
        </w:rPr>
      </w:pPr>
      <w:r w:rsidRPr="005F3FBD">
        <w:rPr>
          <w:color w:val="000000"/>
          <w:sz w:val="28"/>
          <w:szCs w:val="28"/>
        </w:rPr>
        <w:t>Для исполнения полномочий в сфере обращения с безнадзорными животными в 2023 году из бюджета Ленинградской области было выделено субвенций в размере 990</w:t>
      </w:r>
      <w:r w:rsidRPr="00A85995">
        <w:rPr>
          <w:color w:val="000000"/>
          <w:sz w:val="28"/>
          <w:szCs w:val="28"/>
        </w:rPr>
        <w:t xml:space="preserve"> 800</w:t>
      </w:r>
      <w:r w:rsidRPr="005F3FBD">
        <w:rPr>
          <w:color w:val="000000"/>
          <w:sz w:val="28"/>
          <w:szCs w:val="28"/>
        </w:rPr>
        <w:t xml:space="preserve"> руб. Отловлено 40 животных без владельцев.</w:t>
      </w:r>
      <w:r w:rsidR="00466015">
        <w:rPr>
          <w:color w:val="000000"/>
          <w:sz w:val="28"/>
          <w:szCs w:val="28"/>
        </w:rPr>
        <w:t xml:space="preserve"> </w:t>
      </w:r>
      <w:r w:rsidR="005F3FBD" w:rsidRPr="005F3FBD">
        <w:rPr>
          <w:color w:val="000000"/>
          <w:sz w:val="28"/>
          <w:szCs w:val="28"/>
        </w:rPr>
        <w:t xml:space="preserve">В отношении каждого отловленного животного проведен комплекс мероприятий включающих в себя: вакцинацию против бешенства, стерилизацию, </w:t>
      </w:r>
      <w:proofErr w:type="spellStart"/>
      <w:r w:rsidR="005F3FBD" w:rsidRPr="005F3FBD">
        <w:rPr>
          <w:color w:val="000000"/>
          <w:sz w:val="28"/>
          <w:szCs w:val="28"/>
        </w:rPr>
        <w:t>чипирование</w:t>
      </w:r>
      <w:proofErr w:type="spellEnd"/>
      <w:r w:rsidR="005F3FBD" w:rsidRPr="005F3FBD">
        <w:rPr>
          <w:color w:val="000000"/>
          <w:sz w:val="28"/>
          <w:szCs w:val="28"/>
        </w:rPr>
        <w:t>, освидетельствование на проявление агрессии и возврат в естественную среду обитания.</w:t>
      </w:r>
    </w:p>
    <w:p w14:paraId="60C0691B" w14:textId="77777777" w:rsidR="002E0BBC" w:rsidRPr="002E0BBC" w:rsidRDefault="002E0BBC" w:rsidP="002E0BBC">
      <w:pPr>
        <w:jc w:val="both"/>
        <w:rPr>
          <w:sz w:val="28"/>
          <w:szCs w:val="28"/>
        </w:rPr>
      </w:pPr>
    </w:p>
    <w:p w14:paraId="508D167C" w14:textId="77777777" w:rsidR="006453F1" w:rsidRDefault="004E1ECC" w:rsidP="0016018B">
      <w:pPr>
        <w:pStyle w:val="aa"/>
        <w:rPr>
          <w:sz w:val="28"/>
        </w:rPr>
      </w:pPr>
      <w:r>
        <w:br w:type="page"/>
      </w:r>
    </w:p>
    <w:p w14:paraId="4FA47F8B" w14:textId="77777777" w:rsidR="00080AE0" w:rsidRDefault="00080AE0" w:rsidP="004869F4">
      <w:pPr>
        <w:jc w:val="both"/>
        <w:rPr>
          <w:sz w:val="28"/>
          <w:szCs w:val="28"/>
        </w:rPr>
        <w:sectPr w:rsidR="00080AE0">
          <w:pgSz w:w="11906" w:h="16838"/>
          <w:pgMar w:top="1134" w:right="850" w:bottom="1134" w:left="1701" w:header="708" w:footer="708" w:gutter="0"/>
          <w:cols w:space="708"/>
          <w:docGrid w:linePitch="360"/>
        </w:sectPr>
      </w:pPr>
    </w:p>
    <w:p w14:paraId="74BDD1EF" w14:textId="77777777" w:rsidR="004869F4" w:rsidRPr="00200DD7" w:rsidRDefault="00200DD7" w:rsidP="00875151">
      <w:pPr>
        <w:ind w:firstLine="709"/>
        <w:jc w:val="both"/>
        <w:rPr>
          <w:b/>
          <w:bCs/>
          <w:sz w:val="28"/>
          <w:szCs w:val="28"/>
        </w:rPr>
      </w:pPr>
      <w:r w:rsidRPr="00200DD7">
        <w:rPr>
          <w:b/>
          <w:bCs/>
          <w:sz w:val="28"/>
          <w:szCs w:val="28"/>
        </w:rPr>
        <w:lastRenderedPageBreak/>
        <w:t>Образование</w:t>
      </w:r>
      <w:r w:rsidR="00511224">
        <w:rPr>
          <w:b/>
          <w:bCs/>
          <w:sz w:val="28"/>
          <w:szCs w:val="28"/>
        </w:rPr>
        <w:t>.</w:t>
      </w:r>
    </w:p>
    <w:p w14:paraId="312BA0E1" w14:textId="77777777" w:rsidR="00200DD7" w:rsidRPr="00200DD7" w:rsidRDefault="00200DD7" w:rsidP="00200DD7">
      <w:pPr>
        <w:ind w:firstLine="709"/>
        <w:jc w:val="both"/>
        <w:rPr>
          <w:color w:val="000000"/>
          <w:sz w:val="28"/>
          <w:szCs w:val="28"/>
        </w:rPr>
      </w:pPr>
      <w:r w:rsidRPr="00200DD7">
        <w:rPr>
          <w:color w:val="000000"/>
          <w:sz w:val="28"/>
          <w:szCs w:val="28"/>
        </w:rPr>
        <w:t>В 2023 году сеть ОО Сланцевского муниципального района была изменена: в 2023 завершена процедура реорганизации МДОУ «Сланцевский детский сад №7 общеразвивающего вида с приоритетным осуществлением деятельности по социально-личностному развитию детей» в форме присоединения к нему МДОУ «Сланцевский детский сад №4 общеразвивающего вида с приоритетным осуществлением деятельности по физическому развитию детей».</w:t>
      </w:r>
    </w:p>
    <w:p w14:paraId="71C7B6AB" w14:textId="77777777" w:rsidR="00200DD7" w:rsidRPr="008E3043" w:rsidRDefault="00200DD7" w:rsidP="00200DD7">
      <w:pPr>
        <w:ind w:firstLine="709"/>
        <w:jc w:val="both"/>
        <w:rPr>
          <w:rFonts w:eastAsia="Arial"/>
          <w:b/>
          <w:bCs/>
          <w:i/>
          <w:sz w:val="28"/>
          <w:szCs w:val="28"/>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3969"/>
        <w:gridCol w:w="1701"/>
      </w:tblGrid>
      <w:tr w:rsidR="00200DD7" w:rsidRPr="00200DD7" w14:paraId="5894DD66" w14:textId="77777777" w:rsidTr="00DE2BFE">
        <w:tc>
          <w:tcPr>
            <w:tcW w:w="3936" w:type="dxa"/>
            <w:tcBorders>
              <w:top w:val="single" w:sz="4" w:space="0" w:color="000000"/>
              <w:left w:val="single" w:sz="4" w:space="0" w:color="000000"/>
              <w:bottom w:val="single" w:sz="4" w:space="0" w:color="000000"/>
              <w:right w:val="single" w:sz="4" w:space="0" w:color="000000"/>
            </w:tcBorders>
            <w:noWrap/>
            <w:hideMark/>
          </w:tcPr>
          <w:p w14:paraId="15B7C3A5" w14:textId="77777777" w:rsidR="00200DD7" w:rsidRPr="00200DD7" w:rsidRDefault="00200DD7" w:rsidP="00200DD7">
            <w:pPr>
              <w:ind w:firstLine="709"/>
              <w:jc w:val="both"/>
              <w:rPr>
                <w:b/>
                <w:bCs/>
                <w:sz w:val="28"/>
                <w:szCs w:val="28"/>
              </w:rPr>
            </w:pPr>
            <w:r w:rsidRPr="00200DD7">
              <w:rPr>
                <w:b/>
                <w:bCs/>
                <w:sz w:val="28"/>
                <w:szCs w:val="28"/>
              </w:rPr>
              <w:t>Тип организаций</w:t>
            </w:r>
          </w:p>
        </w:tc>
        <w:tc>
          <w:tcPr>
            <w:tcW w:w="3969" w:type="dxa"/>
            <w:tcBorders>
              <w:top w:val="single" w:sz="4" w:space="0" w:color="000000"/>
              <w:left w:val="single" w:sz="4" w:space="0" w:color="000000"/>
              <w:bottom w:val="single" w:sz="4" w:space="0" w:color="000000"/>
              <w:right w:val="single" w:sz="4" w:space="0" w:color="000000"/>
            </w:tcBorders>
            <w:noWrap/>
            <w:hideMark/>
          </w:tcPr>
          <w:p w14:paraId="45D95ECB" w14:textId="77777777" w:rsidR="00200DD7" w:rsidRPr="00200DD7" w:rsidRDefault="00200DD7" w:rsidP="00DE2BFE">
            <w:pPr>
              <w:jc w:val="both"/>
              <w:rPr>
                <w:b/>
                <w:bCs/>
                <w:sz w:val="28"/>
                <w:szCs w:val="28"/>
              </w:rPr>
            </w:pPr>
            <w:r w:rsidRPr="00200DD7">
              <w:rPr>
                <w:b/>
                <w:bCs/>
                <w:sz w:val="28"/>
                <w:szCs w:val="28"/>
              </w:rPr>
              <w:t>Количество организаций</w:t>
            </w:r>
          </w:p>
        </w:tc>
        <w:tc>
          <w:tcPr>
            <w:tcW w:w="1701" w:type="dxa"/>
            <w:tcBorders>
              <w:top w:val="single" w:sz="4" w:space="0" w:color="000000"/>
              <w:left w:val="single" w:sz="4" w:space="0" w:color="000000"/>
              <w:bottom w:val="single" w:sz="4" w:space="0" w:color="000000"/>
              <w:right w:val="single" w:sz="4" w:space="0" w:color="000000"/>
            </w:tcBorders>
            <w:noWrap/>
            <w:hideMark/>
          </w:tcPr>
          <w:p w14:paraId="3F166105" w14:textId="77777777" w:rsidR="00200DD7" w:rsidRPr="00200DD7" w:rsidRDefault="00200DD7" w:rsidP="00DE2BFE">
            <w:pPr>
              <w:jc w:val="both"/>
              <w:rPr>
                <w:b/>
                <w:bCs/>
                <w:sz w:val="28"/>
                <w:szCs w:val="28"/>
              </w:rPr>
            </w:pPr>
            <w:r w:rsidRPr="00200DD7">
              <w:rPr>
                <w:b/>
                <w:bCs/>
                <w:sz w:val="28"/>
                <w:szCs w:val="28"/>
              </w:rPr>
              <w:t>Количество детей, чел</w:t>
            </w:r>
          </w:p>
        </w:tc>
      </w:tr>
      <w:tr w:rsidR="00200DD7" w:rsidRPr="00200DD7" w14:paraId="11C0DD37" w14:textId="77777777" w:rsidTr="00DE2BFE">
        <w:tc>
          <w:tcPr>
            <w:tcW w:w="3936" w:type="dxa"/>
            <w:tcBorders>
              <w:top w:val="single" w:sz="4" w:space="0" w:color="000000"/>
              <w:left w:val="single" w:sz="4" w:space="0" w:color="000000"/>
              <w:bottom w:val="single" w:sz="4" w:space="0" w:color="000000"/>
              <w:right w:val="single" w:sz="4" w:space="0" w:color="000000"/>
            </w:tcBorders>
            <w:noWrap/>
            <w:hideMark/>
          </w:tcPr>
          <w:p w14:paraId="61FE7110" w14:textId="77777777" w:rsidR="00200DD7" w:rsidRPr="00200DD7" w:rsidRDefault="00200DD7" w:rsidP="00DE2BFE">
            <w:pPr>
              <w:jc w:val="both"/>
              <w:rPr>
                <w:sz w:val="28"/>
                <w:szCs w:val="28"/>
              </w:rPr>
            </w:pPr>
            <w:r w:rsidRPr="00200DD7">
              <w:rPr>
                <w:sz w:val="28"/>
                <w:szCs w:val="28"/>
              </w:rPr>
              <w:t>Дошкольные образовательные организации</w:t>
            </w:r>
          </w:p>
        </w:tc>
        <w:tc>
          <w:tcPr>
            <w:tcW w:w="3969" w:type="dxa"/>
            <w:tcBorders>
              <w:top w:val="single" w:sz="4" w:space="0" w:color="000000"/>
              <w:left w:val="single" w:sz="4" w:space="0" w:color="000000"/>
              <w:bottom w:val="single" w:sz="4" w:space="0" w:color="000000"/>
              <w:right w:val="single" w:sz="4" w:space="0" w:color="000000"/>
            </w:tcBorders>
            <w:noWrap/>
            <w:hideMark/>
          </w:tcPr>
          <w:p w14:paraId="794458F0" w14:textId="77777777" w:rsidR="00200DD7" w:rsidRPr="00200DD7" w:rsidRDefault="00200DD7" w:rsidP="00DE2BFE">
            <w:pPr>
              <w:ind w:firstLine="24"/>
              <w:jc w:val="both"/>
              <w:rPr>
                <w:sz w:val="28"/>
                <w:szCs w:val="28"/>
              </w:rPr>
            </w:pPr>
            <w:r w:rsidRPr="00200DD7">
              <w:rPr>
                <w:sz w:val="28"/>
                <w:szCs w:val="28"/>
              </w:rPr>
              <w:t>7</w:t>
            </w:r>
          </w:p>
        </w:tc>
        <w:tc>
          <w:tcPr>
            <w:tcW w:w="1701" w:type="dxa"/>
            <w:tcBorders>
              <w:top w:val="single" w:sz="4" w:space="0" w:color="000000"/>
              <w:left w:val="single" w:sz="4" w:space="0" w:color="000000"/>
              <w:bottom w:val="single" w:sz="4" w:space="0" w:color="000000"/>
              <w:right w:val="single" w:sz="4" w:space="0" w:color="000000"/>
            </w:tcBorders>
            <w:noWrap/>
            <w:hideMark/>
          </w:tcPr>
          <w:p w14:paraId="4E14DF21" w14:textId="77777777" w:rsidR="00200DD7" w:rsidRPr="00200DD7" w:rsidRDefault="00200DD7" w:rsidP="00DE2BFE">
            <w:pPr>
              <w:jc w:val="both"/>
              <w:rPr>
                <w:sz w:val="28"/>
                <w:szCs w:val="28"/>
              </w:rPr>
            </w:pPr>
            <w:r w:rsidRPr="00200DD7">
              <w:rPr>
                <w:sz w:val="28"/>
                <w:szCs w:val="28"/>
              </w:rPr>
              <w:t>1494</w:t>
            </w:r>
          </w:p>
        </w:tc>
      </w:tr>
      <w:tr w:rsidR="00200DD7" w:rsidRPr="00200DD7" w14:paraId="19894D4F" w14:textId="77777777" w:rsidTr="00DE2BFE">
        <w:trPr>
          <w:trHeight w:val="276"/>
        </w:trPr>
        <w:tc>
          <w:tcPr>
            <w:tcW w:w="3936" w:type="dxa"/>
            <w:tcBorders>
              <w:top w:val="single" w:sz="4" w:space="0" w:color="000000"/>
              <w:left w:val="single" w:sz="4" w:space="0" w:color="000000"/>
              <w:bottom w:val="nil"/>
              <w:right w:val="single" w:sz="4" w:space="0" w:color="000000"/>
            </w:tcBorders>
            <w:noWrap/>
            <w:hideMark/>
          </w:tcPr>
          <w:p w14:paraId="2EF353DC" w14:textId="77777777" w:rsidR="00200DD7" w:rsidRPr="00200DD7" w:rsidRDefault="00200DD7" w:rsidP="00DE2BFE">
            <w:pPr>
              <w:jc w:val="both"/>
              <w:rPr>
                <w:sz w:val="28"/>
                <w:szCs w:val="28"/>
              </w:rPr>
            </w:pPr>
            <w:r w:rsidRPr="00200DD7">
              <w:rPr>
                <w:sz w:val="28"/>
                <w:szCs w:val="28"/>
              </w:rPr>
              <w:t>Общеобразовательные организации</w:t>
            </w:r>
          </w:p>
        </w:tc>
        <w:tc>
          <w:tcPr>
            <w:tcW w:w="3969" w:type="dxa"/>
            <w:tcBorders>
              <w:top w:val="single" w:sz="4" w:space="0" w:color="000000"/>
              <w:left w:val="single" w:sz="4" w:space="0" w:color="000000"/>
              <w:bottom w:val="nil"/>
              <w:right w:val="single" w:sz="4" w:space="0" w:color="000000"/>
            </w:tcBorders>
            <w:noWrap/>
            <w:hideMark/>
          </w:tcPr>
          <w:p w14:paraId="47E4E056" w14:textId="77777777" w:rsidR="00200DD7" w:rsidRPr="00200DD7" w:rsidRDefault="00200DD7" w:rsidP="00DE2BFE">
            <w:pPr>
              <w:ind w:firstLine="24"/>
              <w:jc w:val="both"/>
              <w:rPr>
                <w:sz w:val="28"/>
                <w:szCs w:val="28"/>
              </w:rPr>
            </w:pPr>
            <w:r w:rsidRPr="00200DD7">
              <w:rPr>
                <w:sz w:val="28"/>
                <w:szCs w:val="28"/>
              </w:rPr>
              <w:t xml:space="preserve">9 </w:t>
            </w:r>
          </w:p>
          <w:p w14:paraId="327F0CAC" w14:textId="77777777" w:rsidR="00200DD7" w:rsidRPr="00200DD7" w:rsidRDefault="00200DD7" w:rsidP="00DE2BFE">
            <w:pPr>
              <w:ind w:firstLine="24"/>
              <w:jc w:val="both"/>
              <w:rPr>
                <w:sz w:val="28"/>
                <w:szCs w:val="28"/>
              </w:rPr>
            </w:pPr>
            <w:r w:rsidRPr="00200DD7">
              <w:rPr>
                <w:sz w:val="28"/>
                <w:szCs w:val="28"/>
              </w:rPr>
              <w:t>(</w:t>
            </w:r>
            <w:r w:rsidRPr="00200DD7">
              <w:rPr>
                <w:color w:val="000000"/>
                <w:sz w:val="28"/>
                <w:szCs w:val="28"/>
              </w:rPr>
              <w:t>из них в 6 школах реализуются образовательные   программы дошкольного образования)</w:t>
            </w:r>
          </w:p>
        </w:tc>
        <w:tc>
          <w:tcPr>
            <w:tcW w:w="1701" w:type="dxa"/>
            <w:tcBorders>
              <w:top w:val="single" w:sz="4" w:space="0" w:color="000000"/>
              <w:left w:val="single" w:sz="4" w:space="0" w:color="000000"/>
              <w:bottom w:val="nil"/>
              <w:right w:val="single" w:sz="4" w:space="0" w:color="000000"/>
            </w:tcBorders>
            <w:noWrap/>
            <w:hideMark/>
          </w:tcPr>
          <w:p w14:paraId="4F15FC9F" w14:textId="77777777" w:rsidR="00200DD7" w:rsidRPr="00200DD7" w:rsidRDefault="00200DD7" w:rsidP="00DE2BFE">
            <w:pPr>
              <w:jc w:val="both"/>
              <w:rPr>
                <w:sz w:val="28"/>
                <w:szCs w:val="28"/>
              </w:rPr>
            </w:pPr>
            <w:r w:rsidRPr="00200DD7">
              <w:rPr>
                <w:sz w:val="28"/>
                <w:szCs w:val="28"/>
              </w:rPr>
              <w:t>3485</w:t>
            </w:r>
          </w:p>
        </w:tc>
      </w:tr>
      <w:tr w:rsidR="00200DD7" w:rsidRPr="00200DD7" w14:paraId="6F068D8B" w14:textId="77777777" w:rsidTr="00DE2BFE">
        <w:trPr>
          <w:trHeight w:val="276"/>
        </w:trPr>
        <w:tc>
          <w:tcPr>
            <w:tcW w:w="3936" w:type="dxa"/>
            <w:tcBorders>
              <w:top w:val="single" w:sz="4" w:space="0" w:color="000000"/>
              <w:left w:val="single" w:sz="4" w:space="0" w:color="000000"/>
              <w:bottom w:val="single" w:sz="4" w:space="0" w:color="000000"/>
              <w:right w:val="single" w:sz="4" w:space="0" w:color="000000"/>
            </w:tcBorders>
            <w:noWrap/>
            <w:hideMark/>
          </w:tcPr>
          <w:p w14:paraId="4367989B" w14:textId="77777777" w:rsidR="00200DD7" w:rsidRPr="00200DD7" w:rsidRDefault="00200DD7" w:rsidP="00DE2BFE">
            <w:pPr>
              <w:jc w:val="both"/>
              <w:rPr>
                <w:sz w:val="28"/>
                <w:szCs w:val="28"/>
              </w:rPr>
            </w:pPr>
            <w:r w:rsidRPr="00200DD7">
              <w:rPr>
                <w:sz w:val="28"/>
                <w:szCs w:val="28"/>
              </w:rPr>
              <w:t>Организации дополнительного образования</w:t>
            </w:r>
          </w:p>
        </w:tc>
        <w:tc>
          <w:tcPr>
            <w:tcW w:w="3969" w:type="dxa"/>
            <w:tcBorders>
              <w:top w:val="single" w:sz="4" w:space="0" w:color="000000"/>
              <w:left w:val="single" w:sz="4" w:space="0" w:color="000000"/>
              <w:bottom w:val="single" w:sz="4" w:space="0" w:color="000000"/>
              <w:right w:val="single" w:sz="4" w:space="0" w:color="000000"/>
            </w:tcBorders>
            <w:noWrap/>
            <w:hideMark/>
          </w:tcPr>
          <w:p w14:paraId="78564207" w14:textId="77777777" w:rsidR="00200DD7" w:rsidRPr="00200DD7" w:rsidRDefault="00200DD7" w:rsidP="00DE2BFE">
            <w:pPr>
              <w:ind w:firstLine="24"/>
              <w:jc w:val="both"/>
              <w:rPr>
                <w:sz w:val="28"/>
                <w:szCs w:val="28"/>
              </w:rPr>
            </w:pPr>
            <w:r w:rsidRPr="00200DD7">
              <w:rPr>
                <w:sz w:val="28"/>
                <w:szCs w:val="28"/>
              </w:rPr>
              <w:t>5</w:t>
            </w:r>
          </w:p>
        </w:tc>
        <w:tc>
          <w:tcPr>
            <w:tcW w:w="1701" w:type="dxa"/>
            <w:tcBorders>
              <w:top w:val="single" w:sz="4" w:space="0" w:color="000000"/>
              <w:left w:val="single" w:sz="4" w:space="0" w:color="000000"/>
              <w:bottom w:val="single" w:sz="4" w:space="0" w:color="000000"/>
              <w:right w:val="single" w:sz="4" w:space="0" w:color="000000"/>
            </w:tcBorders>
            <w:noWrap/>
            <w:hideMark/>
          </w:tcPr>
          <w:p w14:paraId="203010F0" w14:textId="77777777" w:rsidR="00200DD7" w:rsidRPr="00200DD7" w:rsidRDefault="00200DD7" w:rsidP="00DE2BFE">
            <w:pPr>
              <w:jc w:val="both"/>
              <w:rPr>
                <w:sz w:val="28"/>
                <w:szCs w:val="28"/>
              </w:rPr>
            </w:pPr>
            <w:r w:rsidRPr="00200DD7">
              <w:rPr>
                <w:sz w:val="28"/>
                <w:szCs w:val="28"/>
              </w:rPr>
              <w:t>2873</w:t>
            </w:r>
          </w:p>
        </w:tc>
      </w:tr>
    </w:tbl>
    <w:p w14:paraId="6970FCD6" w14:textId="77777777" w:rsidR="00200DD7" w:rsidRPr="00200DD7" w:rsidRDefault="00200DD7" w:rsidP="00200DD7">
      <w:pPr>
        <w:shd w:val="clear" w:color="auto" w:fill="FFFFFF"/>
        <w:ind w:firstLine="709"/>
        <w:jc w:val="both"/>
        <w:rPr>
          <w:color w:val="000000"/>
          <w:sz w:val="28"/>
          <w:szCs w:val="28"/>
          <w:lang w:eastAsia="zh-CN"/>
        </w:rPr>
      </w:pPr>
      <w:r w:rsidRPr="00200DD7">
        <w:rPr>
          <w:color w:val="000000"/>
          <w:sz w:val="28"/>
          <w:szCs w:val="28"/>
        </w:rPr>
        <w:t>Таким образом, сеть образовательных организаций в 2023 году претерпела изменения и сегодня представлена 21 образовательной организацией.</w:t>
      </w:r>
    </w:p>
    <w:p w14:paraId="4E0D4F15" w14:textId="77777777" w:rsidR="000F234B" w:rsidRDefault="000F234B" w:rsidP="00200DD7">
      <w:pPr>
        <w:ind w:firstLine="709"/>
        <w:jc w:val="both"/>
        <w:rPr>
          <w:b/>
          <w:color w:val="000000"/>
          <w:sz w:val="28"/>
          <w:szCs w:val="28"/>
        </w:rPr>
      </w:pPr>
    </w:p>
    <w:p w14:paraId="2EA09AF3" w14:textId="7BAD9A81" w:rsidR="00200DD7" w:rsidRPr="00200DD7" w:rsidRDefault="00200DD7" w:rsidP="00200DD7">
      <w:pPr>
        <w:ind w:firstLine="709"/>
        <w:jc w:val="both"/>
        <w:rPr>
          <w:rFonts w:eastAsia="Arial"/>
          <w:sz w:val="28"/>
          <w:szCs w:val="28"/>
        </w:rPr>
      </w:pPr>
      <w:r w:rsidRPr="00200DD7">
        <w:rPr>
          <w:b/>
          <w:color w:val="000000"/>
          <w:sz w:val="28"/>
          <w:szCs w:val="28"/>
        </w:rPr>
        <w:t>Дошкольное образование.</w:t>
      </w:r>
    </w:p>
    <w:p w14:paraId="626523C2" w14:textId="77777777" w:rsidR="00200DD7" w:rsidRPr="00200DD7" w:rsidRDefault="00200DD7" w:rsidP="00200DD7">
      <w:pPr>
        <w:ind w:firstLine="709"/>
        <w:jc w:val="both"/>
        <w:rPr>
          <w:sz w:val="28"/>
          <w:szCs w:val="28"/>
        </w:rPr>
      </w:pPr>
      <w:r w:rsidRPr="00200DD7">
        <w:rPr>
          <w:color w:val="000000"/>
          <w:sz w:val="28"/>
          <w:szCs w:val="28"/>
        </w:rPr>
        <w:t>В районе обеспечена  100% доступность дошкольного образования для детей раннего возраста от 1-3 лет и дошкольного возраста от 3-7 лет.</w:t>
      </w:r>
    </w:p>
    <w:p w14:paraId="5D19AE41" w14:textId="77777777" w:rsidR="00200DD7" w:rsidRPr="00200DD7" w:rsidRDefault="00200DD7" w:rsidP="00200DD7">
      <w:pPr>
        <w:ind w:firstLine="709"/>
        <w:jc w:val="both"/>
        <w:rPr>
          <w:sz w:val="28"/>
          <w:szCs w:val="28"/>
        </w:rPr>
      </w:pPr>
      <w:r w:rsidRPr="00200DD7">
        <w:rPr>
          <w:color w:val="000000"/>
          <w:sz w:val="28"/>
          <w:szCs w:val="28"/>
        </w:rPr>
        <w:t xml:space="preserve">Для детей с ограниченными возможностями здоровья и детей-инвалидов в 3-х дошкольных образовательных организациях  реализуются адаптированные образовательные программы дошкольного образования. Обучается 128 чел., из них 16 детей-инвалидов. </w:t>
      </w:r>
    </w:p>
    <w:p w14:paraId="3D3ED937" w14:textId="77777777" w:rsidR="00200DD7" w:rsidRPr="00200DD7" w:rsidRDefault="00200DD7" w:rsidP="00200DD7">
      <w:pPr>
        <w:ind w:firstLine="709"/>
        <w:jc w:val="both"/>
        <w:rPr>
          <w:sz w:val="28"/>
          <w:szCs w:val="28"/>
        </w:rPr>
      </w:pPr>
      <w:r w:rsidRPr="00200DD7">
        <w:rPr>
          <w:color w:val="000000"/>
          <w:sz w:val="28"/>
          <w:szCs w:val="28"/>
        </w:rPr>
        <w:t>На базе Сланцевской школы № 6 продолжает работу  муниципальное отделение Регионального Консультационного Центра Ленинградской области “Мы вместе”, оказывающее бесплатные консультационные услуги родителям детей разных возрастов</w:t>
      </w:r>
      <w:r w:rsidR="006713A0">
        <w:rPr>
          <w:color w:val="000000"/>
          <w:sz w:val="28"/>
          <w:szCs w:val="28"/>
        </w:rPr>
        <w:t>.</w:t>
      </w:r>
      <w:r w:rsidRPr="00200DD7">
        <w:rPr>
          <w:color w:val="000000"/>
          <w:sz w:val="28"/>
          <w:szCs w:val="28"/>
        </w:rPr>
        <w:t xml:space="preserve"> Проведено более 600  консультаций для родителей (законных представителей). </w:t>
      </w:r>
    </w:p>
    <w:p w14:paraId="2F1FF882" w14:textId="77777777" w:rsidR="00200DD7" w:rsidRPr="00200DD7" w:rsidRDefault="00200DD7" w:rsidP="00200DD7">
      <w:pPr>
        <w:ind w:firstLine="709"/>
        <w:jc w:val="both"/>
        <w:rPr>
          <w:sz w:val="28"/>
          <w:szCs w:val="28"/>
        </w:rPr>
      </w:pPr>
      <w:r w:rsidRPr="00200DD7">
        <w:rPr>
          <w:color w:val="000000"/>
          <w:sz w:val="28"/>
          <w:szCs w:val="28"/>
        </w:rPr>
        <w:t>Также продолжается работа и муниципальных консультационных центров, созданных на базе 3-х дошкольных образовательных организаций. Проведено более 500 консультаций для родителей детей.</w:t>
      </w:r>
    </w:p>
    <w:p w14:paraId="788D71C8" w14:textId="77777777" w:rsidR="00200DD7" w:rsidRPr="00200DD7" w:rsidRDefault="00200DD7" w:rsidP="00200DD7">
      <w:pPr>
        <w:ind w:firstLine="709"/>
        <w:jc w:val="both"/>
        <w:rPr>
          <w:color w:val="000000"/>
          <w:sz w:val="28"/>
          <w:szCs w:val="28"/>
        </w:rPr>
      </w:pPr>
      <w:r w:rsidRPr="00200DD7">
        <w:rPr>
          <w:color w:val="000000"/>
          <w:sz w:val="28"/>
          <w:szCs w:val="28"/>
        </w:rPr>
        <w:t xml:space="preserve">С 1 сентября 2023 года в 100% дошкольных образовательных организациях реализуется образовательная программа дошкольного образования, разработанная  в соответствии с требованиями  </w:t>
      </w:r>
      <w:r w:rsidRPr="00200DD7">
        <w:rPr>
          <w:rFonts w:eastAsia="Liberation Sans"/>
          <w:color w:val="000000"/>
          <w:sz w:val="28"/>
          <w:szCs w:val="28"/>
          <w:highlight w:val="white"/>
        </w:rPr>
        <w:t>федеральной образовательной программы дошкольного образования</w:t>
      </w:r>
      <w:r w:rsidRPr="00200DD7">
        <w:rPr>
          <w:rFonts w:eastAsia="Liberation Sans"/>
          <w:color w:val="000000"/>
          <w:sz w:val="28"/>
          <w:szCs w:val="28"/>
        </w:rPr>
        <w:t>.</w:t>
      </w:r>
    </w:p>
    <w:p w14:paraId="5DDBE843" w14:textId="77777777" w:rsidR="000F234B" w:rsidRDefault="000F234B" w:rsidP="00200DD7">
      <w:pPr>
        <w:ind w:firstLine="709"/>
        <w:jc w:val="both"/>
        <w:rPr>
          <w:b/>
          <w:color w:val="000000"/>
          <w:sz w:val="28"/>
          <w:szCs w:val="28"/>
        </w:rPr>
      </w:pPr>
    </w:p>
    <w:p w14:paraId="7F3B8F34" w14:textId="77777777" w:rsidR="000F234B" w:rsidRDefault="000F234B" w:rsidP="00200DD7">
      <w:pPr>
        <w:ind w:firstLine="709"/>
        <w:jc w:val="both"/>
        <w:rPr>
          <w:b/>
          <w:color w:val="000000"/>
          <w:sz w:val="28"/>
          <w:szCs w:val="28"/>
        </w:rPr>
      </w:pPr>
    </w:p>
    <w:p w14:paraId="65530EB3" w14:textId="586A408F" w:rsidR="00200DD7" w:rsidRPr="00200DD7" w:rsidRDefault="00200DD7" w:rsidP="00200DD7">
      <w:pPr>
        <w:ind w:firstLine="709"/>
        <w:jc w:val="both"/>
        <w:rPr>
          <w:color w:val="000000"/>
          <w:sz w:val="28"/>
          <w:szCs w:val="28"/>
        </w:rPr>
      </w:pPr>
      <w:r w:rsidRPr="00200DD7">
        <w:rPr>
          <w:b/>
          <w:color w:val="000000"/>
          <w:sz w:val="28"/>
          <w:szCs w:val="28"/>
        </w:rPr>
        <w:lastRenderedPageBreak/>
        <w:t>Общее образование.</w:t>
      </w:r>
      <w:r w:rsidRPr="00200DD7">
        <w:rPr>
          <w:color w:val="000000"/>
          <w:sz w:val="28"/>
          <w:szCs w:val="28"/>
        </w:rPr>
        <w:t>    </w:t>
      </w:r>
    </w:p>
    <w:p w14:paraId="3E67CB69" w14:textId="77777777" w:rsidR="00200DD7" w:rsidRPr="00200DD7" w:rsidRDefault="00200DD7" w:rsidP="00200DD7">
      <w:pPr>
        <w:ind w:firstLine="709"/>
        <w:jc w:val="both"/>
        <w:rPr>
          <w:rFonts w:eastAsia="Arial"/>
          <w:sz w:val="28"/>
          <w:szCs w:val="28"/>
        </w:rPr>
      </w:pPr>
      <w:r w:rsidRPr="00200DD7">
        <w:rPr>
          <w:color w:val="000000"/>
          <w:sz w:val="28"/>
          <w:szCs w:val="28"/>
        </w:rPr>
        <w:t>В 9 общеобразовательных организациях реализуется ФГОС общего образования (100%).</w:t>
      </w:r>
    </w:p>
    <w:p w14:paraId="2EF34194" w14:textId="77777777" w:rsidR="00200DD7" w:rsidRPr="00200DD7" w:rsidRDefault="00200DD7" w:rsidP="00200DD7">
      <w:pPr>
        <w:ind w:firstLine="709"/>
        <w:jc w:val="both"/>
        <w:rPr>
          <w:sz w:val="28"/>
          <w:szCs w:val="28"/>
        </w:rPr>
      </w:pPr>
      <w:r w:rsidRPr="00200DD7">
        <w:rPr>
          <w:sz w:val="28"/>
          <w:szCs w:val="28"/>
        </w:rPr>
        <w:t xml:space="preserve">Стратегической задачей, которая стоит перед системой образования в соответствии с Указом Президента Российской Федерации от 21 июля 2020 г. №474 «О национальных целях развития Российской Федерации на период до 2030 года», является вхождение Российской Федерации в число десяти ведущих стран мира по качеству общего образования. </w:t>
      </w:r>
    </w:p>
    <w:p w14:paraId="45279AB7" w14:textId="77777777" w:rsidR="00200DD7" w:rsidRPr="00200DD7" w:rsidRDefault="00200DD7" w:rsidP="00200DD7">
      <w:pPr>
        <w:ind w:firstLine="709"/>
        <w:jc w:val="both"/>
        <w:rPr>
          <w:sz w:val="28"/>
          <w:szCs w:val="28"/>
        </w:rPr>
      </w:pPr>
      <w:r w:rsidRPr="00200DD7">
        <w:rPr>
          <w:sz w:val="28"/>
          <w:szCs w:val="28"/>
        </w:rPr>
        <w:t>Важнейшим инструментом обеспечения качества образования является наличие целостной и эффективной системы оценки качества образования, включающей в себя различные оценочные процедуры.</w:t>
      </w:r>
    </w:p>
    <w:p w14:paraId="1B67310E" w14:textId="77777777" w:rsidR="00200DD7" w:rsidRPr="00200DD7" w:rsidRDefault="00200DD7" w:rsidP="00200DD7">
      <w:pPr>
        <w:ind w:firstLine="709"/>
        <w:jc w:val="both"/>
        <w:rPr>
          <w:color w:val="000000"/>
          <w:sz w:val="28"/>
          <w:szCs w:val="28"/>
        </w:rPr>
      </w:pPr>
      <w:r w:rsidRPr="00200DD7">
        <w:rPr>
          <w:color w:val="000000"/>
          <w:sz w:val="28"/>
          <w:szCs w:val="28"/>
        </w:rPr>
        <w:t xml:space="preserve">В Сланцевском  муниципальном районе в  2023 году  продолжается работа по снижению количества школ с признаками необъективного оценивания при проведении Всероссийских проверочных работ (2020 г. – 3 школы, 2021 г. – 0 школ, 2022 - 1 школа, 2023 - 0). </w:t>
      </w:r>
    </w:p>
    <w:p w14:paraId="60D1A001" w14:textId="77777777" w:rsidR="00200DD7" w:rsidRPr="00200DD7" w:rsidRDefault="00200DD7" w:rsidP="00200DD7">
      <w:pPr>
        <w:pStyle w:val="LO-normal"/>
        <w:shd w:val="clear" w:color="auto" w:fill="FFFFFF"/>
        <w:spacing w:line="240" w:lineRule="auto"/>
        <w:ind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Обеспечено участие МОУ «Сланцевская СОШ №3», МОУ «</w:t>
      </w:r>
      <w:proofErr w:type="spellStart"/>
      <w:r w:rsidRPr="00200DD7">
        <w:rPr>
          <w:rFonts w:ascii="Times New Roman" w:eastAsia="Times New Roman" w:hAnsi="Times New Roman" w:cs="Times New Roman"/>
          <w:sz w:val="28"/>
          <w:szCs w:val="28"/>
          <w:lang w:val="ru-RU"/>
        </w:rPr>
        <w:t>Старопольская</w:t>
      </w:r>
      <w:proofErr w:type="spellEnd"/>
      <w:r w:rsidRPr="00200DD7">
        <w:rPr>
          <w:rFonts w:ascii="Times New Roman" w:eastAsia="Times New Roman" w:hAnsi="Times New Roman" w:cs="Times New Roman"/>
          <w:sz w:val="28"/>
          <w:szCs w:val="28"/>
          <w:lang w:val="ru-RU"/>
        </w:rPr>
        <w:t xml:space="preserve"> СОШ», МОУ «</w:t>
      </w:r>
      <w:proofErr w:type="spellStart"/>
      <w:r w:rsidRPr="00200DD7">
        <w:rPr>
          <w:rFonts w:ascii="Times New Roman" w:eastAsia="Times New Roman" w:hAnsi="Times New Roman" w:cs="Times New Roman"/>
          <w:sz w:val="28"/>
          <w:szCs w:val="28"/>
          <w:lang w:val="ru-RU"/>
        </w:rPr>
        <w:t>Овсищениская</w:t>
      </w:r>
      <w:proofErr w:type="spellEnd"/>
      <w:r w:rsidRPr="00200DD7">
        <w:rPr>
          <w:rFonts w:ascii="Times New Roman" w:eastAsia="Times New Roman" w:hAnsi="Times New Roman" w:cs="Times New Roman"/>
          <w:sz w:val="28"/>
          <w:szCs w:val="28"/>
          <w:lang w:val="ru-RU"/>
        </w:rPr>
        <w:t xml:space="preserve"> начальная школа-детский сад» в апробации федерального проекта «Школа </w:t>
      </w:r>
      <w:proofErr w:type="spellStart"/>
      <w:r w:rsidRPr="00200DD7">
        <w:rPr>
          <w:rFonts w:ascii="Times New Roman" w:eastAsia="Times New Roman" w:hAnsi="Times New Roman" w:cs="Times New Roman"/>
          <w:sz w:val="28"/>
          <w:szCs w:val="28"/>
          <w:lang w:val="ru-RU"/>
        </w:rPr>
        <w:t>Минпросвещения</w:t>
      </w:r>
      <w:proofErr w:type="spellEnd"/>
      <w:r w:rsidRPr="00200DD7">
        <w:rPr>
          <w:rFonts w:ascii="Times New Roman" w:eastAsia="Times New Roman" w:hAnsi="Times New Roman" w:cs="Times New Roman"/>
          <w:sz w:val="28"/>
          <w:szCs w:val="28"/>
          <w:lang w:val="ru-RU"/>
        </w:rPr>
        <w:t xml:space="preserve"> России». Все 9 образовательных организаций на данный момент прошли самодиагностику, по итогам  которой 7- получили «базовый уровень», 1  - «повышенный», 1 - «ниже базового».</w:t>
      </w:r>
    </w:p>
    <w:p w14:paraId="64F42FDC" w14:textId="77777777" w:rsidR="00200DD7" w:rsidRPr="00200DD7" w:rsidRDefault="00200DD7" w:rsidP="00200DD7">
      <w:pPr>
        <w:ind w:firstLine="709"/>
        <w:jc w:val="both"/>
        <w:rPr>
          <w:color w:val="000000"/>
          <w:sz w:val="28"/>
          <w:szCs w:val="28"/>
        </w:rPr>
      </w:pPr>
      <w:r w:rsidRPr="00200DD7">
        <w:rPr>
          <w:color w:val="000000"/>
          <w:sz w:val="28"/>
          <w:szCs w:val="28"/>
        </w:rPr>
        <w:t>Государственная итоговая аттестация</w:t>
      </w:r>
    </w:p>
    <w:p w14:paraId="06DD018A" w14:textId="77777777" w:rsidR="00200DD7" w:rsidRPr="00200DD7" w:rsidRDefault="00200DD7" w:rsidP="00200DD7">
      <w:pPr>
        <w:shd w:val="clear" w:color="auto" w:fill="FFFFFF"/>
        <w:ind w:firstLine="709"/>
        <w:jc w:val="both"/>
        <w:rPr>
          <w:color w:val="000000"/>
          <w:sz w:val="28"/>
          <w:szCs w:val="28"/>
        </w:rPr>
      </w:pPr>
      <w:r w:rsidRPr="00200DD7">
        <w:rPr>
          <w:color w:val="000000"/>
          <w:sz w:val="28"/>
          <w:szCs w:val="28"/>
        </w:rPr>
        <w:t>В 2023 году государственная итоговая аттестация проходила в штатном режиме. Все экзамены проведены без технических сбоев и нарушений.</w:t>
      </w:r>
    </w:p>
    <w:p w14:paraId="6790ACD9" w14:textId="77777777" w:rsidR="00200DD7" w:rsidRPr="00200DD7" w:rsidRDefault="00200DD7" w:rsidP="00200DD7">
      <w:pPr>
        <w:shd w:val="clear" w:color="auto" w:fill="FFFFFF"/>
        <w:ind w:firstLine="709"/>
        <w:jc w:val="both"/>
        <w:rPr>
          <w:color w:val="000000"/>
          <w:sz w:val="28"/>
          <w:szCs w:val="28"/>
        </w:rPr>
      </w:pPr>
      <w:r w:rsidRPr="00200DD7">
        <w:rPr>
          <w:color w:val="000000"/>
          <w:sz w:val="28"/>
          <w:szCs w:val="28"/>
        </w:rPr>
        <w:t xml:space="preserve">100% обучающихся </w:t>
      </w:r>
      <w:proofErr w:type="gramStart"/>
      <w:r w:rsidRPr="00200DD7">
        <w:rPr>
          <w:color w:val="000000"/>
          <w:sz w:val="28"/>
          <w:szCs w:val="28"/>
        </w:rPr>
        <w:t>11  класса</w:t>
      </w:r>
      <w:proofErr w:type="gramEnd"/>
      <w:r w:rsidRPr="00200DD7">
        <w:rPr>
          <w:color w:val="000000"/>
          <w:sz w:val="28"/>
          <w:szCs w:val="28"/>
        </w:rPr>
        <w:t xml:space="preserve">  были   допущены  к  ГИА. Обучающихся, которые сдавали государственную итоговую аттестацию в форме ГВЭ в Сланцевском муниципальном районе не было. В Сланцевском муниципальном районе ГИА в форме  ЕГЭ  сдавало   108  человек. </w:t>
      </w:r>
    </w:p>
    <w:p w14:paraId="3443F6FF" w14:textId="77777777" w:rsidR="00200DD7" w:rsidRPr="00200DD7" w:rsidRDefault="00200DD7" w:rsidP="00200DD7">
      <w:pPr>
        <w:shd w:val="clear" w:color="auto" w:fill="FFFFFF"/>
        <w:ind w:firstLine="709"/>
        <w:jc w:val="both"/>
        <w:rPr>
          <w:rFonts w:eastAsia="Arial"/>
          <w:sz w:val="28"/>
          <w:szCs w:val="28"/>
        </w:rPr>
      </w:pPr>
      <w:r w:rsidRPr="00200DD7">
        <w:rPr>
          <w:sz w:val="28"/>
          <w:szCs w:val="28"/>
        </w:rPr>
        <w:t>По итогам проведения ГИА-11 все выпускники 2023 года получили</w:t>
      </w:r>
      <w:r w:rsidR="006713A0">
        <w:rPr>
          <w:sz w:val="28"/>
          <w:szCs w:val="28"/>
        </w:rPr>
        <w:t xml:space="preserve"> </w:t>
      </w:r>
      <w:r w:rsidRPr="00200DD7">
        <w:rPr>
          <w:sz w:val="28"/>
          <w:szCs w:val="28"/>
        </w:rPr>
        <w:t xml:space="preserve">аттестаты, 10 </w:t>
      </w:r>
      <w:proofErr w:type="gramStart"/>
      <w:r w:rsidRPr="00200DD7">
        <w:rPr>
          <w:sz w:val="28"/>
          <w:szCs w:val="28"/>
        </w:rPr>
        <w:t>выпускников  11</w:t>
      </w:r>
      <w:proofErr w:type="gramEnd"/>
      <w:r w:rsidRPr="00200DD7">
        <w:rPr>
          <w:sz w:val="28"/>
          <w:szCs w:val="28"/>
        </w:rPr>
        <w:t>-х  классов   награждены  медалью “За особые  успехи  в учении” .</w:t>
      </w:r>
    </w:p>
    <w:p w14:paraId="2E675946" w14:textId="77777777" w:rsidR="00200DD7" w:rsidRPr="00200DD7" w:rsidRDefault="00200DD7" w:rsidP="00200DD7">
      <w:pPr>
        <w:shd w:val="clear" w:color="auto" w:fill="FFFFFF"/>
        <w:ind w:firstLine="709"/>
        <w:jc w:val="both"/>
        <w:rPr>
          <w:color w:val="000000"/>
          <w:sz w:val="28"/>
          <w:szCs w:val="28"/>
        </w:rPr>
      </w:pPr>
      <w:r w:rsidRPr="00200DD7">
        <w:rPr>
          <w:color w:val="000000"/>
          <w:sz w:val="28"/>
          <w:szCs w:val="28"/>
        </w:rPr>
        <w:t xml:space="preserve">8 общеобразовательных организаций района участвовали в ГИА по образовательным программам основного общего образования. Организационно-технологическое  проведение  ГИА   отличалось тем,  что  осуществлялось видеонаблюдение на региональном уровне в ППЭ-1503 (МОУ «Сланцевская СОШ №3») и в ППЭ-1504 (МОУ «Сланцевская СОШ №6»), в  резервные  дни   была  организована работа одного   ППЭ-1504 (МОУ «Сланцевская СОШ №6»)    в районе.          </w:t>
      </w:r>
    </w:p>
    <w:p w14:paraId="4DD89497" w14:textId="77777777" w:rsidR="00200DD7" w:rsidRPr="00200DD7" w:rsidRDefault="00200DD7" w:rsidP="00200DD7">
      <w:pPr>
        <w:shd w:val="clear" w:color="auto" w:fill="FFFFFF"/>
        <w:ind w:firstLine="709"/>
        <w:jc w:val="both"/>
        <w:rPr>
          <w:color w:val="000000"/>
          <w:sz w:val="28"/>
          <w:szCs w:val="28"/>
        </w:rPr>
      </w:pPr>
      <w:proofErr w:type="gramStart"/>
      <w:r w:rsidRPr="00200DD7">
        <w:rPr>
          <w:color w:val="000000"/>
          <w:sz w:val="28"/>
          <w:szCs w:val="28"/>
        </w:rPr>
        <w:t>В  целях</w:t>
      </w:r>
      <w:proofErr w:type="gramEnd"/>
      <w:r w:rsidRPr="00200DD7">
        <w:rPr>
          <w:color w:val="000000"/>
          <w:sz w:val="28"/>
          <w:szCs w:val="28"/>
        </w:rPr>
        <w:t xml:space="preserve">   контроля    соблюдения   требований   Порядка  проведения  ГИА,  условий  для получения  объективных результатов  ГИА   каждый   ППЭ   был   оборудован  металлоискателем, подавителем  сигнала мобильной  связи,    системой   видеонаблюдения.</w:t>
      </w:r>
    </w:p>
    <w:p w14:paraId="08C94D9C" w14:textId="77777777" w:rsidR="00200DD7" w:rsidRPr="00200DD7" w:rsidRDefault="00200DD7" w:rsidP="00200DD7">
      <w:pPr>
        <w:shd w:val="clear" w:color="auto" w:fill="FFFFFF"/>
        <w:ind w:firstLine="709"/>
        <w:jc w:val="both"/>
        <w:rPr>
          <w:rFonts w:eastAsia="Arial"/>
          <w:sz w:val="28"/>
          <w:szCs w:val="28"/>
        </w:rPr>
      </w:pPr>
      <w:r w:rsidRPr="00200DD7">
        <w:rPr>
          <w:color w:val="000000"/>
          <w:sz w:val="28"/>
          <w:szCs w:val="28"/>
        </w:rPr>
        <w:t>В Сланцевском муниципальном районе ГИА-9 сдавали 347 человек, в  форме    ОГЭ -   288  человек, в форме ГВЭ - 59 чел.</w:t>
      </w:r>
    </w:p>
    <w:p w14:paraId="2DB30A9A" w14:textId="77777777" w:rsidR="00200DD7" w:rsidRPr="00200DD7" w:rsidRDefault="00200DD7" w:rsidP="00200DD7">
      <w:pPr>
        <w:shd w:val="clear" w:color="auto" w:fill="FFFFFF"/>
        <w:ind w:firstLine="709"/>
        <w:jc w:val="both"/>
        <w:rPr>
          <w:sz w:val="28"/>
          <w:szCs w:val="28"/>
        </w:rPr>
      </w:pPr>
      <w:r w:rsidRPr="00200DD7">
        <w:rPr>
          <w:color w:val="000000"/>
          <w:sz w:val="28"/>
          <w:szCs w:val="28"/>
        </w:rPr>
        <w:lastRenderedPageBreak/>
        <w:t xml:space="preserve">По итогам проведения ГИА-9 в основной </w:t>
      </w:r>
      <w:proofErr w:type="gramStart"/>
      <w:r w:rsidRPr="00200DD7">
        <w:rPr>
          <w:color w:val="000000"/>
          <w:sz w:val="28"/>
          <w:szCs w:val="28"/>
        </w:rPr>
        <w:t>период  из</w:t>
      </w:r>
      <w:proofErr w:type="gramEnd"/>
      <w:r w:rsidRPr="00200DD7">
        <w:rPr>
          <w:color w:val="000000"/>
          <w:sz w:val="28"/>
          <w:szCs w:val="28"/>
        </w:rPr>
        <w:t xml:space="preserve"> общего числа обучающихся 34  обучающихся (+30 к АППГ)  не  получили аттестаты  по итогам   основного   периода  ГИА.  В связи с этим для данных обучающихся было организовано участие в прохождении ГИА в осенний период с 4 по 23 сентября 2023 года. По итогам проведения  1 обучающийся (0,3% от  общего  количества  выпускников 9 классов  2023 года, средне областной показатель</w:t>
      </w:r>
      <w:r w:rsidR="00D15D2D">
        <w:rPr>
          <w:color w:val="000000"/>
          <w:sz w:val="28"/>
          <w:szCs w:val="28"/>
        </w:rPr>
        <w:t xml:space="preserve"> </w:t>
      </w:r>
      <w:r w:rsidRPr="00200DD7">
        <w:rPr>
          <w:color w:val="000000"/>
          <w:sz w:val="28"/>
          <w:szCs w:val="28"/>
        </w:rPr>
        <w:t>по ЛО - 1,7%) МОУ «Сланцевская СОШ №2» не прошел ГИА в осенний период и не получил аттестат, данный обучающийся проходит повторный курс обучения по индивидуальному  учебному  плану.</w:t>
      </w:r>
    </w:p>
    <w:p w14:paraId="48AA80E0" w14:textId="77777777" w:rsidR="00200DD7" w:rsidRPr="00200DD7" w:rsidRDefault="00200DD7" w:rsidP="00200DD7">
      <w:pPr>
        <w:pStyle w:val="LO-normal"/>
        <w:shd w:val="clear" w:color="auto" w:fill="FFFFFF"/>
        <w:spacing w:line="240" w:lineRule="auto"/>
        <w:ind w:firstLine="709"/>
        <w:jc w:val="both"/>
        <w:rPr>
          <w:rFonts w:ascii="Times New Roman" w:hAnsi="Times New Roman" w:cs="Times New Roman"/>
          <w:sz w:val="28"/>
          <w:szCs w:val="28"/>
          <w:lang w:val="ru-RU"/>
        </w:rPr>
      </w:pPr>
      <w:r w:rsidRPr="00200DD7">
        <w:rPr>
          <w:rFonts w:ascii="Times New Roman" w:eastAsia="Liberation Sans" w:hAnsi="Times New Roman" w:cs="Times New Roman"/>
          <w:color w:val="000000"/>
          <w:sz w:val="28"/>
          <w:szCs w:val="28"/>
          <w:highlight w:val="white"/>
          <w:lang w:val="ru-RU"/>
        </w:rPr>
        <w:t xml:space="preserve">С целью </w:t>
      </w:r>
      <w:r w:rsidRPr="00200DD7">
        <w:rPr>
          <w:rFonts w:ascii="Times New Roman" w:eastAsia="Liberation Sans" w:hAnsi="Times New Roman" w:cs="Times New Roman"/>
          <w:color w:val="333333"/>
          <w:sz w:val="28"/>
          <w:szCs w:val="28"/>
          <w:highlight w:val="white"/>
          <w:lang w:val="ru-RU"/>
        </w:rPr>
        <w:t>создания единой</w:t>
      </w:r>
      <w:r w:rsidRPr="00200DD7">
        <w:rPr>
          <w:rFonts w:ascii="Times New Roman" w:eastAsia="Liberation Sans" w:hAnsi="Times New Roman" w:cs="Times New Roman"/>
          <w:color w:val="333333"/>
          <w:sz w:val="28"/>
          <w:szCs w:val="28"/>
          <w:highlight w:val="white"/>
        </w:rPr>
        <w:t> </w:t>
      </w:r>
      <w:r w:rsidRPr="00200DD7">
        <w:rPr>
          <w:rFonts w:ascii="Times New Roman" w:eastAsia="Liberation Sans" w:hAnsi="Times New Roman" w:cs="Times New Roman"/>
          <w:color w:val="333333"/>
          <w:sz w:val="28"/>
          <w:szCs w:val="28"/>
          <w:highlight w:val="white"/>
          <w:lang w:val="ru-RU"/>
        </w:rPr>
        <w:t>линейки</w:t>
      </w:r>
      <w:r w:rsidRPr="00200DD7">
        <w:rPr>
          <w:rFonts w:ascii="Times New Roman" w:eastAsia="Liberation Sans" w:hAnsi="Times New Roman" w:cs="Times New Roman"/>
          <w:color w:val="333333"/>
          <w:sz w:val="28"/>
          <w:szCs w:val="28"/>
          <w:highlight w:val="white"/>
        </w:rPr>
        <w:t> </w:t>
      </w:r>
      <w:r w:rsidRPr="00200DD7">
        <w:rPr>
          <w:rFonts w:ascii="Times New Roman" w:eastAsia="Liberation Sans" w:hAnsi="Times New Roman" w:cs="Times New Roman"/>
          <w:color w:val="333333"/>
          <w:sz w:val="28"/>
          <w:szCs w:val="28"/>
          <w:highlight w:val="white"/>
          <w:lang w:val="ru-RU"/>
        </w:rPr>
        <w:t>учебников</w:t>
      </w:r>
      <w:r w:rsidRPr="00200DD7">
        <w:rPr>
          <w:rFonts w:ascii="Times New Roman" w:eastAsia="Liberation Sans" w:hAnsi="Times New Roman" w:cs="Times New Roman"/>
          <w:color w:val="333333"/>
          <w:sz w:val="28"/>
          <w:szCs w:val="28"/>
          <w:highlight w:val="white"/>
        </w:rPr>
        <w:t> </w:t>
      </w:r>
      <w:r w:rsidRPr="00200DD7">
        <w:rPr>
          <w:rFonts w:ascii="Times New Roman" w:eastAsia="Liberation Sans" w:hAnsi="Times New Roman" w:cs="Times New Roman"/>
          <w:color w:val="333333"/>
          <w:sz w:val="28"/>
          <w:szCs w:val="28"/>
          <w:highlight w:val="white"/>
          <w:lang w:val="ru-RU"/>
        </w:rPr>
        <w:t>истории</w:t>
      </w:r>
      <w:r w:rsidR="00B74DBA">
        <w:rPr>
          <w:rFonts w:ascii="Times New Roman" w:eastAsia="Liberation Sans" w:hAnsi="Times New Roman" w:cs="Times New Roman"/>
          <w:color w:val="333333"/>
          <w:sz w:val="28"/>
          <w:szCs w:val="28"/>
          <w:highlight w:val="white"/>
          <w:lang w:val="ru-RU"/>
        </w:rPr>
        <w:t xml:space="preserve"> </w:t>
      </w:r>
      <w:r w:rsidRPr="00200DD7">
        <w:rPr>
          <w:rFonts w:ascii="Times New Roman" w:eastAsia="Liberation Sans" w:hAnsi="Times New Roman" w:cs="Times New Roman"/>
          <w:color w:val="333333"/>
          <w:sz w:val="28"/>
          <w:szCs w:val="28"/>
          <w:highlight w:val="white"/>
          <w:lang w:val="ru-RU"/>
        </w:rPr>
        <w:t xml:space="preserve">России </w:t>
      </w:r>
      <w:r w:rsidRPr="00200DD7">
        <w:rPr>
          <w:rFonts w:ascii="Times New Roman" w:eastAsia="Liberation Sans" w:hAnsi="Times New Roman" w:cs="Times New Roman"/>
          <w:color w:val="000000"/>
          <w:sz w:val="28"/>
          <w:szCs w:val="28"/>
          <w:highlight w:val="white"/>
          <w:lang w:val="ru-RU"/>
        </w:rPr>
        <w:t>1 сентября 2023 года в школы района поступили единые государственные учебники истории для обучающихся 10-11 классов.</w:t>
      </w:r>
      <w:r w:rsidRPr="00200DD7">
        <w:rPr>
          <w:rFonts w:ascii="Times New Roman" w:hAnsi="Times New Roman" w:cs="Times New Roman"/>
          <w:sz w:val="28"/>
          <w:szCs w:val="28"/>
          <w:lang w:val="ru-RU"/>
        </w:rPr>
        <w:t xml:space="preserve"> Все средние школы района обеспечены данными учебниками в полном объеме.</w:t>
      </w:r>
    </w:p>
    <w:p w14:paraId="501EDD6D" w14:textId="77777777" w:rsidR="00200DD7" w:rsidRPr="00200DD7" w:rsidRDefault="00200DD7" w:rsidP="00200DD7">
      <w:pPr>
        <w:pStyle w:val="LO-normal"/>
        <w:shd w:val="clear" w:color="auto" w:fill="FFFFFF"/>
        <w:spacing w:line="240" w:lineRule="auto"/>
        <w:ind w:firstLine="709"/>
        <w:jc w:val="both"/>
        <w:rPr>
          <w:rFonts w:ascii="Times New Roman" w:eastAsia="Liberation Sans" w:hAnsi="Times New Roman" w:cs="Times New Roman"/>
          <w:color w:val="000000"/>
          <w:sz w:val="28"/>
          <w:szCs w:val="28"/>
          <w:highlight w:val="white"/>
          <w:lang w:val="ru-RU"/>
        </w:rPr>
      </w:pPr>
      <w:r w:rsidRPr="00200DD7">
        <w:rPr>
          <w:rFonts w:ascii="Times New Roman" w:eastAsia="Times New Roman" w:hAnsi="Times New Roman" w:cs="Times New Roman"/>
          <w:sz w:val="28"/>
          <w:szCs w:val="28"/>
          <w:lang w:val="ru-RU"/>
        </w:rPr>
        <w:t>Для обеспечения доступности образования для всех обучающихся, нуждающихся в подвозе, в 6 школах используются 8 автобусов, соответствующих требованиям для перевозки детей. В 2023 году новые автобусы поставлены  в   МОУ “</w:t>
      </w:r>
      <w:proofErr w:type="spellStart"/>
      <w:r w:rsidRPr="00200DD7">
        <w:rPr>
          <w:rFonts w:ascii="Times New Roman" w:eastAsia="Times New Roman" w:hAnsi="Times New Roman" w:cs="Times New Roman"/>
          <w:sz w:val="28"/>
          <w:szCs w:val="28"/>
          <w:lang w:val="ru-RU"/>
        </w:rPr>
        <w:t>Старопольская</w:t>
      </w:r>
      <w:proofErr w:type="spellEnd"/>
      <w:r w:rsidRPr="00200DD7">
        <w:rPr>
          <w:rFonts w:ascii="Times New Roman" w:eastAsia="Times New Roman" w:hAnsi="Times New Roman" w:cs="Times New Roman"/>
          <w:sz w:val="28"/>
          <w:szCs w:val="28"/>
          <w:lang w:val="ru-RU"/>
        </w:rPr>
        <w:t xml:space="preserve"> СОШ” и МОУ “</w:t>
      </w:r>
      <w:proofErr w:type="spellStart"/>
      <w:r w:rsidRPr="00200DD7">
        <w:rPr>
          <w:rFonts w:ascii="Times New Roman" w:eastAsia="Times New Roman" w:hAnsi="Times New Roman" w:cs="Times New Roman"/>
          <w:sz w:val="28"/>
          <w:szCs w:val="28"/>
          <w:lang w:val="ru-RU"/>
        </w:rPr>
        <w:t>Загривская</w:t>
      </w:r>
      <w:proofErr w:type="spellEnd"/>
      <w:r w:rsidRPr="00200DD7">
        <w:rPr>
          <w:rFonts w:ascii="Times New Roman" w:eastAsia="Times New Roman" w:hAnsi="Times New Roman" w:cs="Times New Roman"/>
          <w:sz w:val="28"/>
          <w:szCs w:val="28"/>
          <w:lang w:val="ru-RU"/>
        </w:rPr>
        <w:t xml:space="preserve"> СОШ”.</w:t>
      </w:r>
    </w:p>
    <w:p w14:paraId="4B218673" w14:textId="77777777" w:rsidR="00200DD7" w:rsidRPr="00B74DBA" w:rsidRDefault="00200DD7" w:rsidP="00200DD7">
      <w:pPr>
        <w:ind w:firstLine="709"/>
        <w:jc w:val="both"/>
        <w:rPr>
          <w:b/>
          <w:sz w:val="28"/>
          <w:szCs w:val="28"/>
        </w:rPr>
      </w:pPr>
      <w:r w:rsidRPr="00B74DBA">
        <w:rPr>
          <w:b/>
          <w:color w:val="000000"/>
          <w:sz w:val="28"/>
          <w:szCs w:val="28"/>
        </w:rPr>
        <w:t>Участие в реализации национальных проектах «Образование»</w:t>
      </w:r>
      <w:r w:rsidR="00B74DBA" w:rsidRPr="00B74DBA">
        <w:rPr>
          <w:b/>
          <w:color w:val="000000"/>
          <w:sz w:val="28"/>
          <w:szCs w:val="28"/>
        </w:rPr>
        <w:t>.</w:t>
      </w:r>
    </w:p>
    <w:p w14:paraId="602FBA2C" w14:textId="77777777" w:rsidR="00200DD7" w:rsidRPr="00200DD7" w:rsidRDefault="00200DD7" w:rsidP="00200DD7">
      <w:pPr>
        <w:ind w:firstLine="709"/>
        <w:jc w:val="both"/>
        <w:rPr>
          <w:color w:val="000000"/>
          <w:sz w:val="28"/>
          <w:szCs w:val="28"/>
        </w:rPr>
      </w:pPr>
      <w:r w:rsidRPr="00200DD7">
        <w:rPr>
          <w:color w:val="000000"/>
          <w:sz w:val="28"/>
          <w:szCs w:val="28"/>
        </w:rPr>
        <w:t>Очень важно, чтобы каждый ребенок, проживает ли он в малом городе, поселке или мегаполисе, имел равные возможности для получения образования и выбора жизненного пути. Именно поэтому, обеспечивая реализацию указов Президента Российской Федерации, на территории Сланцевского муниципального района в 2023 году продолжалось участие в реализации федеральных проектах  национального проекта Образование”:</w:t>
      </w:r>
    </w:p>
    <w:p w14:paraId="2206265E" w14:textId="77777777" w:rsidR="00200DD7" w:rsidRPr="00200DD7" w:rsidRDefault="00200DD7" w:rsidP="00200DD7">
      <w:pPr>
        <w:ind w:left="709"/>
        <w:jc w:val="both"/>
        <w:rPr>
          <w:rFonts w:eastAsia="Arial"/>
          <w:sz w:val="28"/>
          <w:szCs w:val="28"/>
        </w:rPr>
      </w:pPr>
      <w:r w:rsidRPr="00200DD7">
        <w:rPr>
          <w:sz w:val="28"/>
          <w:szCs w:val="28"/>
        </w:rPr>
        <w:t>Современная школа</w:t>
      </w:r>
    </w:p>
    <w:p w14:paraId="60FAABB4" w14:textId="77777777" w:rsidR="00200DD7" w:rsidRPr="00200DD7" w:rsidRDefault="00200DD7" w:rsidP="00200DD7">
      <w:pPr>
        <w:ind w:left="709"/>
        <w:jc w:val="both"/>
        <w:rPr>
          <w:sz w:val="28"/>
          <w:szCs w:val="28"/>
        </w:rPr>
      </w:pPr>
      <w:r w:rsidRPr="00200DD7">
        <w:rPr>
          <w:sz w:val="28"/>
          <w:szCs w:val="28"/>
        </w:rPr>
        <w:t>Успех каждого ребенка</w:t>
      </w:r>
    </w:p>
    <w:p w14:paraId="0B9A0424" w14:textId="77777777" w:rsidR="00200DD7" w:rsidRPr="00200DD7" w:rsidRDefault="00200DD7" w:rsidP="00200DD7">
      <w:pPr>
        <w:ind w:left="709"/>
        <w:jc w:val="both"/>
        <w:rPr>
          <w:rFonts w:eastAsia="Arial"/>
          <w:sz w:val="28"/>
          <w:szCs w:val="28"/>
        </w:rPr>
      </w:pPr>
      <w:r w:rsidRPr="00200DD7">
        <w:rPr>
          <w:sz w:val="28"/>
          <w:szCs w:val="28"/>
        </w:rPr>
        <w:t>Цифровая образовательная среда</w:t>
      </w:r>
    </w:p>
    <w:p w14:paraId="2E9D9433" w14:textId="77777777" w:rsidR="00200DD7" w:rsidRPr="00200DD7" w:rsidRDefault="00200DD7" w:rsidP="00200DD7">
      <w:pPr>
        <w:pStyle w:val="LO-normal"/>
        <w:spacing w:line="240" w:lineRule="auto"/>
        <w:ind w:firstLine="709"/>
        <w:jc w:val="both"/>
        <w:rPr>
          <w:rFonts w:ascii="Times New Roman" w:eastAsia="Times New Roman" w:hAnsi="Times New Roman" w:cs="Times New Roman"/>
          <w:sz w:val="28"/>
          <w:szCs w:val="28"/>
          <w:lang w:val="ru-RU"/>
        </w:rPr>
      </w:pPr>
      <w:r w:rsidRPr="00200DD7">
        <w:rPr>
          <w:rFonts w:ascii="Times New Roman" w:eastAsia="Open Sans" w:hAnsi="Times New Roman" w:cs="Times New Roman"/>
          <w:color w:val="000000"/>
          <w:sz w:val="28"/>
          <w:szCs w:val="28"/>
          <w:highlight w:val="white"/>
          <w:lang w:val="ru-RU"/>
        </w:rPr>
        <w:t>В рамках национального проекта «Образование» создается федеральная сеть образовательных центров «Точка Роста», которые становятся настоящими островками инноваций в мире образования. Их главная миссия – предоставить детям равные возможности для получения качественного образования, независимо от места их проживания. Это пространства, где дети могут развивать свои таланты, учиться новому и реализовывать свои идеи</w:t>
      </w:r>
      <w:r w:rsidRPr="00200DD7">
        <w:rPr>
          <w:rStyle w:val="ad"/>
          <w:rFonts w:ascii="Times New Roman" w:eastAsia="Times New Roman" w:hAnsi="Times New Roman" w:cs="Times New Roman"/>
          <w:i w:val="0"/>
          <w:color w:val="000000"/>
          <w:sz w:val="28"/>
          <w:szCs w:val="28"/>
          <w:lang w:val="ru-RU"/>
        </w:rPr>
        <w:t>.</w:t>
      </w:r>
    </w:p>
    <w:p w14:paraId="6E4B2810" w14:textId="77777777" w:rsidR="00200DD7" w:rsidRPr="00200DD7" w:rsidRDefault="00200DD7" w:rsidP="00200DD7">
      <w:pPr>
        <w:pStyle w:val="LO-normal"/>
        <w:spacing w:line="240" w:lineRule="auto"/>
        <w:ind w:firstLine="709"/>
        <w:jc w:val="both"/>
        <w:rPr>
          <w:rFonts w:ascii="Times New Roman" w:hAnsi="Times New Roman" w:cs="Times New Roman"/>
          <w:sz w:val="28"/>
          <w:szCs w:val="28"/>
          <w:lang w:val="ru-RU"/>
        </w:rPr>
      </w:pPr>
      <w:r w:rsidRPr="00200DD7">
        <w:rPr>
          <w:rStyle w:val="ad"/>
          <w:rFonts w:ascii="Times New Roman" w:hAnsi="Times New Roman" w:cs="Times New Roman"/>
          <w:i w:val="0"/>
          <w:color w:val="000000"/>
          <w:sz w:val="28"/>
          <w:szCs w:val="28"/>
          <w:lang w:val="ru-RU"/>
        </w:rPr>
        <w:t xml:space="preserve">В 2023 году в рамках реализации федерального проекта «Современная школа» на базе МОУ “Сланцевская СОШ №6” и МОУ “Сланцевская СОШ №1” открылись </w:t>
      </w:r>
      <w:proofErr w:type="gramStart"/>
      <w:r w:rsidRPr="00200DD7">
        <w:rPr>
          <w:rStyle w:val="ad"/>
          <w:rFonts w:ascii="Times New Roman" w:hAnsi="Times New Roman" w:cs="Times New Roman"/>
          <w:i w:val="0"/>
          <w:color w:val="000000"/>
          <w:sz w:val="28"/>
          <w:szCs w:val="28"/>
          <w:lang w:val="ru-RU"/>
        </w:rPr>
        <w:t>центры  образования</w:t>
      </w:r>
      <w:proofErr w:type="gramEnd"/>
      <w:r w:rsidRPr="00200DD7">
        <w:rPr>
          <w:rStyle w:val="ad"/>
          <w:rFonts w:ascii="Times New Roman" w:hAnsi="Times New Roman" w:cs="Times New Roman"/>
          <w:i w:val="0"/>
          <w:color w:val="000000"/>
          <w:sz w:val="28"/>
          <w:szCs w:val="28"/>
          <w:lang w:val="ru-RU"/>
        </w:rPr>
        <w:t xml:space="preserve"> естественно-научной и технологической направленностей  «Точка  роста».  </w:t>
      </w:r>
    </w:p>
    <w:tbl>
      <w:tblPr>
        <w:tblW w:w="9480" w:type="dxa"/>
        <w:tblInd w:w="131" w:type="dxa"/>
        <w:tblLayout w:type="fixed"/>
        <w:tblLook w:val="04A0" w:firstRow="1" w:lastRow="0" w:firstColumn="1" w:lastColumn="0" w:noHBand="0" w:noVBand="1"/>
      </w:tblPr>
      <w:tblGrid>
        <w:gridCol w:w="2105"/>
        <w:gridCol w:w="7375"/>
      </w:tblGrid>
      <w:tr w:rsidR="00200DD7" w:rsidRPr="00200DD7" w14:paraId="5F59E022" w14:textId="77777777" w:rsidTr="00200DD7">
        <w:trPr>
          <w:trHeight w:val="329"/>
        </w:trPr>
        <w:tc>
          <w:tcPr>
            <w:tcW w:w="2104" w:type="dxa"/>
            <w:tcBorders>
              <w:top w:val="single" w:sz="4" w:space="0" w:color="000000"/>
              <w:left w:val="single" w:sz="4" w:space="0" w:color="000000"/>
              <w:bottom w:val="single" w:sz="4" w:space="0" w:color="000000"/>
              <w:right w:val="single" w:sz="4" w:space="0" w:color="000000"/>
            </w:tcBorders>
            <w:noWrap/>
            <w:hideMark/>
          </w:tcPr>
          <w:p w14:paraId="544CEF36" w14:textId="77777777" w:rsidR="00200DD7" w:rsidRPr="00200DD7" w:rsidRDefault="00200DD7" w:rsidP="00200DD7">
            <w:pPr>
              <w:pStyle w:val="LO-normal"/>
              <w:shd w:val="clear" w:color="auto" w:fill="FFFFFF"/>
              <w:spacing w:line="240" w:lineRule="auto"/>
              <w:ind w:firstLine="709"/>
              <w:jc w:val="both"/>
              <w:rPr>
                <w:rFonts w:ascii="Times New Roman" w:hAnsi="Times New Roman" w:cs="Times New Roman"/>
                <w:b/>
                <w:sz w:val="28"/>
                <w:szCs w:val="28"/>
              </w:rPr>
            </w:pPr>
            <w:r w:rsidRPr="00200DD7">
              <w:rPr>
                <w:rStyle w:val="ad"/>
                <w:rFonts w:ascii="Times New Roman" w:hAnsi="Times New Roman" w:cs="Times New Roman"/>
                <w:b/>
                <w:i w:val="0"/>
                <w:color w:val="000000"/>
                <w:sz w:val="28"/>
                <w:szCs w:val="28"/>
                <w:lang w:val="ru-RU"/>
              </w:rPr>
              <w:t>Год</w:t>
            </w:r>
          </w:p>
        </w:tc>
        <w:tc>
          <w:tcPr>
            <w:tcW w:w="7371" w:type="dxa"/>
            <w:tcBorders>
              <w:top w:val="single" w:sz="4" w:space="0" w:color="000000"/>
              <w:left w:val="single" w:sz="4" w:space="0" w:color="000000"/>
              <w:bottom w:val="single" w:sz="4" w:space="0" w:color="000000"/>
              <w:right w:val="single" w:sz="4" w:space="0" w:color="000000"/>
            </w:tcBorders>
            <w:noWrap/>
            <w:hideMark/>
          </w:tcPr>
          <w:p w14:paraId="2681DF22" w14:textId="77777777" w:rsidR="00200DD7" w:rsidRPr="00200DD7" w:rsidRDefault="00200DD7" w:rsidP="00200DD7">
            <w:pPr>
              <w:pStyle w:val="LO-normal"/>
              <w:shd w:val="clear" w:color="auto" w:fill="FFFFFF"/>
              <w:spacing w:line="240" w:lineRule="auto"/>
              <w:ind w:firstLine="709"/>
              <w:jc w:val="both"/>
              <w:rPr>
                <w:rFonts w:ascii="Times New Roman" w:hAnsi="Times New Roman" w:cs="Times New Roman"/>
                <w:b/>
                <w:sz w:val="28"/>
                <w:szCs w:val="28"/>
              </w:rPr>
            </w:pPr>
            <w:r w:rsidRPr="00200DD7">
              <w:rPr>
                <w:rFonts w:ascii="Times New Roman" w:eastAsia="Calibri" w:hAnsi="Times New Roman" w:cs="Times New Roman"/>
                <w:b/>
                <w:sz w:val="28"/>
                <w:szCs w:val="28"/>
                <w:highlight w:val="white"/>
                <w:lang w:val="ru-RU"/>
              </w:rPr>
              <w:t>Образовательные организации</w:t>
            </w:r>
          </w:p>
        </w:tc>
      </w:tr>
      <w:tr w:rsidR="00200DD7" w:rsidRPr="00200DD7" w14:paraId="3F1C4495" w14:textId="77777777" w:rsidTr="00200DD7">
        <w:trPr>
          <w:trHeight w:val="233"/>
        </w:trPr>
        <w:tc>
          <w:tcPr>
            <w:tcW w:w="2104" w:type="dxa"/>
            <w:tcBorders>
              <w:top w:val="single" w:sz="4" w:space="0" w:color="000000"/>
              <w:left w:val="single" w:sz="4" w:space="0" w:color="000000"/>
              <w:bottom w:val="single" w:sz="4" w:space="0" w:color="000000"/>
              <w:right w:val="single" w:sz="4" w:space="0" w:color="000000"/>
            </w:tcBorders>
            <w:noWrap/>
            <w:hideMark/>
          </w:tcPr>
          <w:p w14:paraId="15F86ED1" w14:textId="77777777" w:rsidR="00200DD7" w:rsidRPr="00200DD7" w:rsidRDefault="00200DD7" w:rsidP="00200DD7">
            <w:pPr>
              <w:pStyle w:val="LO-normal"/>
              <w:shd w:val="clear" w:color="auto" w:fill="FFFFFF"/>
              <w:spacing w:line="240" w:lineRule="auto"/>
              <w:ind w:firstLine="709"/>
              <w:jc w:val="both"/>
              <w:rPr>
                <w:rFonts w:ascii="Times New Roman" w:hAnsi="Times New Roman" w:cs="Times New Roman"/>
                <w:sz w:val="28"/>
                <w:szCs w:val="28"/>
              </w:rPr>
            </w:pPr>
            <w:r w:rsidRPr="00200DD7">
              <w:rPr>
                <w:rStyle w:val="ad"/>
                <w:rFonts w:ascii="Times New Roman" w:hAnsi="Times New Roman" w:cs="Times New Roman"/>
                <w:i w:val="0"/>
                <w:color w:val="000000"/>
                <w:sz w:val="28"/>
                <w:szCs w:val="28"/>
                <w:lang w:val="ru-RU"/>
              </w:rPr>
              <w:t>2019</w:t>
            </w:r>
          </w:p>
        </w:tc>
        <w:tc>
          <w:tcPr>
            <w:tcW w:w="7371" w:type="dxa"/>
            <w:tcBorders>
              <w:top w:val="single" w:sz="4" w:space="0" w:color="000000"/>
              <w:left w:val="single" w:sz="4" w:space="0" w:color="000000"/>
              <w:bottom w:val="single" w:sz="4" w:space="0" w:color="000000"/>
              <w:right w:val="single" w:sz="4" w:space="0" w:color="000000"/>
            </w:tcBorders>
            <w:noWrap/>
            <w:hideMark/>
          </w:tcPr>
          <w:p w14:paraId="76C00211" w14:textId="77777777" w:rsidR="00200DD7" w:rsidRPr="00200DD7" w:rsidRDefault="00200DD7" w:rsidP="00200DD7">
            <w:pPr>
              <w:pStyle w:val="LO-normal"/>
              <w:shd w:val="clear" w:color="auto" w:fill="FFFFFF"/>
              <w:spacing w:line="240" w:lineRule="auto"/>
              <w:ind w:firstLine="709"/>
              <w:jc w:val="both"/>
              <w:rPr>
                <w:rFonts w:ascii="Times New Roman" w:hAnsi="Times New Roman" w:cs="Times New Roman"/>
                <w:sz w:val="28"/>
                <w:szCs w:val="28"/>
              </w:rPr>
            </w:pPr>
            <w:r w:rsidRPr="00200DD7">
              <w:rPr>
                <w:rStyle w:val="ad"/>
                <w:rFonts w:ascii="Times New Roman" w:hAnsi="Times New Roman" w:cs="Times New Roman"/>
                <w:i w:val="0"/>
                <w:color w:val="000000"/>
                <w:sz w:val="28"/>
                <w:szCs w:val="28"/>
                <w:lang w:val="ru-RU"/>
              </w:rPr>
              <w:t>МОУ «</w:t>
            </w:r>
            <w:proofErr w:type="spellStart"/>
            <w:r w:rsidRPr="00200DD7">
              <w:rPr>
                <w:rStyle w:val="ad"/>
                <w:rFonts w:ascii="Times New Roman" w:hAnsi="Times New Roman" w:cs="Times New Roman"/>
                <w:i w:val="0"/>
                <w:color w:val="000000"/>
                <w:sz w:val="28"/>
                <w:szCs w:val="28"/>
                <w:lang w:val="ru-RU"/>
              </w:rPr>
              <w:t>Старопольская</w:t>
            </w:r>
            <w:proofErr w:type="spellEnd"/>
            <w:r w:rsidRPr="00200DD7">
              <w:rPr>
                <w:rStyle w:val="ad"/>
                <w:rFonts w:ascii="Times New Roman" w:hAnsi="Times New Roman" w:cs="Times New Roman"/>
                <w:i w:val="0"/>
                <w:color w:val="000000"/>
                <w:sz w:val="28"/>
                <w:szCs w:val="28"/>
                <w:lang w:val="ru-RU"/>
              </w:rPr>
              <w:t xml:space="preserve"> СОШ»</w:t>
            </w:r>
          </w:p>
        </w:tc>
      </w:tr>
      <w:tr w:rsidR="00200DD7" w:rsidRPr="00200DD7" w14:paraId="55C84885" w14:textId="77777777" w:rsidTr="00200DD7">
        <w:trPr>
          <w:trHeight w:val="233"/>
        </w:trPr>
        <w:tc>
          <w:tcPr>
            <w:tcW w:w="2104" w:type="dxa"/>
            <w:tcBorders>
              <w:top w:val="single" w:sz="4" w:space="0" w:color="000000"/>
              <w:left w:val="single" w:sz="4" w:space="0" w:color="000000"/>
              <w:bottom w:val="single" w:sz="4" w:space="0" w:color="000000"/>
              <w:right w:val="single" w:sz="4" w:space="0" w:color="000000"/>
            </w:tcBorders>
            <w:noWrap/>
            <w:hideMark/>
          </w:tcPr>
          <w:p w14:paraId="3A7FCC17" w14:textId="77777777" w:rsidR="00200DD7" w:rsidRPr="00200DD7" w:rsidRDefault="00200DD7" w:rsidP="00200DD7">
            <w:pPr>
              <w:pStyle w:val="LO-normal"/>
              <w:shd w:val="clear" w:color="auto" w:fill="FFFFFF"/>
              <w:spacing w:line="240" w:lineRule="auto"/>
              <w:ind w:firstLine="709"/>
              <w:jc w:val="both"/>
              <w:rPr>
                <w:rFonts w:ascii="Times New Roman" w:hAnsi="Times New Roman" w:cs="Times New Roman"/>
                <w:sz w:val="28"/>
                <w:szCs w:val="28"/>
              </w:rPr>
            </w:pPr>
            <w:r w:rsidRPr="00200DD7">
              <w:rPr>
                <w:rStyle w:val="ad"/>
                <w:rFonts w:ascii="Times New Roman" w:hAnsi="Times New Roman" w:cs="Times New Roman"/>
                <w:i w:val="0"/>
                <w:color w:val="000000"/>
                <w:sz w:val="28"/>
                <w:szCs w:val="28"/>
                <w:lang w:val="ru-RU"/>
              </w:rPr>
              <w:t>2020</w:t>
            </w:r>
          </w:p>
        </w:tc>
        <w:tc>
          <w:tcPr>
            <w:tcW w:w="7371" w:type="dxa"/>
            <w:tcBorders>
              <w:top w:val="single" w:sz="4" w:space="0" w:color="000000"/>
              <w:left w:val="single" w:sz="4" w:space="0" w:color="000000"/>
              <w:bottom w:val="single" w:sz="4" w:space="0" w:color="000000"/>
              <w:right w:val="single" w:sz="4" w:space="0" w:color="000000"/>
            </w:tcBorders>
            <w:noWrap/>
            <w:hideMark/>
          </w:tcPr>
          <w:p w14:paraId="53C55E87" w14:textId="77777777" w:rsidR="00200DD7" w:rsidRPr="00200DD7" w:rsidRDefault="00200DD7" w:rsidP="00200DD7">
            <w:pPr>
              <w:pStyle w:val="LO-normal"/>
              <w:shd w:val="clear" w:color="auto" w:fill="FFFFFF"/>
              <w:spacing w:line="240" w:lineRule="auto"/>
              <w:ind w:firstLine="709"/>
              <w:jc w:val="both"/>
              <w:rPr>
                <w:rFonts w:ascii="Times New Roman" w:hAnsi="Times New Roman" w:cs="Times New Roman"/>
                <w:sz w:val="28"/>
                <w:szCs w:val="28"/>
              </w:rPr>
            </w:pPr>
            <w:r w:rsidRPr="00200DD7">
              <w:rPr>
                <w:rStyle w:val="ad"/>
                <w:rFonts w:ascii="Times New Roman" w:hAnsi="Times New Roman" w:cs="Times New Roman"/>
                <w:i w:val="0"/>
                <w:color w:val="000000"/>
                <w:sz w:val="28"/>
                <w:szCs w:val="28"/>
                <w:lang w:val="ru-RU"/>
              </w:rPr>
              <w:t>МОУ «</w:t>
            </w:r>
            <w:proofErr w:type="spellStart"/>
            <w:r w:rsidRPr="00200DD7">
              <w:rPr>
                <w:rStyle w:val="ad"/>
                <w:rFonts w:ascii="Times New Roman" w:hAnsi="Times New Roman" w:cs="Times New Roman"/>
                <w:i w:val="0"/>
                <w:color w:val="000000"/>
                <w:sz w:val="28"/>
                <w:szCs w:val="28"/>
                <w:lang w:val="ru-RU"/>
              </w:rPr>
              <w:t>Выскатская</w:t>
            </w:r>
            <w:proofErr w:type="spellEnd"/>
            <w:r w:rsidRPr="00200DD7">
              <w:rPr>
                <w:rStyle w:val="ad"/>
                <w:rFonts w:ascii="Times New Roman" w:hAnsi="Times New Roman" w:cs="Times New Roman"/>
                <w:i w:val="0"/>
                <w:color w:val="000000"/>
                <w:sz w:val="28"/>
                <w:szCs w:val="28"/>
                <w:lang w:val="ru-RU"/>
              </w:rPr>
              <w:t xml:space="preserve"> ООШ»</w:t>
            </w:r>
          </w:p>
        </w:tc>
      </w:tr>
      <w:tr w:rsidR="00200DD7" w:rsidRPr="00200DD7" w14:paraId="699DF6FE" w14:textId="77777777" w:rsidTr="00200DD7">
        <w:trPr>
          <w:trHeight w:val="233"/>
        </w:trPr>
        <w:tc>
          <w:tcPr>
            <w:tcW w:w="2104" w:type="dxa"/>
            <w:tcBorders>
              <w:top w:val="single" w:sz="4" w:space="0" w:color="000000"/>
              <w:left w:val="single" w:sz="4" w:space="0" w:color="000000"/>
              <w:bottom w:val="single" w:sz="4" w:space="0" w:color="000000"/>
              <w:right w:val="single" w:sz="4" w:space="0" w:color="000000"/>
            </w:tcBorders>
            <w:noWrap/>
            <w:hideMark/>
          </w:tcPr>
          <w:p w14:paraId="7F92EA3C" w14:textId="77777777" w:rsidR="00200DD7" w:rsidRPr="00200DD7" w:rsidRDefault="00200DD7" w:rsidP="00200DD7">
            <w:pPr>
              <w:pStyle w:val="LO-normal"/>
              <w:shd w:val="clear" w:color="auto" w:fill="FFFFFF"/>
              <w:spacing w:line="240" w:lineRule="auto"/>
              <w:ind w:firstLine="709"/>
              <w:jc w:val="both"/>
              <w:rPr>
                <w:rStyle w:val="ad"/>
                <w:rFonts w:ascii="Times New Roman" w:hAnsi="Times New Roman" w:cs="Times New Roman"/>
                <w:i w:val="0"/>
                <w:color w:val="000000"/>
                <w:sz w:val="28"/>
                <w:szCs w:val="28"/>
              </w:rPr>
            </w:pPr>
            <w:r w:rsidRPr="00200DD7">
              <w:rPr>
                <w:rStyle w:val="ad"/>
                <w:rFonts w:ascii="Times New Roman" w:hAnsi="Times New Roman" w:cs="Times New Roman"/>
                <w:i w:val="0"/>
                <w:color w:val="000000"/>
                <w:sz w:val="28"/>
                <w:szCs w:val="28"/>
                <w:lang w:val="ru-RU"/>
              </w:rPr>
              <w:t>2020</w:t>
            </w:r>
          </w:p>
        </w:tc>
        <w:tc>
          <w:tcPr>
            <w:tcW w:w="7371" w:type="dxa"/>
            <w:tcBorders>
              <w:top w:val="single" w:sz="4" w:space="0" w:color="000000"/>
              <w:left w:val="single" w:sz="4" w:space="0" w:color="000000"/>
              <w:bottom w:val="single" w:sz="4" w:space="0" w:color="000000"/>
              <w:right w:val="single" w:sz="4" w:space="0" w:color="000000"/>
            </w:tcBorders>
            <w:noWrap/>
            <w:hideMark/>
          </w:tcPr>
          <w:p w14:paraId="4230EA6C" w14:textId="77777777" w:rsidR="00200DD7" w:rsidRPr="00200DD7" w:rsidRDefault="00200DD7" w:rsidP="00200DD7">
            <w:pPr>
              <w:pStyle w:val="LO-normal"/>
              <w:shd w:val="clear" w:color="auto" w:fill="FFFFFF"/>
              <w:spacing w:line="240" w:lineRule="auto"/>
              <w:ind w:firstLine="709"/>
              <w:jc w:val="both"/>
              <w:rPr>
                <w:rFonts w:ascii="Times New Roman" w:hAnsi="Times New Roman" w:cs="Times New Roman"/>
                <w:sz w:val="28"/>
                <w:szCs w:val="28"/>
              </w:rPr>
            </w:pPr>
            <w:r w:rsidRPr="00200DD7">
              <w:rPr>
                <w:rStyle w:val="ad"/>
                <w:rFonts w:ascii="Times New Roman" w:hAnsi="Times New Roman" w:cs="Times New Roman"/>
                <w:i w:val="0"/>
                <w:color w:val="000000"/>
                <w:sz w:val="28"/>
                <w:szCs w:val="28"/>
                <w:lang w:val="ru-RU"/>
              </w:rPr>
              <w:t>МОУ «</w:t>
            </w:r>
            <w:proofErr w:type="spellStart"/>
            <w:r w:rsidRPr="00200DD7">
              <w:rPr>
                <w:rStyle w:val="ad"/>
                <w:rFonts w:ascii="Times New Roman" w:hAnsi="Times New Roman" w:cs="Times New Roman"/>
                <w:i w:val="0"/>
                <w:color w:val="000000"/>
                <w:sz w:val="28"/>
                <w:szCs w:val="28"/>
                <w:lang w:val="ru-RU"/>
              </w:rPr>
              <w:t>Загривская</w:t>
            </w:r>
            <w:proofErr w:type="spellEnd"/>
            <w:r w:rsidRPr="00200DD7">
              <w:rPr>
                <w:rStyle w:val="ad"/>
                <w:rFonts w:ascii="Times New Roman" w:hAnsi="Times New Roman" w:cs="Times New Roman"/>
                <w:i w:val="0"/>
                <w:color w:val="000000"/>
                <w:sz w:val="28"/>
                <w:szCs w:val="28"/>
                <w:lang w:val="ru-RU"/>
              </w:rPr>
              <w:t xml:space="preserve"> СОШ»</w:t>
            </w:r>
          </w:p>
        </w:tc>
      </w:tr>
      <w:tr w:rsidR="00200DD7" w:rsidRPr="00200DD7" w14:paraId="6FAF54B4" w14:textId="77777777" w:rsidTr="00200DD7">
        <w:trPr>
          <w:trHeight w:val="233"/>
        </w:trPr>
        <w:tc>
          <w:tcPr>
            <w:tcW w:w="2104" w:type="dxa"/>
            <w:tcBorders>
              <w:top w:val="single" w:sz="4" w:space="0" w:color="000000"/>
              <w:left w:val="single" w:sz="4" w:space="0" w:color="000000"/>
              <w:bottom w:val="single" w:sz="4" w:space="0" w:color="000000"/>
              <w:right w:val="single" w:sz="4" w:space="0" w:color="000000"/>
            </w:tcBorders>
            <w:noWrap/>
            <w:hideMark/>
          </w:tcPr>
          <w:p w14:paraId="6C194C3B" w14:textId="77777777" w:rsidR="00200DD7" w:rsidRPr="00200DD7" w:rsidRDefault="00200DD7" w:rsidP="00200DD7">
            <w:pPr>
              <w:pStyle w:val="LO-normal"/>
              <w:shd w:val="clear" w:color="auto" w:fill="FFFFFF"/>
              <w:spacing w:line="240" w:lineRule="auto"/>
              <w:ind w:firstLine="709"/>
              <w:jc w:val="both"/>
              <w:rPr>
                <w:rStyle w:val="ad"/>
                <w:rFonts w:ascii="Times New Roman" w:hAnsi="Times New Roman" w:cs="Times New Roman"/>
                <w:i w:val="0"/>
                <w:color w:val="000000"/>
                <w:sz w:val="28"/>
                <w:szCs w:val="28"/>
              </w:rPr>
            </w:pPr>
            <w:r w:rsidRPr="00200DD7">
              <w:rPr>
                <w:rStyle w:val="ad"/>
                <w:rFonts w:ascii="Times New Roman" w:hAnsi="Times New Roman" w:cs="Times New Roman"/>
                <w:i w:val="0"/>
                <w:color w:val="000000"/>
                <w:sz w:val="28"/>
                <w:szCs w:val="28"/>
                <w:lang w:val="ru-RU"/>
              </w:rPr>
              <w:t>2021</w:t>
            </w:r>
          </w:p>
        </w:tc>
        <w:tc>
          <w:tcPr>
            <w:tcW w:w="7371" w:type="dxa"/>
            <w:tcBorders>
              <w:top w:val="single" w:sz="4" w:space="0" w:color="000000"/>
              <w:left w:val="single" w:sz="4" w:space="0" w:color="000000"/>
              <w:bottom w:val="single" w:sz="4" w:space="0" w:color="000000"/>
              <w:right w:val="single" w:sz="4" w:space="0" w:color="000000"/>
            </w:tcBorders>
            <w:noWrap/>
            <w:hideMark/>
          </w:tcPr>
          <w:p w14:paraId="218E6B19" w14:textId="77777777" w:rsidR="00200DD7" w:rsidRPr="00200DD7" w:rsidRDefault="00200DD7" w:rsidP="00200DD7">
            <w:pPr>
              <w:pStyle w:val="LO-normal"/>
              <w:shd w:val="clear" w:color="auto" w:fill="FFFFFF"/>
              <w:spacing w:line="240" w:lineRule="auto"/>
              <w:ind w:firstLine="709"/>
              <w:jc w:val="both"/>
              <w:rPr>
                <w:rFonts w:ascii="Times New Roman" w:hAnsi="Times New Roman" w:cs="Times New Roman"/>
                <w:sz w:val="28"/>
                <w:szCs w:val="28"/>
              </w:rPr>
            </w:pPr>
            <w:r w:rsidRPr="00200DD7">
              <w:rPr>
                <w:rStyle w:val="ad"/>
                <w:rFonts w:ascii="Times New Roman" w:hAnsi="Times New Roman" w:cs="Times New Roman"/>
                <w:i w:val="0"/>
                <w:color w:val="000000"/>
                <w:sz w:val="28"/>
                <w:szCs w:val="28"/>
                <w:lang w:val="ru-RU"/>
              </w:rPr>
              <w:t>МОУ «Сланцевская СОШ №2»</w:t>
            </w:r>
          </w:p>
        </w:tc>
      </w:tr>
      <w:tr w:rsidR="00200DD7" w:rsidRPr="00200DD7" w14:paraId="73B3B3E8" w14:textId="77777777" w:rsidTr="00200DD7">
        <w:trPr>
          <w:trHeight w:val="233"/>
        </w:trPr>
        <w:tc>
          <w:tcPr>
            <w:tcW w:w="2104" w:type="dxa"/>
            <w:tcBorders>
              <w:top w:val="single" w:sz="4" w:space="0" w:color="000000"/>
              <w:left w:val="single" w:sz="4" w:space="0" w:color="000000"/>
              <w:bottom w:val="single" w:sz="4" w:space="0" w:color="000000"/>
              <w:right w:val="single" w:sz="4" w:space="0" w:color="000000"/>
            </w:tcBorders>
            <w:noWrap/>
            <w:hideMark/>
          </w:tcPr>
          <w:p w14:paraId="34516731" w14:textId="77777777" w:rsidR="00200DD7" w:rsidRPr="00200DD7" w:rsidRDefault="00200DD7" w:rsidP="00200DD7">
            <w:pPr>
              <w:pStyle w:val="LO-normal"/>
              <w:shd w:val="clear" w:color="auto" w:fill="FFFFFF"/>
              <w:spacing w:line="240" w:lineRule="auto"/>
              <w:ind w:firstLine="709"/>
              <w:jc w:val="both"/>
              <w:rPr>
                <w:rFonts w:ascii="Times New Roman" w:hAnsi="Times New Roman" w:cs="Times New Roman"/>
                <w:sz w:val="28"/>
                <w:szCs w:val="28"/>
              </w:rPr>
            </w:pPr>
            <w:r w:rsidRPr="00200DD7">
              <w:rPr>
                <w:rStyle w:val="ad"/>
                <w:rFonts w:ascii="Times New Roman" w:hAnsi="Times New Roman" w:cs="Times New Roman"/>
                <w:i w:val="0"/>
                <w:color w:val="000000"/>
                <w:sz w:val="28"/>
                <w:szCs w:val="28"/>
                <w:lang w:val="ru-RU"/>
              </w:rPr>
              <w:t>2022</w:t>
            </w:r>
          </w:p>
        </w:tc>
        <w:tc>
          <w:tcPr>
            <w:tcW w:w="7371" w:type="dxa"/>
            <w:tcBorders>
              <w:top w:val="single" w:sz="4" w:space="0" w:color="000000"/>
              <w:left w:val="single" w:sz="4" w:space="0" w:color="000000"/>
              <w:bottom w:val="single" w:sz="4" w:space="0" w:color="000000"/>
              <w:right w:val="single" w:sz="4" w:space="0" w:color="000000"/>
            </w:tcBorders>
            <w:noWrap/>
            <w:hideMark/>
          </w:tcPr>
          <w:p w14:paraId="31F0888F" w14:textId="77777777" w:rsidR="00200DD7" w:rsidRPr="00200DD7" w:rsidRDefault="00200DD7" w:rsidP="00200DD7">
            <w:pPr>
              <w:pStyle w:val="LO-normal"/>
              <w:shd w:val="clear" w:color="auto" w:fill="FFFFFF"/>
              <w:spacing w:line="240" w:lineRule="auto"/>
              <w:ind w:firstLine="709"/>
              <w:jc w:val="both"/>
              <w:rPr>
                <w:rFonts w:ascii="Times New Roman" w:hAnsi="Times New Roman" w:cs="Times New Roman"/>
                <w:sz w:val="28"/>
                <w:szCs w:val="28"/>
              </w:rPr>
            </w:pPr>
            <w:r w:rsidRPr="00200DD7">
              <w:rPr>
                <w:rStyle w:val="ad"/>
                <w:rFonts w:ascii="Times New Roman" w:hAnsi="Times New Roman" w:cs="Times New Roman"/>
                <w:i w:val="0"/>
                <w:color w:val="000000"/>
                <w:sz w:val="28"/>
                <w:szCs w:val="28"/>
                <w:lang w:val="ru-RU"/>
              </w:rPr>
              <w:t>МОУ «Сланцевская СОШ №3»</w:t>
            </w:r>
          </w:p>
        </w:tc>
      </w:tr>
      <w:tr w:rsidR="00200DD7" w:rsidRPr="00200DD7" w14:paraId="0AEB9592" w14:textId="77777777" w:rsidTr="00200DD7">
        <w:trPr>
          <w:trHeight w:val="276"/>
        </w:trPr>
        <w:tc>
          <w:tcPr>
            <w:tcW w:w="2104" w:type="dxa"/>
            <w:tcBorders>
              <w:top w:val="single" w:sz="4" w:space="0" w:color="000000"/>
              <w:left w:val="single" w:sz="4" w:space="0" w:color="000000"/>
              <w:bottom w:val="single" w:sz="4" w:space="0" w:color="000000"/>
              <w:right w:val="single" w:sz="4" w:space="0" w:color="000000"/>
            </w:tcBorders>
            <w:noWrap/>
            <w:hideMark/>
          </w:tcPr>
          <w:p w14:paraId="5009C2F1" w14:textId="77777777" w:rsidR="00200DD7" w:rsidRPr="00200DD7" w:rsidRDefault="00200DD7" w:rsidP="00200DD7">
            <w:pPr>
              <w:pStyle w:val="LO-normal"/>
              <w:shd w:val="clear" w:color="auto" w:fill="FFFFFF"/>
              <w:spacing w:line="240" w:lineRule="auto"/>
              <w:ind w:firstLine="709"/>
              <w:jc w:val="both"/>
              <w:rPr>
                <w:rStyle w:val="ad"/>
                <w:rFonts w:ascii="Times New Roman" w:hAnsi="Times New Roman" w:cs="Times New Roman"/>
                <w:i w:val="0"/>
                <w:color w:val="000000"/>
                <w:sz w:val="28"/>
                <w:szCs w:val="28"/>
                <w:lang w:val="ru-RU"/>
              </w:rPr>
            </w:pPr>
            <w:r w:rsidRPr="00200DD7">
              <w:rPr>
                <w:rStyle w:val="ad"/>
                <w:rFonts w:ascii="Times New Roman" w:hAnsi="Times New Roman" w:cs="Times New Roman"/>
                <w:i w:val="0"/>
                <w:color w:val="000000"/>
                <w:sz w:val="28"/>
                <w:szCs w:val="28"/>
                <w:lang w:val="ru-RU"/>
              </w:rPr>
              <w:lastRenderedPageBreak/>
              <w:t>2023</w:t>
            </w:r>
          </w:p>
        </w:tc>
        <w:tc>
          <w:tcPr>
            <w:tcW w:w="7371" w:type="dxa"/>
            <w:tcBorders>
              <w:top w:val="single" w:sz="4" w:space="0" w:color="000000"/>
              <w:left w:val="single" w:sz="4" w:space="0" w:color="000000"/>
              <w:bottom w:val="single" w:sz="4" w:space="0" w:color="000000"/>
              <w:right w:val="single" w:sz="4" w:space="0" w:color="000000"/>
            </w:tcBorders>
            <w:noWrap/>
            <w:hideMark/>
          </w:tcPr>
          <w:p w14:paraId="2188748A" w14:textId="77777777" w:rsidR="00200DD7" w:rsidRPr="00200DD7" w:rsidRDefault="00200DD7" w:rsidP="00200DD7">
            <w:pPr>
              <w:pStyle w:val="LO-normal"/>
              <w:shd w:val="clear" w:color="auto" w:fill="FFFFFF"/>
              <w:spacing w:line="240" w:lineRule="auto"/>
              <w:ind w:firstLine="709"/>
              <w:jc w:val="both"/>
              <w:rPr>
                <w:rFonts w:ascii="Times New Roman" w:hAnsi="Times New Roman" w:cs="Times New Roman"/>
                <w:sz w:val="28"/>
                <w:szCs w:val="28"/>
              </w:rPr>
            </w:pPr>
            <w:r w:rsidRPr="00200DD7">
              <w:rPr>
                <w:rStyle w:val="ad"/>
                <w:rFonts w:ascii="Times New Roman" w:hAnsi="Times New Roman" w:cs="Times New Roman"/>
                <w:i w:val="0"/>
                <w:color w:val="000000"/>
                <w:sz w:val="28"/>
                <w:szCs w:val="28"/>
                <w:lang w:val="ru-RU"/>
              </w:rPr>
              <w:t>МОУ «Сланцевская СОШ №1»</w:t>
            </w:r>
          </w:p>
        </w:tc>
      </w:tr>
      <w:tr w:rsidR="00200DD7" w:rsidRPr="00200DD7" w14:paraId="3B3B72D6" w14:textId="77777777" w:rsidTr="00200DD7">
        <w:trPr>
          <w:trHeight w:val="276"/>
        </w:trPr>
        <w:tc>
          <w:tcPr>
            <w:tcW w:w="2104" w:type="dxa"/>
            <w:tcBorders>
              <w:top w:val="single" w:sz="4" w:space="0" w:color="000000"/>
              <w:left w:val="single" w:sz="4" w:space="0" w:color="000000"/>
              <w:bottom w:val="single" w:sz="4" w:space="0" w:color="000000"/>
              <w:right w:val="single" w:sz="4" w:space="0" w:color="000000"/>
            </w:tcBorders>
            <w:noWrap/>
            <w:hideMark/>
          </w:tcPr>
          <w:p w14:paraId="0AD5C7CD" w14:textId="77777777" w:rsidR="00200DD7" w:rsidRPr="00200DD7" w:rsidRDefault="00200DD7" w:rsidP="00200DD7">
            <w:pPr>
              <w:pStyle w:val="LO-normal"/>
              <w:shd w:val="clear" w:color="auto" w:fill="FFFFFF"/>
              <w:spacing w:line="240" w:lineRule="auto"/>
              <w:ind w:firstLine="709"/>
              <w:jc w:val="both"/>
              <w:rPr>
                <w:rStyle w:val="ad"/>
                <w:rFonts w:ascii="Times New Roman" w:hAnsi="Times New Roman" w:cs="Times New Roman"/>
                <w:i w:val="0"/>
                <w:color w:val="000000"/>
                <w:sz w:val="28"/>
                <w:szCs w:val="28"/>
                <w:lang w:val="ru-RU"/>
              </w:rPr>
            </w:pPr>
            <w:r w:rsidRPr="00200DD7">
              <w:rPr>
                <w:rStyle w:val="ad"/>
                <w:rFonts w:ascii="Times New Roman" w:hAnsi="Times New Roman" w:cs="Times New Roman"/>
                <w:i w:val="0"/>
                <w:color w:val="000000"/>
                <w:sz w:val="28"/>
                <w:szCs w:val="28"/>
                <w:lang w:val="ru-RU"/>
              </w:rPr>
              <w:t>2023</w:t>
            </w:r>
          </w:p>
        </w:tc>
        <w:tc>
          <w:tcPr>
            <w:tcW w:w="7371" w:type="dxa"/>
            <w:tcBorders>
              <w:top w:val="single" w:sz="4" w:space="0" w:color="000000"/>
              <w:left w:val="single" w:sz="4" w:space="0" w:color="000000"/>
              <w:bottom w:val="single" w:sz="4" w:space="0" w:color="000000"/>
              <w:right w:val="single" w:sz="4" w:space="0" w:color="000000"/>
            </w:tcBorders>
            <w:noWrap/>
            <w:hideMark/>
          </w:tcPr>
          <w:p w14:paraId="465EBB12" w14:textId="77777777" w:rsidR="00200DD7" w:rsidRPr="00200DD7" w:rsidRDefault="00200DD7" w:rsidP="00200DD7">
            <w:pPr>
              <w:pStyle w:val="LO-normal"/>
              <w:shd w:val="clear" w:color="auto" w:fill="FFFFFF"/>
              <w:spacing w:line="240" w:lineRule="auto"/>
              <w:ind w:firstLine="709"/>
              <w:jc w:val="both"/>
              <w:rPr>
                <w:rFonts w:ascii="Times New Roman" w:hAnsi="Times New Roman" w:cs="Times New Roman"/>
                <w:sz w:val="28"/>
                <w:szCs w:val="28"/>
              </w:rPr>
            </w:pPr>
            <w:r w:rsidRPr="00200DD7">
              <w:rPr>
                <w:rStyle w:val="ad"/>
                <w:rFonts w:ascii="Times New Roman" w:hAnsi="Times New Roman" w:cs="Times New Roman"/>
                <w:i w:val="0"/>
                <w:color w:val="000000"/>
                <w:sz w:val="28"/>
                <w:szCs w:val="28"/>
                <w:lang w:val="ru-RU"/>
              </w:rPr>
              <w:t>МОУ «Сланцевская СОШ №6»</w:t>
            </w:r>
          </w:p>
        </w:tc>
      </w:tr>
    </w:tbl>
    <w:p w14:paraId="72B158A7" w14:textId="77777777" w:rsidR="00200DD7" w:rsidRPr="00200DD7" w:rsidRDefault="00200DD7" w:rsidP="00200DD7">
      <w:pPr>
        <w:pStyle w:val="LO-normal"/>
        <w:spacing w:line="240" w:lineRule="auto"/>
        <w:ind w:firstLine="709"/>
        <w:jc w:val="both"/>
        <w:rPr>
          <w:rFonts w:ascii="Times New Roman" w:hAnsi="Times New Roman" w:cs="Times New Roman"/>
          <w:sz w:val="28"/>
          <w:szCs w:val="28"/>
          <w:lang w:val="ru-RU"/>
        </w:rPr>
      </w:pPr>
      <w:r w:rsidRPr="00200DD7">
        <w:rPr>
          <w:rStyle w:val="ad"/>
          <w:rFonts w:ascii="Times New Roman" w:hAnsi="Times New Roman" w:cs="Times New Roman"/>
          <w:i w:val="0"/>
          <w:color w:val="000000"/>
          <w:sz w:val="28"/>
          <w:szCs w:val="28"/>
          <w:lang w:val="ru-RU"/>
        </w:rPr>
        <w:t xml:space="preserve">В нашем районе уже 7 школ (77,7% от общего  количества общеобразовательных организаций)  стали  пилотными  площадками по  реализации  проекта  “Современная  школа”. </w:t>
      </w:r>
    </w:p>
    <w:p w14:paraId="18A2E180" w14:textId="77777777" w:rsidR="00200DD7" w:rsidRPr="00200DD7" w:rsidRDefault="00200DD7" w:rsidP="00200DD7">
      <w:pPr>
        <w:pStyle w:val="LO-normal"/>
        <w:spacing w:line="240" w:lineRule="auto"/>
        <w:ind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Всего занимается в центрах образования “Точка роста” 2054 (+896 к АППГ) обучающихся образовательных организаций.</w:t>
      </w:r>
    </w:p>
    <w:p w14:paraId="3BB1B574" w14:textId="77777777" w:rsidR="00200DD7" w:rsidRPr="00200DD7" w:rsidRDefault="00200DD7" w:rsidP="00200DD7">
      <w:pPr>
        <w:pStyle w:val="LO-normal"/>
        <w:spacing w:line="240" w:lineRule="auto"/>
        <w:ind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 xml:space="preserve">192 (+102 к АППГ) обучающихся обучаются по основным общеобразовательным программам, </w:t>
      </w:r>
      <w:proofErr w:type="gramStart"/>
      <w:r w:rsidRPr="00200DD7">
        <w:rPr>
          <w:rFonts w:ascii="Times New Roman" w:eastAsia="Times New Roman" w:hAnsi="Times New Roman" w:cs="Times New Roman"/>
          <w:sz w:val="28"/>
          <w:szCs w:val="28"/>
          <w:lang w:val="ru-RU"/>
        </w:rPr>
        <w:t>реализуемым  в</w:t>
      </w:r>
      <w:proofErr w:type="gramEnd"/>
      <w:r w:rsidRPr="00200DD7">
        <w:rPr>
          <w:rFonts w:ascii="Times New Roman" w:eastAsia="Times New Roman" w:hAnsi="Times New Roman" w:cs="Times New Roman"/>
          <w:sz w:val="28"/>
          <w:szCs w:val="28"/>
          <w:lang w:val="ru-RU"/>
        </w:rPr>
        <w:t xml:space="preserve"> сетевой форме;</w:t>
      </w:r>
    </w:p>
    <w:p w14:paraId="2B8B07B2" w14:textId="77777777" w:rsidR="00200DD7" w:rsidRPr="00200DD7" w:rsidRDefault="00200DD7" w:rsidP="00200DD7">
      <w:pPr>
        <w:pStyle w:val="LO-normal"/>
        <w:spacing w:line="240" w:lineRule="auto"/>
        <w:ind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 xml:space="preserve">100% педагогов прошли обучение на </w:t>
      </w:r>
      <w:r w:rsidR="007A5AC4">
        <w:rPr>
          <w:rFonts w:ascii="Times New Roman" w:eastAsia="Times New Roman" w:hAnsi="Times New Roman" w:cs="Times New Roman"/>
          <w:sz w:val="28"/>
          <w:szCs w:val="28"/>
          <w:lang w:val="ru-RU"/>
        </w:rPr>
        <w:t>курс</w:t>
      </w:r>
      <w:r w:rsidR="000B78C6">
        <w:rPr>
          <w:rFonts w:ascii="Times New Roman" w:eastAsia="Times New Roman" w:hAnsi="Times New Roman" w:cs="Times New Roman"/>
          <w:sz w:val="28"/>
          <w:szCs w:val="28"/>
          <w:lang w:val="ru-RU"/>
        </w:rPr>
        <w:t>ах</w:t>
      </w:r>
      <w:r w:rsidR="007A5AC4">
        <w:rPr>
          <w:rFonts w:ascii="Times New Roman" w:eastAsia="Times New Roman" w:hAnsi="Times New Roman" w:cs="Times New Roman"/>
          <w:sz w:val="28"/>
          <w:szCs w:val="28"/>
          <w:lang w:val="ru-RU"/>
        </w:rPr>
        <w:t xml:space="preserve"> повышения квалификации</w:t>
      </w:r>
      <w:r w:rsidRPr="00200DD7">
        <w:rPr>
          <w:rFonts w:ascii="Times New Roman" w:eastAsia="Times New Roman" w:hAnsi="Times New Roman" w:cs="Times New Roman"/>
          <w:sz w:val="28"/>
          <w:szCs w:val="28"/>
          <w:lang w:val="ru-RU"/>
        </w:rPr>
        <w:t>.</w:t>
      </w:r>
    </w:p>
    <w:p w14:paraId="0FB3085D" w14:textId="77777777" w:rsidR="00200DD7" w:rsidRPr="00200DD7" w:rsidRDefault="00200DD7" w:rsidP="00200DD7">
      <w:pPr>
        <w:shd w:val="clear" w:color="auto" w:fill="FFFFFF"/>
        <w:ind w:firstLine="709"/>
        <w:jc w:val="both"/>
        <w:rPr>
          <w:rFonts w:eastAsia="Liberation Sans;Arial"/>
          <w:sz w:val="28"/>
          <w:szCs w:val="28"/>
        </w:rPr>
      </w:pPr>
      <w:r w:rsidRPr="00200DD7">
        <w:rPr>
          <w:sz w:val="28"/>
          <w:szCs w:val="28"/>
        </w:rPr>
        <w:t xml:space="preserve">Федеральный проект «Цифровая образовательная среда», </w:t>
      </w:r>
      <w:r w:rsidRPr="00200DD7">
        <w:rPr>
          <w:rFonts w:eastAsia="Liberation Sans;Arial"/>
          <w:color w:val="000000"/>
          <w:sz w:val="28"/>
          <w:szCs w:val="28"/>
        </w:rPr>
        <w:t>задача которого- создание современной и безопасной цифровой образовательной среды, обеспечивающей высокое качество и доступность образования всех видов и уровней.</w:t>
      </w:r>
    </w:p>
    <w:p w14:paraId="6254A350" w14:textId="77777777" w:rsidR="00200DD7" w:rsidRPr="00200DD7" w:rsidRDefault="00200DD7" w:rsidP="00200DD7">
      <w:pPr>
        <w:pStyle w:val="LO-normal"/>
        <w:spacing w:line="240" w:lineRule="auto"/>
        <w:ind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 xml:space="preserve">Проект направлен на цифровую трансформацию системы образования. Благодаря ему организации получают современное оборудование, развиваются цифровые сервисы для образовательной деятельности. </w:t>
      </w:r>
    </w:p>
    <w:p w14:paraId="640A117F" w14:textId="2AF1B541" w:rsidR="00200DD7" w:rsidRDefault="00200DD7" w:rsidP="00200DD7">
      <w:pPr>
        <w:pStyle w:val="LO-normal"/>
        <w:spacing w:line="240" w:lineRule="auto"/>
        <w:ind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В 2023 году МОУ “</w:t>
      </w:r>
      <w:proofErr w:type="spellStart"/>
      <w:proofErr w:type="gramStart"/>
      <w:r w:rsidRPr="00200DD7">
        <w:rPr>
          <w:rFonts w:ascii="Times New Roman" w:eastAsia="Times New Roman" w:hAnsi="Times New Roman" w:cs="Times New Roman"/>
          <w:sz w:val="28"/>
          <w:szCs w:val="28"/>
          <w:lang w:val="ru-RU"/>
        </w:rPr>
        <w:t>Старопольская</w:t>
      </w:r>
      <w:proofErr w:type="spellEnd"/>
      <w:r w:rsidRPr="00200DD7">
        <w:rPr>
          <w:rFonts w:ascii="Times New Roman" w:eastAsia="Times New Roman" w:hAnsi="Times New Roman" w:cs="Times New Roman"/>
          <w:sz w:val="28"/>
          <w:szCs w:val="28"/>
          <w:lang w:val="ru-RU"/>
        </w:rPr>
        <w:t xml:space="preserve">  СОШ</w:t>
      </w:r>
      <w:proofErr w:type="gramEnd"/>
      <w:r w:rsidRPr="00200DD7">
        <w:rPr>
          <w:rFonts w:ascii="Times New Roman" w:eastAsia="Times New Roman" w:hAnsi="Times New Roman" w:cs="Times New Roman"/>
          <w:sz w:val="28"/>
          <w:szCs w:val="28"/>
          <w:lang w:val="ru-RU"/>
        </w:rPr>
        <w:t xml:space="preserve">” стала участником  проекта “Цифровая образовательная среда”. </w:t>
      </w:r>
    </w:p>
    <w:p w14:paraId="15C33FBB" w14:textId="77777777" w:rsidR="000F234B" w:rsidRPr="00200DD7" w:rsidRDefault="000F234B" w:rsidP="00200DD7">
      <w:pPr>
        <w:pStyle w:val="LO-normal"/>
        <w:spacing w:line="240" w:lineRule="auto"/>
        <w:ind w:firstLine="709"/>
        <w:jc w:val="both"/>
        <w:rPr>
          <w:rFonts w:ascii="Times New Roman" w:eastAsia="Times New Roman" w:hAnsi="Times New Roman" w:cs="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7"/>
        <w:gridCol w:w="7224"/>
      </w:tblGrid>
      <w:tr w:rsidR="00200DD7" w:rsidRPr="00200DD7" w14:paraId="0CF002EC" w14:textId="77777777" w:rsidTr="00200DD7">
        <w:tc>
          <w:tcPr>
            <w:tcW w:w="2376" w:type="dxa"/>
            <w:tcBorders>
              <w:top w:val="single" w:sz="4" w:space="0" w:color="000000"/>
              <w:left w:val="single" w:sz="4" w:space="0" w:color="000000"/>
              <w:bottom w:val="single" w:sz="4" w:space="0" w:color="000000"/>
              <w:right w:val="single" w:sz="4" w:space="0" w:color="000000"/>
            </w:tcBorders>
            <w:hideMark/>
          </w:tcPr>
          <w:p w14:paraId="714E2261" w14:textId="77777777" w:rsidR="00200DD7" w:rsidRPr="00200DD7" w:rsidRDefault="00200DD7" w:rsidP="00200DD7">
            <w:pPr>
              <w:pStyle w:val="LO-normal"/>
              <w:spacing w:line="240" w:lineRule="auto"/>
              <w:ind w:firstLine="709"/>
              <w:jc w:val="both"/>
              <w:rPr>
                <w:rStyle w:val="ad"/>
                <w:rFonts w:ascii="Times New Roman" w:hAnsi="Times New Roman" w:cs="Times New Roman"/>
                <w:b/>
                <w:i w:val="0"/>
                <w:color w:val="000000"/>
                <w:sz w:val="28"/>
                <w:szCs w:val="28"/>
              </w:rPr>
            </w:pPr>
            <w:r w:rsidRPr="00200DD7">
              <w:rPr>
                <w:rStyle w:val="ad"/>
                <w:rFonts w:ascii="Times New Roman" w:hAnsi="Times New Roman" w:cs="Times New Roman"/>
                <w:b/>
                <w:i w:val="0"/>
                <w:color w:val="000000"/>
                <w:sz w:val="28"/>
                <w:szCs w:val="28"/>
                <w:lang w:val="ru-RU"/>
              </w:rPr>
              <w:t>Год</w:t>
            </w:r>
          </w:p>
        </w:tc>
        <w:tc>
          <w:tcPr>
            <w:tcW w:w="7312" w:type="dxa"/>
            <w:tcBorders>
              <w:top w:val="single" w:sz="4" w:space="0" w:color="000000"/>
              <w:left w:val="single" w:sz="4" w:space="0" w:color="000000"/>
              <w:bottom w:val="single" w:sz="4" w:space="0" w:color="000000"/>
              <w:right w:val="single" w:sz="4" w:space="0" w:color="000000"/>
            </w:tcBorders>
            <w:hideMark/>
          </w:tcPr>
          <w:p w14:paraId="5D89DCFF" w14:textId="77777777" w:rsidR="00200DD7" w:rsidRPr="00200DD7" w:rsidRDefault="00200DD7" w:rsidP="00200DD7">
            <w:pPr>
              <w:ind w:firstLine="709"/>
              <w:jc w:val="both"/>
              <w:rPr>
                <w:rFonts w:eastAsia="Calibri"/>
                <w:sz w:val="28"/>
                <w:szCs w:val="28"/>
                <w:highlight w:val="white"/>
              </w:rPr>
            </w:pPr>
            <w:r w:rsidRPr="00200DD7">
              <w:rPr>
                <w:rFonts w:eastAsia="Calibri"/>
                <w:b/>
                <w:sz w:val="28"/>
                <w:szCs w:val="28"/>
                <w:highlight w:val="white"/>
              </w:rPr>
              <w:t>Образовательные организации</w:t>
            </w:r>
          </w:p>
        </w:tc>
      </w:tr>
      <w:tr w:rsidR="00200DD7" w:rsidRPr="00200DD7" w14:paraId="004D6B80" w14:textId="77777777" w:rsidTr="00200DD7">
        <w:tc>
          <w:tcPr>
            <w:tcW w:w="2376" w:type="dxa"/>
            <w:tcBorders>
              <w:top w:val="single" w:sz="4" w:space="0" w:color="000000"/>
              <w:left w:val="single" w:sz="4" w:space="0" w:color="000000"/>
              <w:bottom w:val="single" w:sz="4" w:space="0" w:color="000000"/>
              <w:right w:val="single" w:sz="4" w:space="0" w:color="000000"/>
            </w:tcBorders>
            <w:hideMark/>
          </w:tcPr>
          <w:p w14:paraId="6EACDADE" w14:textId="77777777" w:rsidR="00200DD7" w:rsidRPr="00200DD7" w:rsidRDefault="00200DD7" w:rsidP="00200DD7">
            <w:pPr>
              <w:pStyle w:val="LO-normal"/>
              <w:spacing w:line="240" w:lineRule="auto"/>
              <w:ind w:firstLine="709"/>
              <w:jc w:val="both"/>
              <w:rPr>
                <w:rStyle w:val="ad"/>
                <w:rFonts w:ascii="Times New Roman" w:hAnsi="Times New Roman" w:cs="Times New Roman"/>
                <w:i w:val="0"/>
                <w:color w:val="000000"/>
                <w:sz w:val="28"/>
                <w:szCs w:val="28"/>
              </w:rPr>
            </w:pPr>
            <w:r w:rsidRPr="00200DD7">
              <w:rPr>
                <w:rStyle w:val="ad"/>
                <w:rFonts w:ascii="Times New Roman" w:hAnsi="Times New Roman" w:cs="Times New Roman"/>
                <w:i w:val="0"/>
                <w:color w:val="000000"/>
                <w:sz w:val="28"/>
                <w:szCs w:val="28"/>
                <w:lang w:val="ru-RU"/>
              </w:rPr>
              <w:t>2021</w:t>
            </w:r>
          </w:p>
        </w:tc>
        <w:tc>
          <w:tcPr>
            <w:tcW w:w="7312" w:type="dxa"/>
            <w:tcBorders>
              <w:top w:val="single" w:sz="4" w:space="0" w:color="000000"/>
              <w:left w:val="single" w:sz="4" w:space="0" w:color="000000"/>
              <w:bottom w:val="single" w:sz="4" w:space="0" w:color="000000"/>
              <w:right w:val="single" w:sz="4" w:space="0" w:color="000000"/>
            </w:tcBorders>
            <w:hideMark/>
          </w:tcPr>
          <w:p w14:paraId="78556D42" w14:textId="77777777" w:rsidR="00200DD7" w:rsidRPr="00200DD7" w:rsidRDefault="00200DD7" w:rsidP="00200DD7">
            <w:pPr>
              <w:ind w:firstLine="709"/>
              <w:jc w:val="both"/>
              <w:rPr>
                <w:rFonts w:eastAsia="Calibri"/>
                <w:sz w:val="28"/>
                <w:szCs w:val="28"/>
                <w:highlight w:val="white"/>
              </w:rPr>
            </w:pPr>
            <w:r w:rsidRPr="00200DD7">
              <w:rPr>
                <w:sz w:val="28"/>
                <w:szCs w:val="28"/>
                <w:highlight w:val="white"/>
              </w:rPr>
              <w:t>МОУ «Сланцевская СОШ №1»</w:t>
            </w:r>
          </w:p>
        </w:tc>
      </w:tr>
      <w:tr w:rsidR="00200DD7" w:rsidRPr="00200DD7" w14:paraId="1A5325ED" w14:textId="77777777" w:rsidTr="00200DD7">
        <w:tc>
          <w:tcPr>
            <w:tcW w:w="2376" w:type="dxa"/>
            <w:tcBorders>
              <w:top w:val="single" w:sz="4" w:space="0" w:color="000000"/>
              <w:left w:val="single" w:sz="4" w:space="0" w:color="000000"/>
              <w:bottom w:val="single" w:sz="4" w:space="0" w:color="000000"/>
              <w:right w:val="single" w:sz="4" w:space="0" w:color="000000"/>
            </w:tcBorders>
            <w:hideMark/>
          </w:tcPr>
          <w:p w14:paraId="3521BDFB" w14:textId="77777777" w:rsidR="00200DD7" w:rsidRPr="00200DD7" w:rsidRDefault="00200DD7" w:rsidP="00200DD7">
            <w:pPr>
              <w:pStyle w:val="LO-normal"/>
              <w:spacing w:line="240" w:lineRule="auto"/>
              <w:ind w:firstLine="709"/>
              <w:jc w:val="both"/>
              <w:rPr>
                <w:rStyle w:val="ad"/>
                <w:rFonts w:ascii="Times New Roman" w:hAnsi="Times New Roman" w:cs="Times New Roman"/>
                <w:i w:val="0"/>
                <w:color w:val="000000"/>
                <w:sz w:val="28"/>
                <w:szCs w:val="28"/>
              </w:rPr>
            </w:pPr>
            <w:r w:rsidRPr="00200DD7">
              <w:rPr>
                <w:rStyle w:val="ad"/>
                <w:rFonts w:ascii="Times New Roman" w:hAnsi="Times New Roman" w:cs="Times New Roman"/>
                <w:i w:val="0"/>
                <w:color w:val="000000"/>
                <w:sz w:val="28"/>
                <w:szCs w:val="28"/>
                <w:lang w:val="ru-RU"/>
              </w:rPr>
              <w:t>2021</w:t>
            </w:r>
          </w:p>
        </w:tc>
        <w:tc>
          <w:tcPr>
            <w:tcW w:w="7312" w:type="dxa"/>
            <w:tcBorders>
              <w:top w:val="single" w:sz="4" w:space="0" w:color="000000"/>
              <w:left w:val="single" w:sz="4" w:space="0" w:color="000000"/>
              <w:bottom w:val="single" w:sz="4" w:space="0" w:color="000000"/>
              <w:right w:val="single" w:sz="4" w:space="0" w:color="000000"/>
            </w:tcBorders>
            <w:hideMark/>
          </w:tcPr>
          <w:p w14:paraId="6A820DAA" w14:textId="77777777" w:rsidR="00200DD7" w:rsidRPr="00200DD7" w:rsidRDefault="00200DD7" w:rsidP="00200DD7">
            <w:pPr>
              <w:ind w:firstLine="709"/>
              <w:jc w:val="both"/>
              <w:rPr>
                <w:rFonts w:eastAsia="Arial Unicode MS"/>
                <w:sz w:val="28"/>
                <w:szCs w:val="28"/>
                <w:highlight w:val="white"/>
              </w:rPr>
            </w:pPr>
            <w:r w:rsidRPr="00200DD7">
              <w:rPr>
                <w:sz w:val="28"/>
                <w:szCs w:val="28"/>
                <w:highlight w:val="white"/>
              </w:rPr>
              <w:t>МОУ «Сланцевская СОШ №3»</w:t>
            </w:r>
          </w:p>
        </w:tc>
      </w:tr>
      <w:tr w:rsidR="00200DD7" w:rsidRPr="00200DD7" w14:paraId="2480E721" w14:textId="77777777" w:rsidTr="00200DD7">
        <w:tc>
          <w:tcPr>
            <w:tcW w:w="2376" w:type="dxa"/>
            <w:tcBorders>
              <w:top w:val="single" w:sz="4" w:space="0" w:color="000000"/>
              <w:left w:val="single" w:sz="4" w:space="0" w:color="000000"/>
              <w:bottom w:val="single" w:sz="4" w:space="0" w:color="000000"/>
              <w:right w:val="single" w:sz="4" w:space="0" w:color="000000"/>
            </w:tcBorders>
            <w:hideMark/>
          </w:tcPr>
          <w:p w14:paraId="02E2AF8C" w14:textId="77777777" w:rsidR="00200DD7" w:rsidRPr="00200DD7" w:rsidRDefault="00200DD7" w:rsidP="00200DD7">
            <w:pPr>
              <w:pStyle w:val="LO-normal"/>
              <w:spacing w:line="240" w:lineRule="auto"/>
              <w:ind w:firstLine="709"/>
              <w:jc w:val="both"/>
              <w:rPr>
                <w:rFonts w:ascii="Times New Roman" w:hAnsi="Times New Roman" w:cs="Times New Roman"/>
                <w:sz w:val="28"/>
                <w:szCs w:val="28"/>
                <w:highlight w:val="white"/>
              </w:rPr>
            </w:pPr>
            <w:r w:rsidRPr="00200DD7">
              <w:rPr>
                <w:rStyle w:val="ad"/>
                <w:rFonts w:ascii="Times New Roman" w:hAnsi="Times New Roman" w:cs="Times New Roman"/>
                <w:i w:val="0"/>
                <w:color w:val="000000"/>
                <w:sz w:val="28"/>
                <w:szCs w:val="28"/>
                <w:lang w:val="ru-RU"/>
              </w:rPr>
              <w:t>2022</w:t>
            </w:r>
          </w:p>
        </w:tc>
        <w:tc>
          <w:tcPr>
            <w:tcW w:w="7312" w:type="dxa"/>
            <w:tcBorders>
              <w:top w:val="single" w:sz="4" w:space="0" w:color="000000"/>
              <w:left w:val="single" w:sz="4" w:space="0" w:color="000000"/>
              <w:bottom w:val="single" w:sz="4" w:space="0" w:color="000000"/>
              <w:right w:val="single" w:sz="4" w:space="0" w:color="000000"/>
            </w:tcBorders>
            <w:hideMark/>
          </w:tcPr>
          <w:p w14:paraId="4D75350C" w14:textId="77777777" w:rsidR="00200DD7" w:rsidRPr="00200DD7" w:rsidRDefault="00200DD7" w:rsidP="00200DD7">
            <w:pPr>
              <w:ind w:firstLine="709"/>
              <w:jc w:val="both"/>
              <w:rPr>
                <w:rFonts w:eastAsia="Calibri"/>
                <w:sz w:val="28"/>
                <w:szCs w:val="28"/>
                <w:highlight w:val="white"/>
              </w:rPr>
            </w:pPr>
            <w:r w:rsidRPr="00200DD7">
              <w:rPr>
                <w:sz w:val="28"/>
                <w:szCs w:val="28"/>
                <w:highlight w:val="white"/>
              </w:rPr>
              <w:t>МОУ «Сланцевская СОШ №2»</w:t>
            </w:r>
          </w:p>
        </w:tc>
      </w:tr>
      <w:tr w:rsidR="00200DD7" w:rsidRPr="00200DD7" w14:paraId="6F7F43D3" w14:textId="77777777" w:rsidTr="00200DD7">
        <w:tc>
          <w:tcPr>
            <w:tcW w:w="2376" w:type="dxa"/>
            <w:tcBorders>
              <w:top w:val="single" w:sz="4" w:space="0" w:color="000000"/>
              <w:left w:val="single" w:sz="4" w:space="0" w:color="000000"/>
              <w:bottom w:val="single" w:sz="4" w:space="0" w:color="000000"/>
              <w:right w:val="single" w:sz="4" w:space="0" w:color="000000"/>
            </w:tcBorders>
            <w:hideMark/>
          </w:tcPr>
          <w:p w14:paraId="002F9856" w14:textId="77777777" w:rsidR="00200DD7" w:rsidRPr="00200DD7" w:rsidRDefault="00200DD7" w:rsidP="00200DD7">
            <w:pPr>
              <w:pStyle w:val="LO-normal"/>
              <w:spacing w:line="240" w:lineRule="auto"/>
              <w:ind w:firstLine="709"/>
              <w:jc w:val="both"/>
              <w:rPr>
                <w:rFonts w:ascii="Times New Roman" w:hAnsi="Times New Roman" w:cs="Times New Roman"/>
                <w:sz w:val="28"/>
                <w:szCs w:val="28"/>
                <w:highlight w:val="white"/>
              </w:rPr>
            </w:pPr>
            <w:r w:rsidRPr="00200DD7">
              <w:rPr>
                <w:rStyle w:val="ad"/>
                <w:rFonts w:ascii="Times New Roman" w:hAnsi="Times New Roman" w:cs="Times New Roman"/>
                <w:i w:val="0"/>
                <w:color w:val="000000"/>
                <w:sz w:val="28"/>
                <w:szCs w:val="28"/>
                <w:lang w:val="ru-RU"/>
              </w:rPr>
              <w:t>2022</w:t>
            </w:r>
          </w:p>
        </w:tc>
        <w:tc>
          <w:tcPr>
            <w:tcW w:w="7312" w:type="dxa"/>
            <w:tcBorders>
              <w:top w:val="single" w:sz="4" w:space="0" w:color="000000"/>
              <w:left w:val="single" w:sz="4" w:space="0" w:color="000000"/>
              <w:bottom w:val="single" w:sz="4" w:space="0" w:color="000000"/>
              <w:right w:val="single" w:sz="4" w:space="0" w:color="000000"/>
            </w:tcBorders>
            <w:hideMark/>
          </w:tcPr>
          <w:p w14:paraId="3CF3C953" w14:textId="77777777" w:rsidR="00200DD7" w:rsidRPr="00200DD7" w:rsidRDefault="00200DD7" w:rsidP="00200DD7">
            <w:pPr>
              <w:ind w:firstLine="709"/>
              <w:jc w:val="both"/>
              <w:rPr>
                <w:rFonts w:eastAsia="Calibri"/>
                <w:sz w:val="28"/>
                <w:szCs w:val="28"/>
                <w:highlight w:val="white"/>
              </w:rPr>
            </w:pPr>
            <w:r w:rsidRPr="00200DD7">
              <w:rPr>
                <w:sz w:val="28"/>
                <w:szCs w:val="28"/>
                <w:highlight w:val="white"/>
              </w:rPr>
              <w:t>МОУ «Сланцевская СОШ №6»</w:t>
            </w:r>
          </w:p>
        </w:tc>
      </w:tr>
      <w:tr w:rsidR="00200DD7" w:rsidRPr="00200DD7" w14:paraId="4621D33A" w14:textId="77777777" w:rsidTr="00200DD7">
        <w:tc>
          <w:tcPr>
            <w:tcW w:w="2376" w:type="dxa"/>
            <w:tcBorders>
              <w:top w:val="single" w:sz="4" w:space="0" w:color="000000"/>
              <w:left w:val="single" w:sz="4" w:space="0" w:color="000000"/>
              <w:bottom w:val="single" w:sz="4" w:space="0" w:color="000000"/>
              <w:right w:val="single" w:sz="4" w:space="0" w:color="000000"/>
            </w:tcBorders>
            <w:hideMark/>
          </w:tcPr>
          <w:p w14:paraId="0059F99B" w14:textId="77777777" w:rsidR="00200DD7" w:rsidRPr="00200DD7" w:rsidRDefault="00200DD7" w:rsidP="00200DD7">
            <w:pPr>
              <w:pStyle w:val="LO-normal"/>
              <w:spacing w:line="240" w:lineRule="auto"/>
              <w:ind w:firstLine="709"/>
              <w:jc w:val="both"/>
              <w:rPr>
                <w:rStyle w:val="ad"/>
                <w:rFonts w:ascii="Times New Roman" w:hAnsi="Times New Roman" w:cs="Times New Roman"/>
                <w:i w:val="0"/>
                <w:color w:val="000000"/>
                <w:sz w:val="28"/>
                <w:szCs w:val="28"/>
                <w:lang w:val="ru-RU"/>
              </w:rPr>
            </w:pPr>
            <w:r w:rsidRPr="00200DD7">
              <w:rPr>
                <w:rStyle w:val="ad"/>
                <w:rFonts w:ascii="Times New Roman" w:hAnsi="Times New Roman" w:cs="Times New Roman"/>
                <w:i w:val="0"/>
                <w:color w:val="000000"/>
                <w:sz w:val="28"/>
                <w:szCs w:val="28"/>
                <w:lang w:val="ru-RU"/>
              </w:rPr>
              <w:t xml:space="preserve">2023                         </w:t>
            </w:r>
          </w:p>
        </w:tc>
        <w:tc>
          <w:tcPr>
            <w:tcW w:w="7312" w:type="dxa"/>
            <w:tcBorders>
              <w:top w:val="single" w:sz="4" w:space="0" w:color="000000"/>
              <w:left w:val="single" w:sz="4" w:space="0" w:color="000000"/>
              <w:bottom w:val="single" w:sz="4" w:space="0" w:color="000000"/>
              <w:right w:val="single" w:sz="4" w:space="0" w:color="000000"/>
            </w:tcBorders>
            <w:hideMark/>
          </w:tcPr>
          <w:p w14:paraId="16C95DD8" w14:textId="77777777" w:rsidR="00200DD7" w:rsidRPr="00200DD7" w:rsidRDefault="00200DD7" w:rsidP="00200DD7">
            <w:pPr>
              <w:ind w:firstLine="709"/>
              <w:jc w:val="both"/>
              <w:rPr>
                <w:rFonts w:eastAsia="Arial Unicode MS"/>
                <w:sz w:val="28"/>
                <w:szCs w:val="28"/>
                <w:highlight w:val="white"/>
                <w:lang w:val="en-US"/>
              </w:rPr>
            </w:pPr>
            <w:r w:rsidRPr="00200DD7">
              <w:rPr>
                <w:rStyle w:val="ad"/>
                <w:rFonts w:eastAsia="Arial Unicode MS"/>
                <w:i w:val="0"/>
                <w:color w:val="000000"/>
                <w:sz w:val="28"/>
                <w:szCs w:val="28"/>
              </w:rPr>
              <w:t>МОУ “</w:t>
            </w:r>
            <w:proofErr w:type="spellStart"/>
            <w:r w:rsidRPr="00200DD7">
              <w:rPr>
                <w:rStyle w:val="ad"/>
                <w:rFonts w:eastAsia="Arial Unicode MS"/>
                <w:i w:val="0"/>
                <w:color w:val="000000"/>
                <w:sz w:val="28"/>
                <w:szCs w:val="28"/>
              </w:rPr>
              <w:t>Старопольская</w:t>
            </w:r>
            <w:proofErr w:type="spellEnd"/>
            <w:r w:rsidRPr="00200DD7">
              <w:rPr>
                <w:rStyle w:val="ad"/>
                <w:rFonts w:eastAsia="Arial Unicode MS"/>
                <w:i w:val="0"/>
                <w:color w:val="000000"/>
                <w:sz w:val="28"/>
                <w:szCs w:val="28"/>
              </w:rPr>
              <w:t xml:space="preserve"> СОШ”</w:t>
            </w:r>
          </w:p>
        </w:tc>
      </w:tr>
    </w:tbl>
    <w:p w14:paraId="1AB14347" w14:textId="77777777" w:rsidR="00200DD7" w:rsidRPr="00200DD7" w:rsidRDefault="00CD6569" w:rsidP="00200DD7">
      <w:pPr>
        <w:pStyle w:val="LO-normal"/>
        <w:spacing w:line="240" w:lineRule="auto"/>
        <w:ind w:firstLine="709"/>
        <w:jc w:val="both"/>
        <w:rPr>
          <w:rFonts w:ascii="Times New Roman" w:hAnsi="Times New Roman" w:cs="Times New Roman"/>
          <w:iCs/>
          <w:color w:val="000000"/>
          <w:sz w:val="28"/>
          <w:szCs w:val="28"/>
          <w:highlight w:val="red"/>
          <w:lang w:val="ru-RU"/>
        </w:rPr>
      </w:pPr>
      <w:r>
        <w:rPr>
          <w:rFonts w:ascii="Times New Roman" w:hAnsi="Times New Roman" w:cs="Times New Roman"/>
          <w:noProof/>
          <w:sz w:val="28"/>
          <w:szCs w:val="28"/>
        </w:rPr>
        <w:pict w14:anchorId="126E4A08">
          <v:shapetype id="_x0000_t202" coordsize="21600,21600" o:spt="202" path="m,l,21600r21600,l21600,xe">
            <v:stroke joinstyle="miter"/>
            <v:path gradientshapeok="t" o:connecttype="rect"/>
          </v:shapetype>
          <v:shape id="Надпись 15" o:spid="_x0000_s1026" type="#_x0000_t202" style="position:absolute;left:0;text-align:left;margin-left:473.3pt;margin-top:8.3pt;width:4.9pt;height:12.6pt;z-index:25165824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">
            <v:fill opacity="0"/>
            <v:textbox inset="0,0,0,0">
              <w:txbxContent>
                <w:p w14:paraId="02CB0A95" w14:textId="77777777" w:rsidR="00CF6895" w:rsidRDefault="00CF6895" w:rsidP="00200DD7"/>
                <w:p w14:paraId="426199A5" w14:textId="77777777" w:rsidR="00CF6895" w:rsidRDefault="00CF6895" w:rsidP="00200DD7"/>
              </w:txbxContent>
            </v:textbox>
            <w10:wrap type="square" anchorx="margin"/>
          </v:shape>
        </w:pict>
      </w:r>
      <w:r w:rsidR="00200DD7" w:rsidRPr="00200DD7">
        <w:rPr>
          <w:rStyle w:val="ad"/>
          <w:rFonts w:ascii="Times New Roman" w:hAnsi="Times New Roman" w:cs="Times New Roman"/>
          <w:i w:val="0"/>
          <w:color w:val="000000"/>
          <w:sz w:val="28"/>
          <w:szCs w:val="28"/>
          <w:lang w:val="ru-RU"/>
        </w:rPr>
        <w:t xml:space="preserve">Таким образом, 5 школ (55,5% от общего количества общеобразовательных организаций) стали пилотными площадками по реализации проекта </w:t>
      </w:r>
      <w:r w:rsidR="00200DD7" w:rsidRPr="00200DD7">
        <w:rPr>
          <w:rFonts w:ascii="Times New Roman" w:eastAsia="Times New Roman" w:hAnsi="Times New Roman" w:cs="Times New Roman"/>
          <w:sz w:val="28"/>
          <w:szCs w:val="28"/>
          <w:lang w:val="ru-RU"/>
        </w:rPr>
        <w:t xml:space="preserve">«Цифровая образовательная среда». </w:t>
      </w:r>
    </w:p>
    <w:p w14:paraId="1D6EB35E" w14:textId="77777777" w:rsidR="00200DD7" w:rsidRPr="00200DD7" w:rsidRDefault="00200DD7" w:rsidP="00200DD7">
      <w:pPr>
        <w:shd w:val="clear" w:color="auto" w:fill="FFFFFF"/>
        <w:ind w:firstLine="709"/>
        <w:jc w:val="both"/>
        <w:rPr>
          <w:rFonts w:eastAsia="Liberation Sans;Arial"/>
          <w:sz w:val="28"/>
          <w:szCs w:val="28"/>
        </w:rPr>
      </w:pPr>
      <w:r w:rsidRPr="00200DD7">
        <w:rPr>
          <w:sz w:val="28"/>
          <w:szCs w:val="28"/>
        </w:rPr>
        <w:t>На выделенные бюджетные ассигнования приобретены ноутбуки, в количестве 56 штук.</w:t>
      </w:r>
    </w:p>
    <w:p w14:paraId="3AE3D5F2" w14:textId="77777777" w:rsidR="00200DD7" w:rsidRPr="00200DD7" w:rsidRDefault="00200DD7" w:rsidP="00200DD7">
      <w:pPr>
        <w:pStyle w:val="LO-normal"/>
        <w:spacing w:line="240" w:lineRule="auto"/>
        <w:ind w:firstLine="709"/>
        <w:jc w:val="both"/>
        <w:rPr>
          <w:rFonts w:ascii="Times New Roman" w:eastAsia="Times New Roman" w:hAnsi="Times New Roman" w:cs="Times New Roman"/>
          <w:color w:val="000000"/>
          <w:sz w:val="28"/>
          <w:szCs w:val="28"/>
          <w:lang w:val="ru-RU"/>
        </w:rPr>
      </w:pPr>
      <w:r w:rsidRPr="00200DD7">
        <w:rPr>
          <w:rFonts w:ascii="Times New Roman" w:eastAsia="Liberation Sans;Arial" w:hAnsi="Times New Roman" w:cs="Times New Roman"/>
          <w:color w:val="000000"/>
          <w:sz w:val="28"/>
          <w:szCs w:val="28"/>
          <w:highlight w:val="white"/>
          <w:lang w:val="ru-RU"/>
        </w:rPr>
        <w:t>Федеральный</w:t>
      </w:r>
      <w:r w:rsidRPr="00200DD7">
        <w:rPr>
          <w:rFonts w:ascii="Times New Roman" w:eastAsia="Liberation Sans;Arial" w:hAnsi="Times New Roman" w:cs="Times New Roman"/>
          <w:color w:val="000000"/>
          <w:sz w:val="28"/>
          <w:szCs w:val="28"/>
          <w:highlight w:val="white"/>
        </w:rPr>
        <w:t> </w:t>
      </w:r>
      <w:r w:rsidRPr="00200DD7">
        <w:rPr>
          <w:rFonts w:ascii="Times New Roman" w:eastAsia="Liberation Sans;Arial" w:hAnsi="Times New Roman" w:cs="Times New Roman"/>
          <w:color w:val="000000"/>
          <w:sz w:val="28"/>
          <w:szCs w:val="28"/>
          <w:highlight w:val="white"/>
          <w:lang w:val="ru-RU"/>
        </w:rPr>
        <w:t>проект</w:t>
      </w:r>
      <w:r w:rsidRPr="00200DD7">
        <w:rPr>
          <w:rFonts w:ascii="Times New Roman" w:eastAsia="Liberation Sans;Arial" w:hAnsi="Times New Roman" w:cs="Times New Roman"/>
          <w:color w:val="000000"/>
          <w:sz w:val="28"/>
          <w:szCs w:val="28"/>
          <w:highlight w:val="white"/>
        </w:rPr>
        <w:t> </w:t>
      </w:r>
      <w:r w:rsidRPr="00200DD7">
        <w:rPr>
          <w:rFonts w:ascii="Times New Roman" w:eastAsia="Liberation Sans;Arial" w:hAnsi="Times New Roman" w:cs="Times New Roman"/>
          <w:color w:val="000000"/>
          <w:sz w:val="28"/>
          <w:szCs w:val="28"/>
          <w:highlight w:val="white"/>
          <w:lang w:val="ru-RU"/>
        </w:rPr>
        <w:t>«Успех</w:t>
      </w:r>
      <w:r w:rsidRPr="00200DD7">
        <w:rPr>
          <w:rFonts w:ascii="Times New Roman" w:eastAsia="Liberation Sans;Arial" w:hAnsi="Times New Roman" w:cs="Times New Roman"/>
          <w:color w:val="000000"/>
          <w:sz w:val="28"/>
          <w:szCs w:val="28"/>
          <w:highlight w:val="white"/>
        </w:rPr>
        <w:t> </w:t>
      </w:r>
      <w:r w:rsidRPr="00200DD7">
        <w:rPr>
          <w:rFonts w:ascii="Times New Roman" w:eastAsia="Liberation Sans;Arial" w:hAnsi="Times New Roman" w:cs="Times New Roman"/>
          <w:color w:val="000000"/>
          <w:sz w:val="28"/>
          <w:szCs w:val="28"/>
          <w:highlight w:val="white"/>
          <w:lang w:val="ru-RU"/>
        </w:rPr>
        <w:t>каждого</w:t>
      </w:r>
      <w:r w:rsidRPr="00200DD7">
        <w:rPr>
          <w:rFonts w:ascii="Times New Roman" w:eastAsia="Liberation Sans;Arial" w:hAnsi="Times New Roman" w:cs="Times New Roman"/>
          <w:color w:val="000000"/>
          <w:sz w:val="28"/>
          <w:szCs w:val="28"/>
          <w:highlight w:val="white"/>
        </w:rPr>
        <w:t> </w:t>
      </w:r>
      <w:r w:rsidRPr="00200DD7">
        <w:rPr>
          <w:rFonts w:ascii="Times New Roman" w:eastAsia="Liberation Sans;Arial" w:hAnsi="Times New Roman" w:cs="Times New Roman"/>
          <w:color w:val="000000"/>
          <w:sz w:val="28"/>
          <w:szCs w:val="28"/>
          <w:highlight w:val="white"/>
          <w:lang w:val="ru-RU"/>
        </w:rPr>
        <w:t>ребенка» направлен на создание и работу системы выявления, поддержки и развития способностей и талантов</w:t>
      </w:r>
      <w:r w:rsidRPr="00200DD7">
        <w:rPr>
          <w:rFonts w:ascii="Times New Roman" w:eastAsia="Liberation Sans;Arial" w:hAnsi="Times New Roman" w:cs="Times New Roman"/>
          <w:color w:val="000000"/>
          <w:sz w:val="28"/>
          <w:szCs w:val="28"/>
          <w:highlight w:val="white"/>
        </w:rPr>
        <w:t> </w:t>
      </w:r>
      <w:r w:rsidRPr="00200DD7">
        <w:rPr>
          <w:rFonts w:ascii="Times New Roman" w:eastAsia="Liberation Sans;Arial" w:hAnsi="Times New Roman" w:cs="Times New Roman"/>
          <w:color w:val="000000"/>
          <w:sz w:val="28"/>
          <w:szCs w:val="28"/>
          <w:highlight w:val="white"/>
          <w:lang w:val="ru-RU"/>
        </w:rPr>
        <w:t>детей</w:t>
      </w:r>
      <w:r w:rsidRPr="00200DD7">
        <w:rPr>
          <w:rFonts w:ascii="Times New Roman" w:eastAsia="Liberation Sans;Arial" w:hAnsi="Times New Roman" w:cs="Times New Roman"/>
          <w:color w:val="000000"/>
          <w:sz w:val="28"/>
          <w:szCs w:val="28"/>
          <w:highlight w:val="white"/>
        </w:rPr>
        <w:t> </w:t>
      </w:r>
      <w:r w:rsidRPr="00200DD7">
        <w:rPr>
          <w:rFonts w:ascii="Times New Roman" w:eastAsia="Liberation Sans;Arial" w:hAnsi="Times New Roman" w:cs="Times New Roman"/>
          <w:color w:val="000000"/>
          <w:sz w:val="28"/>
          <w:szCs w:val="28"/>
          <w:highlight w:val="white"/>
          <w:lang w:val="ru-RU"/>
        </w:rPr>
        <w:t>и молодежи. В рамках</w:t>
      </w:r>
      <w:r w:rsidRPr="00200DD7">
        <w:rPr>
          <w:rFonts w:ascii="Times New Roman" w:eastAsia="Liberation Sans;Arial" w:hAnsi="Times New Roman" w:cs="Times New Roman"/>
          <w:color w:val="000000"/>
          <w:sz w:val="28"/>
          <w:szCs w:val="28"/>
          <w:highlight w:val="white"/>
        </w:rPr>
        <w:t> </w:t>
      </w:r>
      <w:r w:rsidRPr="00200DD7">
        <w:rPr>
          <w:rFonts w:ascii="Times New Roman" w:eastAsia="Liberation Sans;Arial" w:hAnsi="Times New Roman" w:cs="Times New Roman"/>
          <w:color w:val="000000"/>
          <w:sz w:val="28"/>
          <w:szCs w:val="28"/>
          <w:highlight w:val="white"/>
          <w:lang w:val="ru-RU"/>
        </w:rPr>
        <w:t>проекта</w:t>
      </w:r>
      <w:r w:rsidRPr="00200DD7">
        <w:rPr>
          <w:rFonts w:ascii="Times New Roman" w:eastAsia="Liberation Sans;Arial" w:hAnsi="Times New Roman" w:cs="Times New Roman"/>
          <w:color w:val="000000"/>
          <w:sz w:val="28"/>
          <w:szCs w:val="28"/>
          <w:highlight w:val="white"/>
        </w:rPr>
        <w:t> </w:t>
      </w:r>
      <w:r w:rsidRPr="00200DD7">
        <w:rPr>
          <w:rFonts w:ascii="Times New Roman" w:eastAsia="Liberation Sans;Arial" w:hAnsi="Times New Roman" w:cs="Times New Roman"/>
          <w:color w:val="000000"/>
          <w:sz w:val="28"/>
          <w:szCs w:val="28"/>
          <w:highlight w:val="white"/>
          <w:lang w:val="ru-RU"/>
        </w:rPr>
        <w:t>ведется работа по обеспечению равного доступа</w:t>
      </w:r>
      <w:r w:rsidRPr="00200DD7">
        <w:rPr>
          <w:rFonts w:ascii="Times New Roman" w:eastAsia="Liberation Sans;Arial" w:hAnsi="Times New Roman" w:cs="Times New Roman"/>
          <w:color w:val="000000"/>
          <w:sz w:val="28"/>
          <w:szCs w:val="28"/>
          <w:highlight w:val="white"/>
        </w:rPr>
        <w:t> </w:t>
      </w:r>
      <w:r w:rsidRPr="00200DD7">
        <w:rPr>
          <w:rFonts w:ascii="Times New Roman" w:eastAsia="Liberation Sans;Arial" w:hAnsi="Times New Roman" w:cs="Times New Roman"/>
          <w:color w:val="000000"/>
          <w:sz w:val="28"/>
          <w:szCs w:val="28"/>
          <w:highlight w:val="white"/>
          <w:lang w:val="ru-RU"/>
        </w:rPr>
        <w:t>детей</w:t>
      </w:r>
      <w:r w:rsidRPr="00200DD7">
        <w:rPr>
          <w:rFonts w:ascii="Times New Roman" w:eastAsia="Liberation Sans;Arial" w:hAnsi="Times New Roman" w:cs="Times New Roman"/>
          <w:color w:val="000000"/>
          <w:sz w:val="28"/>
          <w:szCs w:val="28"/>
          <w:highlight w:val="white"/>
        </w:rPr>
        <w:t> </w:t>
      </w:r>
      <w:r w:rsidRPr="00200DD7">
        <w:rPr>
          <w:rFonts w:ascii="Times New Roman" w:eastAsia="Liberation Sans;Arial" w:hAnsi="Times New Roman" w:cs="Times New Roman"/>
          <w:color w:val="000000"/>
          <w:sz w:val="28"/>
          <w:szCs w:val="28"/>
          <w:highlight w:val="white"/>
          <w:lang w:val="ru-RU"/>
        </w:rPr>
        <w:t>к актуальным и востребованным программам дополнительного образования, выявлению талантов</w:t>
      </w:r>
      <w:r w:rsidRPr="00200DD7">
        <w:rPr>
          <w:rFonts w:ascii="Times New Roman" w:eastAsia="Liberation Sans;Arial" w:hAnsi="Times New Roman" w:cs="Times New Roman"/>
          <w:color w:val="000000"/>
          <w:sz w:val="28"/>
          <w:szCs w:val="28"/>
          <w:highlight w:val="white"/>
        </w:rPr>
        <w:t> </w:t>
      </w:r>
      <w:r w:rsidRPr="00200DD7">
        <w:rPr>
          <w:rFonts w:ascii="Times New Roman" w:eastAsia="Liberation Sans;Arial" w:hAnsi="Times New Roman" w:cs="Times New Roman"/>
          <w:color w:val="000000"/>
          <w:sz w:val="28"/>
          <w:szCs w:val="28"/>
          <w:highlight w:val="white"/>
          <w:lang w:val="ru-RU"/>
        </w:rPr>
        <w:t>каждого</w:t>
      </w:r>
      <w:r w:rsidRPr="00200DD7">
        <w:rPr>
          <w:rFonts w:ascii="Times New Roman" w:eastAsia="Liberation Sans;Arial" w:hAnsi="Times New Roman" w:cs="Times New Roman"/>
          <w:color w:val="000000"/>
          <w:sz w:val="28"/>
          <w:szCs w:val="28"/>
          <w:highlight w:val="white"/>
        </w:rPr>
        <w:t> </w:t>
      </w:r>
      <w:r w:rsidRPr="00200DD7">
        <w:rPr>
          <w:rFonts w:ascii="Times New Roman" w:eastAsia="Liberation Sans;Arial" w:hAnsi="Times New Roman" w:cs="Times New Roman"/>
          <w:color w:val="000000"/>
          <w:sz w:val="28"/>
          <w:szCs w:val="28"/>
          <w:highlight w:val="white"/>
          <w:lang w:val="ru-RU"/>
        </w:rPr>
        <w:t>ребенка</w:t>
      </w:r>
      <w:r w:rsidRPr="00200DD7">
        <w:rPr>
          <w:rFonts w:ascii="Times New Roman" w:eastAsia="Liberation Sans;Arial" w:hAnsi="Times New Roman" w:cs="Times New Roman"/>
          <w:color w:val="000000"/>
          <w:sz w:val="28"/>
          <w:szCs w:val="28"/>
          <w:highlight w:val="white"/>
        </w:rPr>
        <w:t> </w:t>
      </w:r>
      <w:r w:rsidRPr="00200DD7">
        <w:rPr>
          <w:rFonts w:ascii="Times New Roman" w:eastAsia="Liberation Sans;Arial" w:hAnsi="Times New Roman" w:cs="Times New Roman"/>
          <w:color w:val="000000"/>
          <w:sz w:val="28"/>
          <w:szCs w:val="28"/>
          <w:highlight w:val="white"/>
          <w:lang w:val="ru-RU"/>
        </w:rPr>
        <w:t>и ранней профориентации обучающихся.</w:t>
      </w:r>
    </w:p>
    <w:p w14:paraId="5193729D" w14:textId="77777777" w:rsidR="00200DD7" w:rsidRPr="00200DD7" w:rsidRDefault="00200DD7" w:rsidP="00200DD7">
      <w:pPr>
        <w:pStyle w:val="LO-normal"/>
        <w:spacing w:line="240" w:lineRule="auto"/>
        <w:ind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Федеральный проект "Успех каждого ребёнка" предусматривает в том числе обновление содержания дополнительного образования всех направленностей, повышение качества и вариативности образовательных программ и их реализацию в сетевой форме, чтобы они отвечали вызовам времени и интересам детей с разными образовательными потребностями, модернизацию инфраструктуры и совершенствование профессионального мастерства педагогических и управленческих кадров.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7053"/>
      </w:tblGrid>
      <w:tr w:rsidR="00200DD7" w:rsidRPr="00200DD7" w14:paraId="17DDBC86" w14:textId="77777777" w:rsidTr="00B74DBA">
        <w:tc>
          <w:tcPr>
            <w:tcW w:w="2518" w:type="dxa"/>
            <w:tcBorders>
              <w:top w:val="single" w:sz="4" w:space="0" w:color="000000"/>
              <w:left w:val="single" w:sz="4" w:space="0" w:color="000000"/>
              <w:bottom w:val="single" w:sz="4" w:space="0" w:color="000000"/>
              <w:right w:val="single" w:sz="4" w:space="0" w:color="000000"/>
            </w:tcBorders>
            <w:hideMark/>
          </w:tcPr>
          <w:p w14:paraId="20A0D8BD" w14:textId="77777777" w:rsidR="00200DD7" w:rsidRPr="00200DD7" w:rsidRDefault="00200DD7" w:rsidP="00200DD7">
            <w:pPr>
              <w:pStyle w:val="LO-normal"/>
              <w:spacing w:line="240" w:lineRule="auto"/>
              <w:ind w:firstLine="709"/>
              <w:jc w:val="both"/>
              <w:rPr>
                <w:rStyle w:val="ad"/>
                <w:rFonts w:ascii="Times New Roman" w:hAnsi="Times New Roman" w:cs="Times New Roman"/>
                <w:b/>
                <w:i w:val="0"/>
                <w:color w:val="000000"/>
                <w:sz w:val="28"/>
                <w:szCs w:val="28"/>
              </w:rPr>
            </w:pPr>
            <w:r w:rsidRPr="00200DD7">
              <w:rPr>
                <w:rStyle w:val="ad"/>
                <w:rFonts w:ascii="Times New Roman" w:hAnsi="Times New Roman" w:cs="Times New Roman"/>
                <w:b/>
                <w:i w:val="0"/>
                <w:color w:val="000000"/>
                <w:sz w:val="28"/>
                <w:szCs w:val="28"/>
                <w:lang w:val="ru-RU"/>
              </w:rPr>
              <w:lastRenderedPageBreak/>
              <w:t>Год</w:t>
            </w:r>
          </w:p>
        </w:tc>
        <w:tc>
          <w:tcPr>
            <w:tcW w:w="7053" w:type="dxa"/>
            <w:tcBorders>
              <w:top w:val="single" w:sz="4" w:space="0" w:color="000000"/>
              <w:left w:val="single" w:sz="4" w:space="0" w:color="000000"/>
              <w:bottom w:val="single" w:sz="4" w:space="0" w:color="000000"/>
              <w:right w:val="single" w:sz="4" w:space="0" w:color="000000"/>
            </w:tcBorders>
            <w:hideMark/>
          </w:tcPr>
          <w:p w14:paraId="55A78D1F" w14:textId="77777777" w:rsidR="00200DD7" w:rsidRPr="00200DD7" w:rsidRDefault="00200DD7" w:rsidP="00200DD7">
            <w:pPr>
              <w:ind w:firstLine="709"/>
              <w:jc w:val="both"/>
              <w:rPr>
                <w:rFonts w:eastAsia="Calibri"/>
                <w:sz w:val="28"/>
                <w:szCs w:val="28"/>
                <w:highlight w:val="white"/>
              </w:rPr>
            </w:pPr>
            <w:r w:rsidRPr="00200DD7">
              <w:rPr>
                <w:rFonts w:eastAsia="Calibri"/>
                <w:b/>
                <w:sz w:val="28"/>
                <w:szCs w:val="28"/>
                <w:highlight w:val="white"/>
              </w:rPr>
              <w:t>Образовательные организации</w:t>
            </w:r>
          </w:p>
        </w:tc>
      </w:tr>
      <w:tr w:rsidR="00200DD7" w:rsidRPr="00200DD7" w14:paraId="3D5AA012" w14:textId="77777777" w:rsidTr="00B74DBA">
        <w:tc>
          <w:tcPr>
            <w:tcW w:w="2518" w:type="dxa"/>
            <w:tcBorders>
              <w:top w:val="single" w:sz="4" w:space="0" w:color="000000"/>
              <w:left w:val="single" w:sz="4" w:space="0" w:color="000000"/>
              <w:bottom w:val="single" w:sz="4" w:space="0" w:color="000000"/>
              <w:right w:val="single" w:sz="4" w:space="0" w:color="000000"/>
            </w:tcBorders>
            <w:hideMark/>
          </w:tcPr>
          <w:p w14:paraId="3096277D" w14:textId="77777777" w:rsidR="00200DD7" w:rsidRPr="00200DD7" w:rsidRDefault="00200DD7" w:rsidP="00200DD7">
            <w:pPr>
              <w:pStyle w:val="LO-normal"/>
              <w:spacing w:line="240" w:lineRule="auto"/>
              <w:ind w:firstLine="709"/>
              <w:jc w:val="both"/>
              <w:rPr>
                <w:rFonts w:ascii="Times New Roman" w:hAnsi="Times New Roman" w:cs="Times New Roman"/>
                <w:sz w:val="28"/>
                <w:szCs w:val="28"/>
                <w:highlight w:val="white"/>
              </w:rPr>
            </w:pPr>
            <w:r w:rsidRPr="00200DD7">
              <w:rPr>
                <w:rStyle w:val="ad"/>
                <w:rFonts w:ascii="Times New Roman" w:hAnsi="Times New Roman" w:cs="Times New Roman"/>
                <w:i w:val="0"/>
                <w:color w:val="000000"/>
                <w:sz w:val="28"/>
                <w:szCs w:val="28"/>
                <w:lang w:val="ru-RU"/>
              </w:rPr>
              <w:t>2022</w:t>
            </w:r>
          </w:p>
        </w:tc>
        <w:tc>
          <w:tcPr>
            <w:tcW w:w="7053" w:type="dxa"/>
            <w:tcBorders>
              <w:top w:val="single" w:sz="4" w:space="0" w:color="000000"/>
              <w:left w:val="single" w:sz="4" w:space="0" w:color="000000"/>
              <w:bottom w:val="single" w:sz="4" w:space="0" w:color="000000"/>
              <w:right w:val="single" w:sz="4" w:space="0" w:color="000000"/>
            </w:tcBorders>
            <w:hideMark/>
          </w:tcPr>
          <w:p w14:paraId="0B75B2D7" w14:textId="77777777" w:rsidR="00200DD7" w:rsidRPr="00200DD7" w:rsidRDefault="00200DD7" w:rsidP="00200DD7">
            <w:pPr>
              <w:pStyle w:val="LO-normal"/>
              <w:spacing w:line="240" w:lineRule="auto"/>
              <w:ind w:firstLine="709"/>
              <w:jc w:val="both"/>
              <w:rPr>
                <w:rFonts w:ascii="Times New Roman" w:hAnsi="Times New Roman" w:cs="Times New Roman"/>
                <w:sz w:val="28"/>
                <w:szCs w:val="28"/>
                <w:highlight w:val="white"/>
              </w:rPr>
            </w:pPr>
            <w:r w:rsidRPr="00200DD7">
              <w:rPr>
                <w:rStyle w:val="ad"/>
                <w:rFonts w:ascii="Times New Roman" w:hAnsi="Times New Roman" w:cs="Times New Roman"/>
                <w:i w:val="0"/>
                <w:color w:val="000000"/>
                <w:sz w:val="28"/>
                <w:szCs w:val="28"/>
                <w:lang w:val="ru-RU"/>
              </w:rPr>
              <w:t>МОУ «Сланцевская СОШ №6»</w:t>
            </w:r>
          </w:p>
        </w:tc>
      </w:tr>
      <w:tr w:rsidR="00200DD7" w:rsidRPr="00200DD7" w14:paraId="61596BE5" w14:textId="77777777" w:rsidTr="00B74DBA">
        <w:tc>
          <w:tcPr>
            <w:tcW w:w="2518" w:type="dxa"/>
            <w:tcBorders>
              <w:top w:val="single" w:sz="4" w:space="0" w:color="000000"/>
              <w:left w:val="single" w:sz="4" w:space="0" w:color="000000"/>
              <w:bottom w:val="single" w:sz="4" w:space="0" w:color="000000"/>
              <w:right w:val="single" w:sz="4" w:space="0" w:color="000000"/>
            </w:tcBorders>
            <w:hideMark/>
          </w:tcPr>
          <w:p w14:paraId="58BBB4B2" w14:textId="77777777" w:rsidR="00200DD7" w:rsidRPr="00200DD7" w:rsidRDefault="00200DD7" w:rsidP="00200DD7">
            <w:pPr>
              <w:pStyle w:val="LO-normal"/>
              <w:spacing w:line="240" w:lineRule="auto"/>
              <w:ind w:firstLine="709"/>
              <w:jc w:val="both"/>
              <w:rPr>
                <w:rFonts w:ascii="Times New Roman" w:hAnsi="Times New Roman" w:cs="Times New Roman"/>
                <w:sz w:val="28"/>
                <w:szCs w:val="28"/>
                <w:highlight w:val="white"/>
              </w:rPr>
            </w:pPr>
            <w:r w:rsidRPr="00200DD7">
              <w:rPr>
                <w:rStyle w:val="ad"/>
                <w:rFonts w:ascii="Times New Roman" w:hAnsi="Times New Roman" w:cs="Times New Roman"/>
                <w:i w:val="0"/>
                <w:color w:val="000000"/>
                <w:sz w:val="28"/>
                <w:szCs w:val="28"/>
                <w:lang w:val="ru-RU"/>
              </w:rPr>
              <w:t>2022</w:t>
            </w:r>
          </w:p>
        </w:tc>
        <w:tc>
          <w:tcPr>
            <w:tcW w:w="7053" w:type="dxa"/>
            <w:tcBorders>
              <w:top w:val="single" w:sz="4" w:space="0" w:color="000000"/>
              <w:left w:val="single" w:sz="4" w:space="0" w:color="000000"/>
              <w:bottom w:val="single" w:sz="4" w:space="0" w:color="000000"/>
              <w:right w:val="single" w:sz="4" w:space="0" w:color="000000"/>
            </w:tcBorders>
            <w:hideMark/>
          </w:tcPr>
          <w:p w14:paraId="340FE88E" w14:textId="77777777" w:rsidR="00200DD7" w:rsidRPr="00200DD7" w:rsidRDefault="00200DD7" w:rsidP="00200DD7">
            <w:pPr>
              <w:pStyle w:val="LO-normal"/>
              <w:spacing w:line="240" w:lineRule="auto"/>
              <w:ind w:firstLine="709"/>
              <w:jc w:val="both"/>
              <w:rPr>
                <w:rFonts w:ascii="Times New Roman" w:hAnsi="Times New Roman" w:cs="Times New Roman"/>
                <w:sz w:val="28"/>
                <w:szCs w:val="28"/>
                <w:highlight w:val="white"/>
              </w:rPr>
            </w:pPr>
            <w:r w:rsidRPr="00200DD7">
              <w:rPr>
                <w:rStyle w:val="ad"/>
                <w:rFonts w:ascii="Times New Roman" w:hAnsi="Times New Roman" w:cs="Times New Roman"/>
                <w:i w:val="0"/>
                <w:color w:val="000000"/>
                <w:sz w:val="28"/>
                <w:szCs w:val="28"/>
                <w:lang w:val="ru-RU"/>
              </w:rPr>
              <w:t>МОУ «Сланцевская СОШ №1»</w:t>
            </w:r>
          </w:p>
        </w:tc>
      </w:tr>
      <w:tr w:rsidR="00200DD7" w:rsidRPr="00200DD7" w14:paraId="04F6C96D" w14:textId="77777777" w:rsidTr="00B74DBA">
        <w:tc>
          <w:tcPr>
            <w:tcW w:w="2518" w:type="dxa"/>
            <w:tcBorders>
              <w:top w:val="single" w:sz="4" w:space="0" w:color="000000"/>
              <w:left w:val="single" w:sz="4" w:space="0" w:color="000000"/>
              <w:bottom w:val="single" w:sz="4" w:space="0" w:color="000000"/>
              <w:right w:val="single" w:sz="4" w:space="0" w:color="000000"/>
            </w:tcBorders>
            <w:hideMark/>
          </w:tcPr>
          <w:p w14:paraId="3E8D2801" w14:textId="77777777" w:rsidR="00200DD7" w:rsidRPr="00200DD7" w:rsidRDefault="00200DD7" w:rsidP="00200DD7">
            <w:pPr>
              <w:pStyle w:val="LO-normal"/>
              <w:spacing w:line="240" w:lineRule="auto"/>
              <w:ind w:firstLine="709"/>
              <w:jc w:val="both"/>
              <w:rPr>
                <w:rStyle w:val="ad"/>
                <w:rFonts w:ascii="Times New Roman" w:hAnsi="Times New Roman" w:cs="Times New Roman"/>
                <w:i w:val="0"/>
                <w:color w:val="000000"/>
                <w:sz w:val="28"/>
                <w:szCs w:val="28"/>
                <w:lang w:val="ru-RU"/>
              </w:rPr>
            </w:pPr>
            <w:r w:rsidRPr="00200DD7">
              <w:rPr>
                <w:rStyle w:val="ad"/>
                <w:rFonts w:ascii="Times New Roman" w:hAnsi="Times New Roman" w:cs="Times New Roman"/>
                <w:i w:val="0"/>
                <w:color w:val="000000"/>
                <w:sz w:val="28"/>
                <w:szCs w:val="28"/>
                <w:lang w:val="ru-RU"/>
              </w:rPr>
              <w:t>2023</w:t>
            </w:r>
          </w:p>
        </w:tc>
        <w:tc>
          <w:tcPr>
            <w:tcW w:w="7053" w:type="dxa"/>
            <w:tcBorders>
              <w:top w:val="single" w:sz="4" w:space="0" w:color="000000"/>
              <w:left w:val="single" w:sz="4" w:space="0" w:color="000000"/>
              <w:bottom w:val="single" w:sz="4" w:space="0" w:color="000000"/>
              <w:right w:val="single" w:sz="4" w:space="0" w:color="000000"/>
            </w:tcBorders>
            <w:hideMark/>
          </w:tcPr>
          <w:p w14:paraId="484472D9" w14:textId="77777777" w:rsidR="00200DD7" w:rsidRPr="00200DD7" w:rsidRDefault="00200DD7" w:rsidP="00200DD7">
            <w:pPr>
              <w:pStyle w:val="LO-normal"/>
              <w:spacing w:line="240" w:lineRule="auto"/>
              <w:ind w:firstLine="709"/>
              <w:jc w:val="both"/>
              <w:rPr>
                <w:rStyle w:val="ad"/>
                <w:rFonts w:ascii="Times New Roman" w:eastAsia="Times New Roman" w:hAnsi="Times New Roman" w:cs="Times New Roman"/>
                <w:i w:val="0"/>
                <w:iCs w:val="0"/>
                <w:sz w:val="28"/>
                <w:szCs w:val="28"/>
                <w:lang w:val="ru-RU"/>
              </w:rPr>
            </w:pPr>
            <w:r w:rsidRPr="00200DD7">
              <w:rPr>
                <w:rFonts w:ascii="Times New Roman" w:eastAsia="Times New Roman" w:hAnsi="Times New Roman" w:cs="Times New Roman"/>
                <w:sz w:val="28"/>
                <w:szCs w:val="28"/>
                <w:lang w:val="ru-RU"/>
              </w:rPr>
              <w:t>МОУ «Сланцевская СОШ №3»</w:t>
            </w:r>
          </w:p>
        </w:tc>
      </w:tr>
      <w:tr w:rsidR="00200DD7" w:rsidRPr="00200DD7" w14:paraId="5284A8FD" w14:textId="77777777" w:rsidTr="00B74DBA">
        <w:tc>
          <w:tcPr>
            <w:tcW w:w="2518" w:type="dxa"/>
            <w:tcBorders>
              <w:top w:val="single" w:sz="4" w:space="0" w:color="000000"/>
              <w:left w:val="single" w:sz="4" w:space="0" w:color="000000"/>
              <w:bottom w:val="single" w:sz="4" w:space="0" w:color="000000"/>
              <w:right w:val="single" w:sz="4" w:space="0" w:color="000000"/>
            </w:tcBorders>
            <w:hideMark/>
          </w:tcPr>
          <w:p w14:paraId="0A99FEDE" w14:textId="77777777" w:rsidR="00200DD7" w:rsidRPr="00200DD7" w:rsidRDefault="00200DD7" w:rsidP="00200DD7">
            <w:pPr>
              <w:pStyle w:val="LO-normal"/>
              <w:spacing w:line="240" w:lineRule="auto"/>
              <w:ind w:firstLine="709"/>
              <w:jc w:val="both"/>
              <w:rPr>
                <w:rStyle w:val="ad"/>
                <w:rFonts w:ascii="Times New Roman" w:hAnsi="Times New Roman" w:cs="Times New Roman"/>
                <w:i w:val="0"/>
                <w:color w:val="000000"/>
                <w:sz w:val="28"/>
                <w:szCs w:val="28"/>
                <w:lang w:val="ru-RU"/>
              </w:rPr>
            </w:pPr>
            <w:r w:rsidRPr="00200DD7">
              <w:rPr>
                <w:rStyle w:val="ad"/>
                <w:rFonts w:ascii="Times New Roman" w:hAnsi="Times New Roman" w:cs="Times New Roman"/>
                <w:i w:val="0"/>
                <w:color w:val="000000"/>
                <w:sz w:val="28"/>
                <w:szCs w:val="28"/>
                <w:lang w:val="ru-RU"/>
              </w:rPr>
              <w:t>2023</w:t>
            </w:r>
          </w:p>
        </w:tc>
        <w:tc>
          <w:tcPr>
            <w:tcW w:w="7053" w:type="dxa"/>
            <w:tcBorders>
              <w:top w:val="single" w:sz="4" w:space="0" w:color="000000"/>
              <w:left w:val="single" w:sz="4" w:space="0" w:color="000000"/>
              <w:bottom w:val="single" w:sz="4" w:space="0" w:color="000000"/>
              <w:right w:val="single" w:sz="4" w:space="0" w:color="000000"/>
            </w:tcBorders>
            <w:hideMark/>
          </w:tcPr>
          <w:p w14:paraId="50D33AD4" w14:textId="77777777" w:rsidR="00200DD7" w:rsidRPr="00200DD7" w:rsidRDefault="00200DD7" w:rsidP="00200DD7">
            <w:pPr>
              <w:pStyle w:val="LO-normal"/>
              <w:spacing w:line="240" w:lineRule="auto"/>
              <w:ind w:firstLine="709"/>
              <w:jc w:val="both"/>
              <w:rPr>
                <w:rStyle w:val="ad"/>
                <w:rFonts w:ascii="Times New Roman" w:eastAsia="Times New Roman" w:hAnsi="Times New Roman" w:cs="Times New Roman"/>
                <w:i w:val="0"/>
                <w:iCs w:val="0"/>
                <w:color w:val="000000"/>
                <w:sz w:val="28"/>
                <w:szCs w:val="28"/>
                <w:lang w:val="ru-RU"/>
              </w:rPr>
            </w:pPr>
            <w:r w:rsidRPr="00200DD7">
              <w:rPr>
                <w:rFonts w:ascii="Times New Roman" w:eastAsia="Times New Roman" w:hAnsi="Times New Roman" w:cs="Times New Roman"/>
                <w:sz w:val="28"/>
                <w:szCs w:val="28"/>
                <w:lang w:val="ru-RU"/>
              </w:rPr>
              <w:t>МОУ «Сланцевская СОШ №2»</w:t>
            </w:r>
          </w:p>
        </w:tc>
      </w:tr>
    </w:tbl>
    <w:p w14:paraId="4653C0CF" w14:textId="77777777" w:rsidR="00200DD7" w:rsidRPr="00200DD7" w:rsidRDefault="00200DD7" w:rsidP="00200DD7">
      <w:pPr>
        <w:pStyle w:val="LO-normal"/>
        <w:spacing w:line="240" w:lineRule="auto"/>
        <w:ind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 xml:space="preserve">В рамках реализации федерального проекта "Успех каждого ребёнка"  в 2023 году  на базе МОУ “Сланцевская СОШ№3” и МОУ “Сланцевская СОШ №2”   отремонтированы спортивные залы для организации систематических  занятий физической культурой и спортом. В 2023 </w:t>
      </w:r>
      <w:proofErr w:type="gramStart"/>
      <w:r w:rsidRPr="00200DD7">
        <w:rPr>
          <w:rFonts w:ascii="Times New Roman" w:eastAsia="Times New Roman" w:hAnsi="Times New Roman" w:cs="Times New Roman"/>
          <w:sz w:val="28"/>
          <w:szCs w:val="28"/>
          <w:lang w:val="ru-RU"/>
        </w:rPr>
        <w:t>году  на</w:t>
      </w:r>
      <w:proofErr w:type="gramEnd"/>
      <w:r w:rsidRPr="00200DD7">
        <w:rPr>
          <w:rFonts w:ascii="Times New Roman" w:eastAsia="Times New Roman" w:hAnsi="Times New Roman" w:cs="Times New Roman"/>
          <w:sz w:val="28"/>
          <w:szCs w:val="28"/>
          <w:lang w:val="ru-RU"/>
        </w:rPr>
        <w:t xml:space="preserve"> ремонтные работы выделено и освоено 4 325,8 </w:t>
      </w:r>
      <w:proofErr w:type="spellStart"/>
      <w:r w:rsidRPr="00200DD7">
        <w:rPr>
          <w:rFonts w:ascii="Times New Roman" w:eastAsia="Times New Roman" w:hAnsi="Times New Roman" w:cs="Times New Roman"/>
          <w:sz w:val="28"/>
          <w:szCs w:val="28"/>
          <w:lang w:val="ru-RU"/>
        </w:rPr>
        <w:t>тыс</w:t>
      </w:r>
      <w:proofErr w:type="spellEnd"/>
      <w:r w:rsidRPr="00200DD7">
        <w:rPr>
          <w:rFonts w:ascii="Times New Roman" w:eastAsia="Times New Roman" w:hAnsi="Times New Roman" w:cs="Times New Roman"/>
          <w:sz w:val="28"/>
          <w:szCs w:val="28"/>
          <w:lang w:val="ru-RU"/>
        </w:rPr>
        <w:t xml:space="preserve"> руб..</w:t>
      </w:r>
    </w:p>
    <w:p w14:paraId="1618A94E" w14:textId="77777777" w:rsidR="00200DD7" w:rsidRPr="00200DD7" w:rsidRDefault="00200DD7" w:rsidP="00200DD7">
      <w:pPr>
        <w:pStyle w:val="LO-normal"/>
        <w:shd w:val="clear" w:color="auto" w:fill="FFFFFF"/>
        <w:spacing w:line="240" w:lineRule="auto"/>
        <w:ind w:firstLine="709"/>
        <w:jc w:val="both"/>
        <w:rPr>
          <w:rFonts w:ascii="Times New Roman" w:eastAsia="Times New Roman" w:hAnsi="Times New Roman" w:cs="Times New Roman"/>
          <w:sz w:val="28"/>
          <w:szCs w:val="28"/>
          <w:lang w:val="ru-RU"/>
        </w:rPr>
      </w:pPr>
      <w:r w:rsidRPr="00200DD7">
        <w:rPr>
          <w:rFonts w:ascii="Times New Roman" w:eastAsia="Open Sans" w:hAnsi="Times New Roman" w:cs="Times New Roman"/>
          <w:sz w:val="28"/>
          <w:szCs w:val="28"/>
          <w:highlight w:val="white"/>
          <w:lang w:val="ru-RU"/>
        </w:rPr>
        <w:t>Федеральный проект предусматривает обновление содержания дополнительного образования всех направленностей, повышение качества и вариативности образовательных программ и их реализацию в сетевой форме, чтобы они отвечали вызовам времени и интересам детей с разными образовательными потребностями, модернизацию инфраструктуры и совершенствование профессионального мастерства педагогических и управленческих кадров.</w:t>
      </w:r>
      <w:r w:rsidRPr="00200DD7">
        <w:rPr>
          <w:rFonts w:ascii="Times New Roman" w:eastAsia="Open Sans" w:hAnsi="Times New Roman" w:cs="Times New Roman"/>
          <w:color w:val="3D4669"/>
          <w:sz w:val="28"/>
          <w:szCs w:val="28"/>
          <w:highlight w:val="white"/>
        </w:rPr>
        <w:t> </w:t>
      </w:r>
    </w:p>
    <w:p w14:paraId="4B23E296" w14:textId="77777777" w:rsidR="00200DD7" w:rsidRPr="00200DD7" w:rsidRDefault="00200DD7" w:rsidP="00200DD7">
      <w:pPr>
        <w:pStyle w:val="LO-normal"/>
        <w:shd w:val="clear" w:color="auto" w:fill="FFFFFF"/>
        <w:spacing w:line="240" w:lineRule="auto"/>
        <w:ind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В рамках реализации федерального проекта "Успех каждого ребёнка"  в 2023 году в Сланцевском районе продолжил функционирование медиацентр - удаленная площадка регионального центра выявления и поддержки одарённых детей «Интеллект». На сегодняшний момент на базе медиацентра реализуются 11 программ, в том числе: "Олимпиадная математика", "Олимпиадная физика", "Олимпиадная география", "Олимпиадный русский язык", "Олимпиадная химия", "Олимпиадная история" с общим охватом обучающихся 6-9 классов - 155 чел</w:t>
      </w:r>
      <w:r w:rsidR="00B74DBA">
        <w:rPr>
          <w:rFonts w:ascii="Times New Roman" w:eastAsia="Times New Roman" w:hAnsi="Times New Roman" w:cs="Times New Roman"/>
          <w:sz w:val="28"/>
          <w:szCs w:val="28"/>
          <w:lang w:val="ru-RU"/>
        </w:rPr>
        <w:t>.</w:t>
      </w:r>
    </w:p>
    <w:p w14:paraId="3AB878BF" w14:textId="77777777" w:rsidR="00200DD7" w:rsidRPr="00200DD7" w:rsidRDefault="00200DD7" w:rsidP="00200DD7">
      <w:pPr>
        <w:pStyle w:val="aa"/>
        <w:ind w:firstLine="709"/>
        <w:jc w:val="both"/>
        <w:rPr>
          <w:rFonts w:ascii="Times New Roman" w:eastAsia="Arial" w:hAnsi="Times New Roman"/>
          <w:sz w:val="28"/>
          <w:szCs w:val="28"/>
        </w:rPr>
      </w:pPr>
      <w:r w:rsidRPr="00200DD7">
        <w:rPr>
          <w:rFonts w:ascii="Times New Roman" w:hAnsi="Times New Roman"/>
          <w:sz w:val="28"/>
          <w:szCs w:val="28"/>
        </w:rPr>
        <w:t xml:space="preserve">В 2024 году участие в реализации национального проекта «Образование» на территории района будет продолжена. </w:t>
      </w:r>
    </w:p>
    <w:p w14:paraId="51FD1293" w14:textId="77777777" w:rsidR="00200DD7" w:rsidRPr="00200DD7" w:rsidRDefault="00200DD7" w:rsidP="00200DD7">
      <w:pPr>
        <w:pStyle w:val="aa"/>
        <w:ind w:firstLine="709"/>
        <w:jc w:val="both"/>
        <w:rPr>
          <w:rFonts w:ascii="Times New Roman" w:hAnsi="Times New Roman"/>
          <w:sz w:val="28"/>
          <w:szCs w:val="28"/>
        </w:rPr>
      </w:pPr>
      <w:r w:rsidRPr="00200DD7">
        <w:rPr>
          <w:rFonts w:ascii="Times New Roman" w:hAnsi="Times New Roman"/>
          <w:sz w:val="28"/>
          <w:szCs w:val="28"/>
        </w:rPr>
        <w:t xml:space="preserve">Планируется </w:t>
      </w:r>
      <w:r w:rsidRPr="00200DD7">
        <w:rPr>
          <w:rStyle w:val="ad"/>
          <w:rFonts w:ascii="Times New Roman" w:eastAsia="Arial Unicode MS" w:hAnsi="Times New Roman"/>
          <w:i w:val="0"/>
          <w:color w:val="000000"/>
          <w:sz w:val="28"/>
          <w:szCs w:val="28"/>
        </w:rPr>
        <w:t>открытие центра образования естественно-научной и технологической направленностей «Точка роста»в МОУ “Новосельская ООШ”.</w:t>
      </w:r>
    </w:p>
    <w:p w14:paraId="74BE6D69" w14:textId="77777777" w:rsidR="00200DD7" w:rsidRPr="00200DD7" w:rsidRDefault="00200DD7" w:rsidP="00200DD7">
      <w:pPr>
        <w:pStyle w:val="aa"/>
        <w:ind w:firstLine="709"/>
        <w:jc w:val="both"/>
        <w:rPr>
          <w:rFonts w:ascii="Times New Roman" w:hAnsi="Times New Roman"/>
          <w:sz w:val="28"/>
          <w:szCs w:val="28"/>
        </w:rPr>
      </w:pPr>
      <w:proofErr w:type="spellStart"/>
      <w:r w:rsidRPr="00200DD7">
        <w:rPr>
          <w:rFonts w:ascii="Times New Roman" w:hAnsi="Times New Roman"/>
          <w:sz w:val="28"/>
          <w:szCs w:val="28"/>
        </w:rPr>
        <w:t>Загривская</w:t>
      </w:r>
      <w:proofErr w:type="spellEnd"/>
      <w:r w:rsidRPr="00200DD7">
        <w:rPr>
          <w:rFonts w:ascii="Times New Roman" w:hAnsi="Times New Roman"/>
          <w:sz w:val="28"/>
          <w:szCs w:val="28"/>
        </w:rPr>
        <w:t xml:space="preserve"> СОШ школа станет участником проекта “ Цифровая образовательная среда”.</w:t>
      </w:r>
    </w:p>
    <w:p w14:paraId="48785772" w14:textId="77777777" w:rsidR="00200DD7" w:rsidRPr="00B74DBA" w:rsidRDefault="00200DD7" w:rsidP="00200DD7">
      <w:pPr>
        <w:pStyle w:val="aa"/>
        <w:ind w:firstLine="709"/>
        <w:jc w:val="both"/>
        <w:rPr>
          <w:rFonts w:ascii="Times New Roman" w:hAnsi="Times New Roman"/>
          <w:b/>
          <w:color w:val="FF0000"/>
          <w:sz w:val="28"/>
          <w:szCs w:val="28"/>
        </w:rPr>
      </w:pPr>
      <w:r w:rsidRPr="00B74DBA">
        <w:rPr>
          <w:rFonts w:ascii="Times New Roman" w:hAnsi="Times New Roman"/>
          <w:b/>
          <w:sz w:val="28"/>
          <w:szCs w:val="28"/>
        </w:rPr>
        <w:t>Модернизация инфраструктуры ОО</w:t>
      </w:r>
      <w:r w:rsidR="00B74DBA">
        <w:rPr>
          <w:rFonts w:ascii="Times New Roman" w:hAnsi="Times New Roman"/>
          <w:b/>
          <w:sz w:val="28"/>
          <w:szCs w:val="28"/>
        </w:rPr>
        <w:t>.</w:t>
      </w:r>
    </w:p>
    <w:p w14:paraId="4BBF8575" w14:textId="77777777" w:rsidR="00200DD7" w:rsidRPr="00200DD7" w:rsidRDefault="00200DD7" w:rsidP="00200DD7">
      <w:pPr>
        <w:ind w:firstLine="709"/>
        <w:jc w:val="both"/>
        <w:rPr>
          <w:sz w:val="28"/>
          <w:szCs w:val="28"/>
        </w:rPr>
      </w:pPr>
      <w:r w:rsidRPr="00200DD7">
        <w:rPr>
          <w:color w:val="000000"/>
          <w:sz w:val="28"/>
          <w:szCs w:val="28"/>
        </w:rPr>
        <w:t>В 2023 году система образования Сланцевского района активно принимает участие в реализации мероприятий по модернизации инфраструктуры в рамках федеральных программ и проектов.</w:t>
      </w:r>
    </w:p>
    <w:p w14:paraId="0D6FB991" w14:textId="77777777" w:rsidR="00200DD7" w:rsidRPr="00200DD7" w:rsidRDefault="00200DD7" w:rsidP="00200DD7">
      <w:pPr>
        <w:ind w:firstLine="709"/>
        <w:jc w:val="both"/>
        <w:rPr>
          <w:sz w:val="28"/>
          <w:szCs w:val="28"/>
        </w:rPr>
      </w:pPr>
      <w:r w:rsidRPr="00200DD7">
        <w:rPr>
          <w:color w:val="000000"/>
          <w:sz w:val="28"/>
          <w:szCs w:val="28"/>
        </w:rPr>
        <w:t xml:space="preserve">«Сланцевская СОШ № 6». Работы рассчитаны на два года. Уверены, что получим капитально отремонтированное здание детского сада. </w:t>
      </w:r>
    </w:p>
    <w:p w14:paraId="122E9DE9" w14:textId="77777777" w:rsidR="00200DD7" w:rsidRPr="00200DD7" w:rsidRDefault="00200DD7" w:rsidP="00200DD7">
      <w:pPr>
        <w:ind w:firstLine="709"/>
        <w:jc w:val="both"/>
        <w:rPr>
          <w:color w:val="000000"/>
          <w:sz w:val="28"/>
          <w:szCs w:val="28"/>
        </w:rPr>
      </w:pPr>
      <w:r w:rsidRPr="00200DD7">
        <w:rPr>
          <w:color w:val="000000"/>
          <w:sz w:val="28"/>
          <w:szCs w:val="28"/>
        </w:rPr>
        <w:t>В рамках федеральной программы «Модернизация школьных систем образования» в 2024 году начнутся работы по капитальному ремонту здания школы 6 (двухлетний цикл).</w:t>
      </w:r>
    </w:p>
    <w:p w14:paraId="216CA9E5" w14:textId="77777777" w:rsidR="00200DD7" w:rsidRPr="00200DD7" w:rsidRDefault="00200DD7" w:rsidP="00200DD7">
      <w:pPr>
        <w:ind w:firstLine="709"/>
        <w:jc w:val="both"/>
        <w:rPr>
          <w:rFonts w:eastAsia="Arial"/>
          <w:sz w:val="28"/>
          <w:szCs w:val="28"/>
        </w:rPr>
      </w:pPr>
      <w:r w:rsidRPr="00200DD7">
        <w:rPr>
          <w:color w:val="000000"/>
          <w:sz w:val="28"/>
          <w:szCs w:val="28"/>
        </w:rPr>
        <w:t xml:space="preserve">В 2025 году планируется работы по капитальному ремонту здания школы №2 по адресу ул. Ломоносова, д.39 (однолетний цикл). </w:t>
      </w:r>
    </w:p>
    <w:p w14:paraId="60BE7D26" w14:textId="77777777" w:rsidR="00200DD7" w:rsidRPr="00200DD7" w:rsidRDefault="00200DD7" w:rsidP="00200DD7">
      <w:pPr>
        <w:ind w:firstLine="709"/>
        <w:jc w:val="both"/>
        <w:rPr>
          <w:sz w:val="28"/>
          <w:szCs w:val="28"/>
        </w:rPr>
      </w:pPr>
      <w:r w:rsidRPr="00200DD7">
        <w:rPr>
          <w:color w:val="000000"/>
          <w:sz w:val="28"/>
          <w:szCs w:val="28"/>
        </w:rPr>
        <w:t xml:space="preserve">Впервые, в 2023 году в рамках государственной программы Ленинградской области «Современное образование Ленинградской </w:t>
      </w:r>
      <w:r w:rsidRPr="00200DD7">
        <w:rPr>
          <w:color w:val="000000"/>
          <w:sz w:val="28"/>
          <w:szCs w:val="28"/>
        </w:rPr>
        <w:lastRenderedPageBreak/>
        <w:t xml:space="preserve">области», выполняются ремонтные работы пищеблоков   общеобразовательных организаций  МОУ “Сланцевская СОШ №3” стала  одной  из  двух  школ  региона-  участников  этого  проекта. Выделено более 12 млн руб. </w:t>
      </w:r>
    </w:p>
    <w:p w14:paraId="06D3F52C" w14:textId="77777777" w:rsidR="00200DD7" w:rsidRPr="00200DD7" w:rsidRDefault="00200DD7" w:rsidP="00200DD7">
      <w:pPr>
        <w:ind w:firstLine="709"/>
        <w:jc w:val="both"/>
        <w:rPr>
          <w:color w:val="000000"/>
          <w:sz w:val="28"/>
          <w:szCs w:val="28"/>
        </w:rPr>
      </w:pPr>
      <w:r w:rsidRPr="00200DD7">
        <w:rPr>
          <w:sz w:val="28"/>
          <w:szCs w:val="28"/>
        </w:rPr>
        <w:t xml:space="preserve">В 2023 году   продолжена работа по совершенствованию материально-технической базы образовательных организаций Сланцевского муниципального района </w:t>
      </w:r>
      <w:r w:rsidRPr="00200DD7">
        <w:rPr>
          <w:color w:val="000000"/>
          <w:sz w:val="28"/>
          <w:szCs w:val="28"/>
        </w:rPr>
        <w:t xml:space="preserve">  На подготовку образовательных организаций к новому 2023-2024 учебному году выделено финансирование более 119 </w:t>
      </w:r>
      <w:proofErr w:type="gramStart"/>
      <w:r w:rsidRPr="00200DD7">
        <w:rPr>
          <w:color w:val="000000"/>
          <w:sz w:val="28"/>
          <w:szCs w:val="28"/>
        </w:rPr>
        <w:t>млн  рублей</w:t>
      </w:r>
      <w:proofErr w:type="gramEnd"/>
      <w:r w:rsidRPr="00200DD7">
        <w:rPr>
          <w:color w:val="000000"/>
          <w:sz w:val="28"/>
          <w:szCs w:val="28"/>
        </w:rPr>
        <w:t xml:space="preserve"> в т.ч.:</w:t>
      </w:r>
    </w:p>
    <w:p w14:paraId="0C714EB6" w14:textId="77777777" w:rsidR="00200DD7" w:rsidRPr="00200DD7" w:rsidRDefault="00200DD7" w:rsidP="00200DD7">
      <w:pPr>
        <w:numPr>
          <w:ilvl w:val="0"/>
          <w:numId w:val="13"/>
        </w:numPr>
        <w:ind w:left="0" w:firstLine="709"/>
        <w:jc w:val="both"/>
        <w:rPr>
          <w:rFonts w:eastAsia="Arial"/>
          <w:sz w:val="28"/>
          <w:szCs w:val="28"/>
        </w:rPr>
      </w:pPr>
      <w:r w:rsidRPr="00200DD7">
        <w:rPr>
          <w:color w:val="000000"/>
          <w:sz w:val="28"/>
          <w:szCs w:val="28"/>
        </w:rPr>
        <w:t>на укрепление МТБ образовательных организаций выделено более 56 млн. рублей,</w:t>
      </w:r>
    </w:p>
    <w:p w14:paraId="71E558A8" w14:textId="77777777" w:rsidR="00200DD7" w:rsidRPr="00200DD7" w:rsidRDefault="00200DD7" w:rsidP="00200DD7">
      <w:pPr>
        <w:ind w:firstLine="709"/>
        <w:jc w:val="both"/>
        <w:rPr>
          <w:sz w:val="28"/>
          <w:szCs w:val="28"/>
        </w:rPr>
      </w:pPr>
      <w:r w:rsidRPr="00200DD7">
        <w:rPr>
          <w:color w:val="000000"/>
          <w:sz w:val="28"/>
          <w:szCs w:val="28"/>
        </w:rPr>
        <w:t>- финансирование национальных проектов “Образование” в 2023 году составило более 12 млн. рублей.</w:t>
      </w:r>
    </w:p>
    <w:p w14:paraId="06871C3F" w14:textId="77777777" w:rsidR="00200DD7" w:rsidRPr="00200DD7" w:rsidRDefault="00200DD7" w:rsidP="00200DD7">
      <w:pPr>
        <w:ind w:firstLine="709"/>
        <w:jc w:val="both"/>
        <w:rPr>
          <w:sz w:val="28"/>
          <w:szCs w:val="28"/>
        </w:rPr>
      </w:pPr>
      <w:r w:rsidRPr="00200DD7">
        <w:rPr>
          <w:color w:val="000000"/>
          <w:sz w:val="28"/>
          <w:szCs w:val="28"/>
        </w:rPr>
        <w:t xml:space="preserve">- на реновацию дошкольных образовательной организации выделено финансирование в размере 26 млн. 985 </w:t>
      </w:r>
      <w:proofErr w:type="gramStart"/>
      <w:r w:rsidRPr="00200DD7">
        <w:rPr>
          <w:color w:val="000000"/>
          <w:sz w:val="28"/>
          <w:szCs w:val="28"/>
        </w:rPr>
        <w:t>т</w:t>
      </w:r>
      <w:r>
        <w:rPr>
          <w:color w:val="000000"/>
          <w:sz w:val="28"/>
          <w:szCs w:val="28"/>
        </w:rPr>
        <w:t>ыс</w:t>
      </w:r>
      <w:r w:rsidRPr="00200DD7">
        <w:rPr>
          <w:color w:val="000000"/>
          <w:sz w:val="28"/>
          <w:szCs w:val="28"/>
        </w:rPr>
        <w:t>.рублей</w:t>
      </w:r>
      <w:proofErr w:type="gramEnd"/>
      <w:r w:rsidRPr="00200DD7">
        <w:rPr>
          <w:color w:val="000000"/>
          <w:sz w:val="28"/>
          <w:szCs w:val="28"/>
        </w:rPr>
        <w:t>.</w:t>
      </w:r>
    </w:p>
    <w:p w14:paraId="08535011" w14:textId="77777777" w:rsidR="00200DD7" w:rsidRPr="00200DD7" w:rsidRDefault="00200DD7" w:rsidP="00200DD7">
      <w:pPr>
        <w:ind w:firstLine="709"/>
        <w:jc w:val="both"/>
        <w:rPr>
          <w:color w:val="000000"/>
          <w:sz w:val="28"/>
          <w:szCs w:val="28"/>
        </w:rPr>
      </w:pPr>
      <w:r w:rsidRPr="00200DD7">
        <w:rPr>
          <w:color w:val="000000"/>
          <w:sz w:val="28"/>
          <w:szCs w:val="28"/>
        </w:rPr>
        <w:t>- более 12 млн. рублей выделено на ремонт пищеблока и более 11 млн. рублей на развитие инфраструктуры образовательных организаций района.</w:t>
      </w:r>
    </w:p>
    <w:p w14:paraId="7F3351F9" w14:textId="77777777" w:rsidR="00200DD7" w:rsidRPr="00200DD7" w:rsidRDefault="00200DD7" w:rsidP="00200DD7">
      <w:pPr>
        <w:ind w:firstLine="709"/>
        <w:jc w:val="both"/>
        <w:rPr>
          <w:sz w:val="28"/>
          <w:szCs w:val="28"/>
        </w:rPr>
      </w:pPr>
      <w:r w:rsidRPr="00200DD7">
        <w:rPr>
          <w:color w:val="000000"/>
          <w:sz w:val="28"/>
          <w:szCs w:val="28"/>
        </w:rPr>
        <w:t xml:space="preserve">В школе №1 выполнены работы по ремонту пола спортивного зала, в рекреации 1 этажа установлена система контроля управления доступом в образовательную организацию, </w:t>
      </w:r>
      <w:r w:rsidR="009D27B4">
        <w:rPr>
          <w:color w:val="000000"/>
          <w:sz w:val="28"/>
          <w:szCs w:val="28"/>
        </w:rPr>
        <w:t xml:space="preserve">выполнен </w:t>
      </w:r>
      <w:r w:rsidRPr="00200DD7">
        <w:rPr>
          <w:color w:val="000000"/>
          <w:sz w:val="28"/>
          <w:szCs w:val="28"/>
        </w:rPr>
        <w:t>ремонт фойе  1  этажа.</w:t>
      </w:r>
    </w:p>
    <w:p w14:paraId="6EDCA754" w14:textId="77777777" w:rsidR="00200DD7" w:rsidRPr="00200DD7" w:rsidRDefault="00200DD7" w:rsidP="00200DD7">
      <w:pPr>
        <w:ind w:firstLine="709"/>
        <w:jc w:val="both"/>
        <w:rPr>
          <w:sz w:val="28"/>
          <w:szCs w:val="28"/>
        </w:rPr>
      </w:pPr>
      <w:r w:rsidRPr="00200DD7">
        <w:rPr>
          <w:color w:val="000000"/>
          <w:sz w:val="28"/>
          <w:szCs w:val="28"/>
        </w:rPr>
        <w:t xml:space="preserve">В школе №2 осуществлены работы по ремонту входной зоны с оборудованием пандуса для маломобильных групп населения. </w:t>
      </w:r>
    </w:p>
    <w:p w14:paraId="220C34AF" w14:textId="77777777" w:rsidR="00200DD7" w:rsidRPr="00200DD7" w:rsidRDefault="00200DD7" w:rsidP="00200DD7">
      <w:pPr>
        <w:ind w:firstLine="709"/>
        <w:jc w:val="both"/>
        <w:rPr>
          <w:sz w:val="28"/>
          <w:szCs w:val="28"/>
        </w:rPr>
      </w:pPr>
      <w:r w:rsidRPr="00200DD7">
        <w:rPr>
          <w:color w:val="000000"/>
          <w:sz w:val="28"/>
          <w:szCs w:val="28"/>
        </w:rPr>
        <w:t xml:space="preserve">В </w:t>
      </w:r>
      <w:proofErr w:type="spellStart"/>
      <w:r w:rsidRPr="00200DD7">
        <w:rPr>
          <w:color w:val="000000"/>
          <w:sz w:val="28"/>
          <w:szCs w:val="28"/>
        </w:rPr>
        <w:t>Выскатской</w:t>
      </w:r>
      <w:proofErr w:type="spellEnd"/>
      <w:r w:rsidRPr="00200DD7">
        <w:rPr>
          <w:color w:val="000000"/>
          <w:sz w:val="28"/>
          <w:szCs w:val="28"/>
        </w:rPr>
        <w:t xml:space="preserve"> школе произведен ремонт рекреации и коридора 3 этажа.</w:t>
      </w:r>
    </w:p>
    <w:p w14:paraId="494DD818" w14:textId="77777777" w:rsidR="00200DD7" w:rsidRPr="00200DD7" w:rsidRDefault="00200DD7" w:rsidP="00200DD7">
      <w:pPr>
        <w:ind w:firstLine="709"/>
        <w:jc w:val="both"/>
        <w:rPr>
          <w:sz w:val="28"/>
          <w:szCs w:val="28"/>
        </w:rPr>
      </w:pPr>
      <w:r w:rsidRPr="00200DD7">
        <w:rPr>
          <w:color w:val="000000"/>
          <w:sz w:val="28"/>
          <w:szCs w:val="28"/>
        </w:rPr>
        <w:t>В Сланцевском ДТ заменена дверь, ведущая на эвакуационную лестницу.</w:t>
      </w:r>
    </w:p>
    <w:p w14:paraId="4A67E53D" w14:textId="77777777" w:rsidR="00200DD7" w:rsidRPr="00200DD7" w:rsidRDefault="00200DD7" w:rsidP="00200DD7">
      <w:pPr>
        <w:ind w:firstLine="709"/>
        <w:jc w:val="both"/>
        <w:rPr>
          <w:sz w:val="28"/>
          <w:szCs w:val="28"/>
        </w:rPr>
      </w:pPr>
      <w:r w:rsidRPr="00200DD7">
        <w:rPr>
          <w:color w:val="000000"/>
          <w:sz w:val="28"/>
          <w:szCs w:val="28"/>
        </w:rPr>
        <w:t>В дошкольных образовательных организациях № 2, 7, 15, 20 проведены ремонтные работы групповых помещений.</w:t>
      </w:r>
    </w:p>
    <w:p w14:paraId="0ED22ACE" w14:textId="77777777" w:rsidR="00200DD7" w:rsidRPr="00753306" w:rsidRDefault="00200DD7" w:rsidP="00200DD7">
      <w:pPr>
        <w:pStyle w:val="LO-normal"/>
        <w:spacing w:line="240" w:lineRule="auto"/>
        <w:ind w:firstLine="709"/>
        <w:jc w:val="both"/>
        <w:rPr>
          <w:rFonts w:ascii="Times New Roman" w:eastAsia="Times New Roman" w:hAnsi="Times New Roman" w:cs="Times New Roman"/>
          <w:sz w:val="28"/>
          <w:szCs w:val="28"/>
          <w:lang w:val="ru-RU"/>
        </w:rPr>
      </w:pPr>
      <w:r w:rsidRPr="00753306">
        <w:rPr>
          <w:rFonts w:ascii="Times New Roman" w:eastAsia="Times New Roman" w:hAnsi="Times New Roman" w:cs="Times New Roman"/>
          <w:sz w:val="28"/>
          <w:szCs w:val="28"/>
          <w:lang w:val="ru-RU"/>
        </w:rPr>
        <w:t>Воспитательная работа</w:t>
      </w:r>
      <w:r w:rsidR="00B74DBA">
        <w:rPr>
          <w:rFonts w:ascii="Times New Roman" w:eastAsia="Times New Roman" w:hAnsi="Times New Roman" w:cs="Times New Roman"/>
          <w:sz w:val="28"/>
          <w:szCs w:val="28"/>
          <w:lang w:val="ru-RU"/>
        </w:rPr>
        <w:t>.</w:t>
      </w:r>
    </w:p>
    <w:p w14:paraId="2FC0EBEA" w14:textId="77777777" w:rsidR="00200DD7" w:rsidRPr="00200DD7" w:rsidRDefault="00200DD7" w:rsidP="00753306">
      <w:pPr>
        <w:shd w:val="clear" w:color="auto" w:fill="FFFFFF"/>
        <w:ind w:left="-142" w:firstLine="851"/>
        <w:jc w:val="both"/>
        <w:rPr>
          <w:rFonts w:eastAsia="Arial"/>
          <w:sz w:val="28"/>
          <w:szCs w:val="28"/>
        </w:rPr>
      </w:pPr>
      <w:r w:rsidRPr="00200DD7">
        <w:rPr>
          <w:sz w:val="28"/>
          <w:szCs w:val="28"/>
        </w:rPr>
        <w:t>В 2023 учебном году в целях развития воспитательного потенциала системы образования района в соответствии с требованиями законодательства РФ во всех общеобразовательных, дошкольных организациях района деятельность строилась в соответствии с разработанными рабочими программами воспитания.</w:t>
      </w:r>
    </w:p>
    <w:p w14:paraId="17274A00" w14:textId="77777777" w:rsidR="00200DD7" w:rsidRPr="00200DD7" w:rsidRDefault="00200DD7" w:rsidP="00753306">
      <w:pPr>
        <w:shd w:val="clear" w:color="auto" w:fill="FFFFFF"/>
        <w:ind w:left="-142" w:firstLine="851"/>
        <w:jc w:val="both"/>
        <w:rPr>
          <w:sz w:val="28"/>
          <w:szCs w:val="28"/>
          <w:u w:val="single"/>
        </w:rPr>
      </w:pPr>
      <w:r w:rsidRPr="00200DD7">
        <w:rPr>
          <w:sz w:val="28"/>
          <w:szCs w:val="28"/>
        </w:rPr>
        <w:t xml:space="preserve">В 2023 году обеспечено проведение ключевых мероприятий в рамках патриотического воспитания:  во всех школах района  проводилась церемония поднятия Государственного флага Российской Федерации, исполнялся Государственный гимн Российской Федерации. В июне 2023 года в общеобразовательные организации района в рамках мероприятия «Оснащение государственных и муниципальных общеобразовательных организаций государственными символами Российской Федерации» регионального проекта «Патриотическое воспитание граждан» поставлены комплекты государственной символики для дальнейшего использования при осуществлении патриотической работы в ОО.  </w:t>
      </w:r>
    </w:p>
    <w:p w14:paraId="594E9B3E" w14:textId="77777777" w:rsidR="00200DD7" w:rsidRPr="00200DD7" w:rsidRDefault="00200DD7" w:rsidP="00200DD7">
      <w:pPr>
        <w:shd w:val="clear" w:color="auto" w:fill="FFFFFF"/>
        <w:ind w:left="-142" w:firstLine="709"/>
        <w:jc w:val="both"/>
        <w:rPr>
          <w:sz w:val="28"/>
          <w:szCs w:val="28"/>
        </w:rPr>
      </w:pPr>
      <w:r w:rsidRPr="00200DD7">
        <w:rPr>
          <w:sz w:val="28"/>
          <w:szCs w:val="28"/>
        </w:rPr>
        <w:lastRenderedPageBreak/>
        <w:t xml:space="preserve">Кроме этого, во всех школах района в течение года продолжена реализация цикла внеурочных занятий «Разговоры о важном». Главные темы занятий – гражданственность и патриотизм. </w:t>
      </w:r>
    </w:p>
    <w:p w14:paraId="37A69109" w14:textId="77777777" w:rsidR="00200DD7" w:rsidRPr="00200DD7" w:rsidRDefault="00200DD7" w:rsidP="00200DD7">
      <w:pPr>
        <w:shd w:val="clear" w:color="auto" w:fill="FFFFFF"/>
        <w:ind w:left="-142" w:firstLine="709"/>
        <w:jc w:val="both"/>
        <w:rPr>
          <w:sz w:val="28"/>
          <w:szCs w:val="28"/>
        </w:rPr>
      </w:pPr>
      <w:r w:rsidRPr="00200DD7">
        <w:rPr>
          <w:sz w:val="28"/>
          <w:szCs w:val="28"/>
        </w:rPr>
        <w:t>В рамках реализации проекта «Патриотическое воспитание граждан Российской Федерации» по итогам проведения Всероссийского конкурса «Навигаторы детства 2.0»   в 7 школах района продолжают деятельность советники директоров общеобразовательных организаций по воспитанию и взаимодействию с детскими общественными объединениями (МОУ «Сланцевская СОШ №1», МОУ «Сланцевская СОШ №2», МОУ Сланцевская СОШ №3», МОУ «Сланцевская СОШ №6»,  «МОУ «</w:t>
      </w:r>
      <w:proofErr w:type="spellStart"/>
      <w:r w:rsidRPr="00200DD7">
        <w:rPr>
          <w:sz w:val="28"/>
          <w:szCs w:val="28"/>
        </w:rPr>
        <w:t>Старопольская</w:t>
      </w:r>
      <w:proofErr w:type="spellEnd"/>
      <w:r w:rsidRPr="00200DD7">
        <w:rPr>
          <w:sz w:val="28"/>
          <w:szCs w:val="28"/>
        </w:rPr>
        <w:t xml:space="preserve"> СОШ», МОУ «</w:t>
      </w:r>
      <w:proofErr w:type="spellStart"/>
      <w:r w:rsidRPr="00200DD7">
        <w:rPr>
          <w:sz w:val="28"/>
          <w:szCs w:val="28"/>
        </w:rPr>
        <w:t>Загривская</w:t>
      </w:r>
      <w:proofErr w:type="spellEnd"/>
      <w:r w:rsidRPr="00200DD7">
        <w:rPr>
          <w:sz w:val="28"/>
          <w:szCs w:val="28"/>
        </w:rPr>
        <w:t xml:space="preserve"> СОШ», МОУ «</w:t>
      </w:r>
      <w:proofErr w:type="spellStart"/>
      <w:r w:rsidRPr="00200DD7">
        <w:rPr>
          <w:sz w:val="28"/>
          <w:szCs w:val="28"/>
        </w:rPr>
        <w:t>Выскатская</w:t>
      </w:r>
      <w:proofErr w:type="spellEnd"/>
      <w:r w:rsidRPr="00200DD7">
        <w:rPr>
          <w:sz w:val="28"/>
          <w:szCs w:val="28"/>
        </w:rPr>
        <w:t xml:space="preserve"> ООШ»). В течение учебного года </w:t>
      </w:r>
      <w:r w:rsidR="007A5AC4">
        <w:rPr>
          <w:sz w:val="28"/>
          <w:szCs w:val="28"/>
        </w:rPr>
        <w:t>курсы повышения квалификации</w:t>
      </w:r>
      <w:r w:rsidRPr="00200DD7">
        <w:rPr>
          <w:sz w:val="28"/>
          <w:szCs w:val="28"/>
        </w:rPr>
        <w:t xml:space="preserve"> по вопросам деятельности прошли 5 советников в г.Самаре и муниципальный координатор в г.Нижнем Новгороде. На сегодняшний момент все советники активно вовлечены в образовательную деятельность, задействованы при проведении ключевых мероприятий патриотического характера в ОО. Все советники – председатели первичных ячеек РДДМ.</w:t>
      </w:r>
    </w:p>
    <w:p w14:paraId="0C16D53F" w14:textId="77777777" w:rsidR="00200DD7" w:rsidRPr="00200DD7" w:rsidRDefault="00200DD7" w:rsidP="00200DD7">
      <w:pPr>
        <w:shd w:val="clear" w:color="auto" w:fill="FFFFFF"/>
        <w:ind w:left="-142" w:firstLine="709"/>
        <w:jc w:val="both"/>
        <w:rPr>
          <w:sz w:val="28"/>
          <w:szCs w:val="28"/>
        </w:rPr>
      </w:pPr>
      <w:r w:rsidRPr="00200DD7">
        <w:rPr>
          <w:sz w:val="28"/>
          <w:szCs w:val="28"/>
        </w:rPr>
        <w:t>В целях совершенствования системы воспитательной работы в направлении гражданско-патриотического воспитания обучающихся в 2023 учебном году продолжено участие в детском общественном движении.</w:t>
      </w:r>
    </w:p>
    <w:p w14:paraId="62FF9698" w14:textId="77777777" w:rsidR="00200DD7" w:rsidRPr="00200DD7" w:rsidRDefault="00200DD7" w:rsidP="00200DD7">
      <w:pPr>
        <w:shd w:val="clear" w:color="auto" w:fill="FFFFFF"/>
        <w:ind w:left="-142" w:firstLine="709"/>
        <w:jc w:val="both"/>
        <w:rPr>
          <w:sz w:val="28"/>
          <w:szCs w:val="28"/>
        </w:rPr>
      </w:pPr>
      <w:r w:rsidRPr="00200DD7">
        <w:rPr>
          <w:sz w:val="28"/>
          <w:szCs w:val="28"/>
        </w:rPr>
        <w:t xml:space="preserve">В соответствии с Федеральным законом № 261-ФЗ "О российском движении детей и молодёжи" от 14 июля 2022 в России было создано Общероссийское общественно-государственное движение детей и молодежи «Движение Первых». «Движение Первых» </w:t>
      </w:r>
      <w:proofErr w:type="gramStart"/>
      <w:r w:rsidRPr="00200DD7">
        <w:rPr>
          <w:sz w:val="28"/>
          <w:szCs w:val="28"/>
        </w:rPr>
        <w:t>- это единое движение</w:t>
      </w:r>
      <w:proofErr w:type="gramEnd"/>
      <w:r w:rsidRPr="00200DD7">
        <w:rPr>
          <w:sz w:val="28"/>
          <w:szCs w:val="28"/>
        </w:rPr>
        <w:t xml:space="preserve">, создающееся совместно с детьми. </w:t>
      </w:r>
    </w:p>
    <w:p w14:paraId="024134B7" w14:textId="77777777" w:rsidR="00200DD7" w:rsidRPr="00200DD7" w:rsidRDefault="00200DD7" w:rsidP="00200DD7">
      <w:pPr>
        <w:shd w:val="clear" w:color="auto" w:fill="FFFFFF"/>
        <w:ind w:left="-142" w:firstLine="709"/>
        <w:jc w:val="both"/>
        <w:rPr>
          <w:sz w:val="28"/>
          <w:szCs w:val="28"/>
        </w:rPr>
      </w:pPr>
      <w:r w:rsidRPr="00200DD7">
        <w:rPr>
          <w:sz w:val="28"/>
          <w:szCs w:val="28"/>
        </w:rPr>
        <w:t xml:space="preserve">В январе, марте 2023 года комитетом образования и ОО была проведена работа по созданию первичных ячеек Российского движения детей и молодежи: было создано 10 первичных ячеек во всех общеобразовательных организациях и в МУДО «Сланцевская СШ» с общим охватом 599 обучающихся (17% от общего числа обучающихся 1-11 классов). </w:t>
      </w:r>
    </w:p>
    <w:p w14:paraId="1A900EC0" w14:textId="77777777" w:rsidR="00200DD7" w:rsidRPr="00200DD7" w:rsidRDefault="00200DD7" w:rsidP="00200DD7">
      <w:pPr>
        <w:shd w:val="clear" w:color="auto" w:fill="FFFFFF"/>
        <w:ind w:left="-142" w:firstLine="709"/>
        <w:jc w:val="both"/>
        <w:rPr>
          <w:sz w:val="28"/>
          <w:szCs w:val="28"/>
        </w:rPr>
      </w:pPr>
      <w:r w:rsidRPr="00200DD7">
        <w:rPr>
          <w:sz w:val="28"/>
          <w:szCs w:val="28"/>
        </w:rPr>
        <w:t xml:space="preserve">В прошедшем учебном году школы Сланцевского района включились в реализацию программы развития социальной активности обучающихся начальных классов «Орлята России» для обучающихся младших классов: 5 отрядов созданы в школах  1, 6, </w:t>
      </w:r>
      <w:proofErr w:type="spellStart"/>
      <w:r w:rsidRPr="00200DD7">
        <w:rPr>
          <w:sz w:val="28"/>
          <w:szCs w:val="28"/>
        </w:rPr>
        <w:t>Старопольской</w:t>
      </w:r>
      <w:proofErr w:type="spellEnd"/>
      <w:r w:rsidRPr="00200DD7">
        <w:rPr>
          <w:sz w:val="28"/>
          <w:szCs w:val="28"/>
        </w:rPr>
        <w:t xml:space="preserve">, </w:t>
      </w:r>
      <w:proofErr w:type="spellStart"/>
      <w:r w:rsidRPr="00200DD7">
        <w:rPr>
          <w:sz w:val="28"/>
          <w:szCs w:val="28"/>
        </w:rPr>
        <w:t>Выскаткой</w:t>
      </w:r>
      <w:proofErr w:type="spellEnd"/>
      <w:r w:rsidRPr="00200DD7">
        <w:rPr>
          <w:sz w:val="28"/>
          <w:szCs w:val="28"/>
        </w:rPr>
        <w:t xml:space="preserve">, </w:t>
      </w:r>
      <w:proofErr w:type="spellStart"/>
      <w:r w:rsidRPr="00200DD7">
        <w:rPr>
          <w:sz w:val="28"/>
          <w:szCs w:val="28"/>
        </w:rPr>
        <w:t>Овсищенской</w:t>
      </w:r>
      <w:proofErr w:type="spellEnd"/>
      <w:r w:rsidRPr="00200DD7">
        <w:rPr>
          <w:sz w:val="28"/>
          <w:szCs w:val="28"/>
        </w:rPr>
        <w:t xml:space="preserve"> с общим охватом  80 обучающихся.</w:t>
      </w:r>
    </w:p>
    <w:p w14:paraId="23928D0F" w14:textId="77777777" w:rsidR="00200DD7" w:rsidRPr="00200DD7" w:rsidRDefault="00200DD7" w:rsidP="00200DD7">
      <w:pPr>
        <w:shd w:val="clear" w:color="auto" w:fill="FFFFFF"/>
        <w:ind w:left="-142" w:firstLine="709"/>
        <w:jc w:val="both"/>
        <w:rPr>
          <w:sz w:val="28"/>
          <w:szCs w:val="28"/>
        </w:rPr>
      </w:pPr>
      <w:r w:rsidRPr="00200DD7">
        <w:rPr>
          <w:sz w:val="28"/>
          <w:szCs w:val="28"/>
        </w:rPr>
        <w:t>В рамках Российского движения детей и молодежи продолжает активно развиваться юнармейское движение. В 2023 учебном году осуществлен добор в 7 юнармейских отрядов в МОУ «Сланцевская СОШ №1», МОУ «Сланцевская СОШ №2», МОУ Сланцевская СОШ №3», МОУ «МОУ «</w:t>
      </w:r>
      <w:proofErr w:type="spellStart"/>
      <w:r w:rsidRPr="00200DD7">
        <w:rPr>
          <w:sz w:val="28"/>
          <w:szCs w:val="28"/>
        </w:rPr>
        <w:t>Старопольская</w:t>
      </w:r>
      <w:proofErr w:type="spellEnd"/>
      <w:r w:rsidRPr="00200DD7">
        <w:rPr>
          <w:sz w:val="28"/>
          <w:szCs w:val="28"/>
        </w:rPr>
        <w:t xml:space="preserve"> СОШ», МОУ «Новосельская ООШ» с общим охватом 127 обучающихся.  Юнармейские отряды продолжают оставаться активными участниками проведения патриотических мероприятий района и региона.  Так,   в декабре 2022 года юнармейский отряд «Феникс» МОУ «Сланцевская СОШ №3» занял 3 место на конкурсе лучших юнармейских отрядов Ленинградской области;  в апреле 2023 года  юнармейский отряд Сланцевского района занял 1 </w:t>
      </w:r>
      <w:r w:rsidRPr="00200DD7">
        <w:rPr>
          <w:sz w:val="28"/>
          <w:szCs w:val="28"/>
        </w:rPr>
        <w:lastRenderedPageBreak/>
        <w:t xml:space="preserve">место в открытом региональном </w:t>
      </w:r>
      <w:r w:rsidR="000B5AEB">
        <w:rPr>
          <w:sz w:val="28"/>
          <w:szCs w:val="28"/>
        </w:rPr>
        <w:t>с</w:t>
      </w:r>
      <w:r w:rsidRPr="00200DD7">
        <w:rPr>
          <w:sz w:val="28"/>
          <w:szCs w:val="28"/>
        </w:rPr>
        <w:t>мотре-конкурсе Почётных караулов общеобразовательных организаций, военно-патриотических и юнармейских отрядов Ленинградской области.</w:t>
      </w:r>
    </w:p>
    <w:p w14:paraId="483A307F" w14:textId="77777777" w:rsidR="00200DD7" w:rsidRPr="00200DD7" w:rsidRDefault="00200DD7" w:rsidP="00200DD7">
      <w:pPr>
        <w:shd w:val="clear" w:color="auto" w:fill="FFFFFF"/>
        <w:ind w:left="-142" w:firstLine="709"/>
        <w:jc w:val="both"/>
        <w:rPr>
          <w:sz w:val="28"/>
          <w:szCs w:val="28"/>
        </w:rPr>
      </w:pPr>
      <w:r w:rsidRPr="00200DD7">
        <w:rPr>
          <w:sz w:val="28"/>
          <w:szCs w:val="28"/>
        </w:rPr>
        <w:t xml:space="preserve">Особое место в патриотическом воспитании обучающихся </w:t>
      </w:r>
      <w:proofErr w:type="gramStart"/>
      <w:r w:rsidRPr="00200DD7">
        <w:rPr>
          <w:sz w:val="28"/>
          <w:szCs w:val="28"/>
        </w:rPr>
        <w:t>занимает  участие</w:t>
      </w:r>
      <w:proofErr w:type="gramEnd"/>
      <w:r w:rsidRPr="00200DD7">
        <w:rPr>
          <w:sz w:val="28"/>
          <w:szCs w:val="28"/>
        </w:rPr>
        <w:t xml:space="preserve"> в акции  «Мы  вместе»  по  поддержке  участников   СВО :  обучающиеся и воспитанники ОО направляли в адрес участников СВО рисунки с поздравлениями к праздникам. Обучающиеся всех школ района готовили письма со словами поддержки. </w:t>
      </w:r>
      <w:r w:rsidR="000B5AEB">
        <w:rPr>
          <w:sz w:val="28"/>
          <w:szCs w:val="28"/>
        </w:rPr>
        <w:t>Ученики</w:t>
      </w:r>
      <w:r w:rsidRPr="00200DD7">
        <w:rPr>
          <w:sz w:val="28"/>
          <w:szCs w:val="28"/>
        </w:rPr>
        <w:t xml:space="preserve"> Новосельской школы принимают активное участие в подготовке гуманитарной помощи бойцам: изготавливают сухой армейский душ, блиндажные свечи.</w:t>
      </w:r>
    </w:p>
    <w:p w14:paraId="7B634CE1" w14:textId="77777777" w:rsidR="00200DD7" w:rsidRPr="00200DD7" w:rsidRDefault="00200DD7" w:rsidP="00200DD7">
      <w:pPr>
        <w:pStyle w:val="LO-normal"/>
        <w:shd w:val="clear" w:color="auto" w:fill="FFFFFF"/>
        <w:spacing w:line="240" w:lineRule="auto"/>
        <w:ind w:left="-142"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В 5 школьных музеях (МОУ «</w:t>
      </w:r>
      <w:proofErr w:type="spellStart"/>
      <w:r w:rsidRPr="00200DD7">
        <w:rPr>
          <w:rFonts w:ascii="Times New Roman" w:eastAsia="Times New Roman" w:hAnsi="Times New Roman" w:cs="Times New Roman"/>
          <w:sz w:val="28"/>
          <w:szCs w:val="28"/>
          <w:lang w:val="ru-RU"/>
        </w:rPr>
        <w:t>Загривская</w:t>
      </w:r>
      <w:proofErr w:type="spellEnd"/>
      <w:r w:rsidRPr="00200DD7">
        <w:rPr>
          <w:rFonts w:ascii="Times New Roman" w:eastAsia="Times New Roman" w:hAnsi="Times New Roman" w:cs="Times New Roman"/>
          <w:sz w:val="28"/>
          <w:szCs w:val="28"/>
          <w:lang w:val="ru-RU"/>
        </w:rPr>
        <w:t xml:space="preserve"> СОШ», МОУ «Сланцевская СОШ №6», МОУ «</w:t>
      </w:r>
      <w:proofErr w:type="spellStart"/>
      <w:r w:rsidRPr="00200DD7">
        <w:rPr>
          <w:rFonts w:ascii="Times New Roman" w:eastAsia="Times New Roman" w:hAnsi="Times New Roman" w:cs="Times New Roman"/>
          <w:sz w:val="28"/>
          <w:szCs w:val="28"/>
          <w:lang w:val="ru-RU"/>
        </w:rPr>
        <w:t>Выскатская</w:t>
      </w:r>
      <w:proofErr w:type="spellEnd"/>
      <w:r w:rsidRPr="00200DD7">
        <w:rPr>
          <w:rFonts w:ascii="Times New Roman" w:eastAsia="Times New Roman" w:hAnsi="Times New Roman" w:cs="Times New Roman"/>
          <w:sz w:val="28"/>
          <w:szCs w:val="28"/>
          <w:lang w:val="ru-RU"/>
        </w:rPr>
        <w:t xml:space="preserve"> ООШ», МОУ «</w:t>
      </w:r>
      <w:proofErr w:type="spellStart"/>
      <w:r w:rsidRPr="00200DD7">
        <w:rPr>
          <w:rFonts w:ascii="Times New Roman" w:eastAsia="Times New Roman" w:hAnsi="Times New Roman" w:cs="Times New Roman"/>
          <w:sz w:val="28"/>
          <w:szCs w:val="28"/>
          <w:lang w:val="ru-RU"/>
        </w:rPr>
        <w:t>Старополськая</w:t>
      </w:r>
      <w:proofErr w:type="spellEnd"/>
      <w:r w:rsidRPr="00200DD7">
        <w:rPr>
          <w:rFonts w:ascii="Times New Roman" w:eastAsia="Times New Roman" w:hAnsi="Times New Roman" w:cs="Times New Roman"/>
          <w:sz w:val="28"/>
          <w:szCs w:val="28"/>
          <w:lang w:val="ru-RU"/>
        </w:rPr>
        <w:t xml:space="preserve"> СОШ», МОУ «Новосельская ООШ») созданы разделы, выставки, памятные места,  посвященные участникам специальной военной операции, в том числе погибшим при исполнении воинского долга.</w:t>
      </w:r>
    </w:p>
    <w:p w14:paraId="2B893E4A" w14:textId="77777777" w:rsidR="00200DD7" w:rsidRPr="00200DD7" w:rsidRDefault="00200DD7" w:rsidP="00200DD7">
      <w:pPr>
        <w:shd w:val="clear" w:color="auto" w:fill="FFFFFF"/>
        <w:ind w:left="-142" w:firstLine="709"/>
        <w:jc w:val="both"/>
        <w:rPr>
          <w:rFonts w:eastAsia="Arial"/>
          <w:sz w:val="28"/>
          <w:szCs w:val="28"/>
        </w:rPr>
      </w:pPr>
      <w:r w:rsidRPr="00200DD7">
        <w:rPr>
          <w:sz w:val="28"/>
          <w:szCs w:val="28"/>
        </w:rPr>
        <w:t>В фокусе внимания остается и работа по сопровождению одаренных детей. В 2023 году в части повышения результатов участников олимпиадного движения:</w:t>
      </w:r>
    </w:p>
    <w:p w14:paraId="4B275BBF" w14:textId="77777777" w:rsidR="00200DD7" w:rsidRPr="00200DD7" w:rsidRDefault="00200DD7" w:rsidP="00200DD7">
      <w:pPr>
        <w:shd w:val="clear" w:color="auto" w:fill="FFFFFF"/>
        <w:ind w:left="-142" w:firstLine="709"/>
        <w:jc w:val="both"/>
        <w:rPr>
          <w:sz w:val="28"/>
          <w:szCs w:val="28"/>
        </w:rPr>
      </w:pPr>
      <w:r w:rsidRPr="00200DD7">
        <w:rPr>
          <w:sz w:val="28"/>
          <w:szCs w:val="28"/>
        </w:rPr>
        <w:t xml:space="preserve">в региональном этапе </w:t>
      </w:r>
      <w:r w:rsidR="000B5AEB">
        <w:rPr>
          <w:sz w:val="28"/>
          <w:szCs w:val="28"/>
        </w:rPr>
        <w:t>Всероссийской олимпиады школьников</w:t>
      </w:r>
      <w:r w:rsidRPr="00200DD7">
        <w:rPr>
          <w:sz w:val="28"/>
          <w:szCs w:val="28"/>
        </w:rPr>
        <w:t xml:space="preserve"> </w:t>
      </w:r>
      <w:r w:rsidR="004941E7">
        <w:rPr>
          <w:sz w:val="28"/>
          <w:szCs w:val="28"/>
        </w:rPr>
        <w:t xml:space="preserve">(далее - </w:t>
      </w:r>
      <w:proofErr w:type="spellStart"/>
      <w:r w:rsidR="004941E7" w:rsidRPr="00200DD7">
        <w:rPr>
          <w:sz w:val="28"/>
          <w:szCs w:val="28"/>
        </w:rPr>
        <w:t>ВсОШ</w:t>
      </w:r>
      <w:proofErr w:type="spellEnd"/>
      <w:r w:rsidR="004941E7">
        <w:rPr>
          <w:sz w:val="28"/>
          <w:szCs w:val="28"/>
        </w:rPr>
        <w:t xml:space="preserve">) </w:t>
      </w:r>
      <w:r w:rsidRPr="00200DD7">
        <w:rPr>
          <w:sz w:val="28"/>
          <w:szCs w:val="28"/>
        </w:rPr>
        <w:t>приняли участие 38 обучающихся 9-11 классов (+10 к АППГ) - обеспечена 100% явка на региональный этап;</w:t>
      </w:r>
    </w:p>
    <w:p w14:paraId="3FF79770" w14:textId="77777777" w:rsidR="00200DD7" w:rsidRPr="00200DD7" w:rsidRDefault="00200DD7" w:rsidP="00200DD7">
      <w:pPr>
        <w:shd w:val="clear" w:color="auto" w:fill="FFFFFF"/>
        <w:ind w:left="-142" w:firstLine="709"/>
        <w:jc w:val="both"/>
        <w:rPr>
          <w:sz w:val="28"/>
          <w:szCs w:val="28"/>
        </w:rPr>
      </w:pPr>
      <w:r w:rsidRPr="00200DD7">
        <w:rPr>
          <w:sz w:val="28"/>
          <w:szCs w:val="28"/>
        </w:rPr>
        <w:t xml:space="preserve">впервые за длительное время появился участник заключительного этапа </w:t>
      </w:r>
      <w:proofErr w:type="spellStart"/>
      <w:r w:rsidRPr="00200DD7">
        <w:rPr>
          <w:sz w:val="28"/>
          <w:szCs w:val="28"/>
        </w:rPr>
        <w:t>ВсОШ</w:t>
      </w:r>
      <w:proofErr w:type="spellEnd"/>
      <w:r w:rsidRPr="00200DD7">
        <w:rPr>
          <w:sz w:val="28"/>
          <w:szCs w:val="28"/>
        </w:rPr>
        <w:t>:  обучающаяся МОУ «</w:t>
      </w:r>
      <w:proofErr w:type="spellStart"/>
      <w:r w:rsidRPr="00200DD7">
        <w:rPr>
          <w:sz w:val="28"/>
          <w:szCs w:val="28"/>
        </w:rPr>
        <w:t>Загривская</w:t>
      </w:r>
      <w:proofErr w:type="spellEnd"/>
      <w:r w:rsidRPr="00200DD7">
        <w:rPr>
          <w:sz w:val="28"/>
          <w:szCs w:val="28"/>
        </w:rPr>
        <w:t xml:space="preserve"> СОШ» Нисневич Мишель преодолела необходимый порог проходных баллов и стала участницей заключительного этапа </w:t>
      </w:r>
      <w:proofErr w:type="spellStart"/>
      <w:r w:rsidRPr="00200DD7">
        <w:rPr>
          <w:sz w:val="28"/>
          <w:szCs w:val="28"/>
        </w:rPr>
        <w:t>ВсОШ</w:t>
      </w:r>
      <w:proofErr w:type="spellEnd"/>
      <w:r w:rsidRPr="00200DD7">
        <w:rPr>
          <w:sz w:val="28"/>
          <w:szCs w:val="28"/>
        </w:rPr>
        <w:t xml:space="preserve"> по немецкому языку (+1 к АППГ).</w:t>
      </w:r>
    </w:p>
    <w:p w14:paraId="1879707E" w14:textId="77777777" w:rsidR="00200DD7" w:rsidRPr="00200DD7" w:rsidRDefault="00200DD7" w:rsidP="00200DD7">
      <w:pPr>
        <w:shd w:val="clear" w:color="auto" w:fill="FFFFFF"/>
        <w:ind w:left="-142" w:firstLine="709"/>
        <w:jc w:val="both"/>
        <w:rPr>
          <w:sz w:val="28"/>
          <w:szCs w:val="28"/>
        </w:rPr>
      </w:pPr>
      <w:r w:rsidRPr="00200DD7">
        <w:rPr>
          <w:sz w:val="28"/>
          <w:szCs w:val="28"/>
        </w:rPr>
        <w:t xml:space="preserve">По результатам участия в региональном этапе Всероссийской олимпиады школьников обеспечено 12 призовых мест (+6 к АППГ) по предметам: биология, экономика, право, обществознание, история, география, технология, физическая культура, русский и немецкий язык. </w:t>
      </w:r>
    </w:p>
    <w:p w14:paraId="05DD4C39" w14:textId="77777777" w:rsidR="00200DD7" w:rsidRPr="001A1A8D" w:rsidRDefault="00200DD7" w:rsidP="00200DD7">
      <w:pPr>
        <w:shd w:val="clear" w:color="auto" w:fill="FFFFFF"/>
        <w:ind w:left="-142" w:firstLine="709"/>
        <w:jc w:val="both"/>
        <w:rPr>
          <w:b/>
          <w:sz w:val="28"/>
          <w:szCs w:val="28"/>
        </w:rPr>
      </w:pPr>
      <w:r w:rsidRPr="001A1A8D">
        <w:rPr>
          <w:b/>
          <w:sz w:val="28"/>
          <w:szCs w:val="28"/>
        </w:rPr>
        <w:t>Профориентационная работа</w:t>
      </w:r>
      <w:r w:rsidR="001A1A8D">
        <w:rPr>
          <w:b/>
          <w:sz w:val="28"/>
          <w:szCs w:val="28"/>
        </w:rPr>
        <w:t>.</w:t>
      </w:r>
    </w:p>
    <w:p w14:paraId="15C1CDE6" w14:textId="77777777" w:rsidR="00200DD7" w:rsidRPr="00200DD7" w:rsidRDefault="00200DD7" w:rsidP="001A1A8D">
      <w:pPr>
        <w:shd w:val="clear" w:color="auto" w:fill="FFFFFF"/>
        <w:ind w:firstLine="567"/>
        <w:jc w:val="both"/>
        <w:rPr>
          <w:sz w:val="28"/>
          <w:szCs w:val="28"/>
        </w:rPr>
      </w:pPr>
      <w:r w:rsidRPr="00200DD7">
        <w:rPr>
          <w:sz w:val="28"/>
          <w:szCs w:val="28"/>
        </w:rPr>
        <w:t>Актуальным направлением работы системы образования остается профориентационная работа с обучающимися.</w:t>
      </w:r>
    </w:p>
    <w:p w14:paraId="4704A3F5" w14:textId="77777777" w:rsidR="00200DD7" w:rsidRPr="00200DD7" w:rsidRDefault="00200DD7" w:rsidP="001A1A8D">
      <w:pPr>
        <w:pStyle w:val="LO-normal"/>
        <w:spacing w:line="240" w:lineRule="auto"/>
        <w:ind w:firstLine="567"/>
        <w:jc w:val="both"/>
        <w:rPr>
          <w:rFonts w:ascii="Times New Roman" w:hAnsi="Times New Roman" w:cs="Times New Roman"/>
          <w:sz w:val="28"/>
          <w:szCs w:val="28"/>
          <w:lang w:val="ru-RU"/>
        </w:rPr>
      </w:pPr>
      <w:r w:rsidRPr="00200DD7">
        <w:rPr>
          <w:rFonts w:ascii="Times New Roman" w:eastAsia="Times New Roman" w:hAnsi="Times New Roman" w:cs="Times New Roman"/>
          <w:sz w:val="28"/>
          <w:szCs w:val="28"/>
          <w:lang w:val="ru-RU"/>
        </w:rPr>
        <w:t xml:space="preserve">В 2023 году в рамках федерального проекта “Билет в Будущее” в общеобразовательных организациях внедрен проект </w:t>
      </w:r>
      <w:r w:rsidRPr="00200DD7">
        <w:rPr>
          <w:rFonts w:ascii="Times New Roman" w:hAnsi="Times New Roman" w:cs="Times New Roman"/>
          <w:sz w:val="28"/>
          <w:szCs w:val="28"/>
          <w:lang w:val="ru-RU"/>
        </w:rPr>
        <w:t xml:space="preserve">ПРОФОРИЕНТАЦИОННЫЙ МИНИМУМ, целью внедрения которого является выстраивание системы профессиональной ориентации обучающихся, которая реализуется в образовательной, воспитательной и иных видах деятельности. Обучающиеся МОУ “Сланцевская СОШ №6” реализуют данный проект на продвинутом уровне. Посредством </w:t>
      </w:r>
      <w:r w:rsidRPr="00200DD7">
        <w:rPr>
          <w:rFonts w:ascii="Times New Roman" w:eastAsia="Times New Roman" w:hAnsi="Times New Roman" w:cs="Times New Roman"/>
          <w:sz w:val="28"/>
          <w:szCs w:val="28"/>
          <w:lang w:val="ru-RU"/>
        </w:rPr>
        <w:t>сетевого взаимодействия с ГБПОУ ЛО «СИТ»</w:t>
      </w:r>
      <w:r w:rsidRPr="00200DD7">
        <w:rPr>
          <w:rFonts w:ascii="Times New Roman" w:hAnsi="Times New Roman" w:cs="Times New Roman"/>
          <w:sz w:val="28"/>
          <w:szCs w:val="28"/>
          <w:lang w:val="ru-RU"/>
        </w:rPr>
        <w:t xml:space="preserve"> обучающиеся 10 класса осваивают предпрофессиональные практики сварщик (ручной и частично механизированной сварки (наплавки) </w:t>
      </w:r>
      <w:proofErr w:type="gramStart"/>
      <w:r w:rsidRPr="00200DD7">
        <w:rPr>
          <w:rFonts w:ascii="Times New Roman" w:hAnsi="Times New Roman" w:cs="Times New Roman"/>
          <w:sz w:val="28"/>
          <w:szCs w:val="28"/>
          <w:lang w:val="ru-RU"/>
        </w:rPr>
        <w:t>и  маляр</w:t>
      </w:r>
      <w:proofErr w:type="gramEnd"/>
      <w:r w:rsidRPr="00200DD7">
        <w:rPr>
          <w:rFonts w:ascii="Times New Roman" w:hAnsi="Times New Roman" w:cs="Times New Roman"/>
          <w:sz w:val="28"/>
          <w:szCs w:val="28"/>
          <w:lang w:val="ru-RU"/>
        </w:rPr>
        <w:t xml:space="preserve"> 2 разряда.</w:t>
      </w:r>
    </w:p>
    <w:p w14:paraId="1812B8B6" w14:textId="77777777" w:rsidR="00200DD7" w:rsidRPr="00200DD7" w:rsidRDefault="00200DD7" w:rsidP="00200DD7">
      <w:pPr>
        <w:pStyle w:val="LO-normal"/>
        <w:spacing w:line="240" w:lineRule="auto"/>
        <w:ind w:firstLine="709"/>
        <w:jc w:val="both"/>
        <w:rPr>
          <w:rFonts w:ascii="Times New Roman" w:hAnsi="Times New Roman" w:cs="Times New Roman"/>
          <w:sz w:val="28"/>
          <w:szCs w:val="28"/>
          <w:lang w:val="ru-RU"/>
        </w:rPr>
      </w:pPr>
      <w:r w:rsidRPr="00200DD7">
        <w:rPr>
          <w:rFonts w:ascii="Times New Roman" w:eastAsia="Times New Roman" w:hAnsi="Times New Roman" w:cs="Times New Roman"/>
          <w:sz w:val="28"/>
          <w:szCs w:val="28"/>
          <w:lang w:val="ru-RU"/>
        </w:rPr>
        <w:t xml:space="preserve">В рамках реализации </w:t>
      </w:r>
      <w:proofErr w:type="spellStart"/>
      <w:r w:rsidRPr="00200DD7">
        <w:rPr>
          <w:rFonts w:ascii="Times New Roman" w:eastAsia="Times New Roman" w:hAnsi="Times New Roman" w:cs="Times New Roman"/>
          <w:sz w:val="28"/>
          <w:szCs w:val="28"/>
          <w:lang w:val="ru-RU"/>
        </w:rPr>
        <w:t>профминимума</w:t>
      </w:r>
      <w:proofErr w:type="spellEnd"/>
      <w:r w:rsidRPr="00200DD7">
        <w:rPr>
          <w:rFonts w:ascii="Times New Roman" w:eastAsia="Times New Roman" w:hAnsi="Times New Roman" w:cs="Times New Roman"/>
          <w:sz w:val="28"/>
          <w:szCs w:val="28"/>
          <w:lang w:val="ru-RU"/>
        </w:rPr>
        <w:t xml:space="preserve"> с 01.09.2023 во всех школах внедрен цикл занятий </w:t>
      </w:r>
      <w:r w:rsidRPr="00200DD7">
        <w:rPr>
          <w:rFonts w:ascii="Times New Roman" w:eastAsia="Liberation Sans" w:hAnsi="Times New Roman" w:cs="Times New Roman"/>
          <w:color w:val="222222"/>
          <w:sz w:val="28"/>
          <w:szCs w:val="28"/>
          <w:lang w:val="ru-RU"/>
        </w:rPr>
        <w:t xml:space="preserve">для всех 6-11 классов. </w:t>
      </w:r>
      <w:r w:rsidRPr="00200DD7">
        <w:rPr>
          <w:rFonts w:ascii="Times New Roman" w:eastAsia="Times New Roman" w:hAnsi="Times New Roman" w:cs="Times New Roman"/>
          <w:sz w:val="28"/>
          <w:szCs w:val="28"/>
          <w:lang w:val="ru-RU"/>
        </w:rPr>
        <w:t>«Россия – мои горизонты».</w:t>
      </w:r>
      <w:r w:rsidRPr="00200DD7">
        <w:rPr>
          <w:rFonts w:ascii="Times New Roman" w:eastAsia="Liberation Sans" w:hAnsi="Times New Roman" w:cs="Times New Roman"/>
          <w:color w:val="222222"/>
          <w:sz w:val="28"/>
          <w:szCs w:val="28"/>
          <w:lang w:val="ru-RU"/>
        </w:rPr>
        <w:t xml:space="preserve"> Он </w:t>
      </w:r>
      <w:r w:rsidRPr="00200DD7">
        <w:rPr>
          <w:rFonts w:ascii="Times New Roman" w:eastAsia="Liberation Sans" w:hAnsi="Times New Roman" w:cs="Times New Roman"/>
          <w:color w:val="222222"/>
          <w:sz w:val="28"/>
          <w:szCs w:val="28"/>
          <w:highlight w:val="white"/>
          <w:lang w:val="ru-RU"/>
        </w:rPr>
        <w:t xml:space="preserve">нацелен на формирование у школьников готовности к профессиональному </w:t>
      </w:r>
      <w:r w:rsidRPr="00200DD7">
        <w:rPr>
          <w:rFonts w:ascii="Times New Roman" w:eastAsia="Liberation Sans" w:hAnsi="Times New Roman" w:cs="Times New Roman"/>
          <w:color w:val="222222"/>
          <w:sz w:val="28"/>
          <w:szCs w:val="28"/>
          <w:highlight w:val="white"/>
          <w:lang w:val="ru-RU"/>
        </w:rPr>
        <w:lastRenderedPageBreak/>
        <w:t>самоопределению, ознакомление их с миром профессий и федеральным и региональным рынками труда. В рамках таких занятий проходят профориентационные уроки, диагностики, моделирующие профессиональные пробы и др.</w:t>
      </w:r>
    </w:p>
    <w:p w14:paraId="2144D544" w14:textId="77777777" w:rsidR="00200DD7" w:rsidRPr="00200DD7" w:rsidRDefault="00200DD7" w:rsidP="00200DD7">
      <w:pPr>
        <w:pStyle w:val="LO-normal"/>
        <w:spacing w:line="240" w:lineRule="auto"/>
        <w:ind w:firstLine="709"/>
        <w:jc w:val="both"/>
        <w:rPr>
          <w:rFonts w:ascii="Times New Roman" w:hAnsi="Times New Roman" w:cs="Times New Roman"/>
          <w:sz w:val="28"/>
          <w:szCs w:val="28"/>
          <w:lang w:val="ru-RU"/>
        </w:rPr>
      </w:pPr>
      <w:r w:rsidRPr="00200DD7">
        <w:rPr>
          <w:rFonts w:ascii="Times New Roman" w:hAnsi="Times New Roman" w:cs="Times New Roman"/>
          <w:sz w:val="28"/>
          <w:szCs w:val="28"/>
          <w:lang w:val="ru-RU"/>
        </w:rPr>
        <w:t>В рамках сотрудничества с</w:t>
      </w:r>
      <w:r w:rsidR="005942C7">
        <w:rPr>
          <w:rFonts w:ascii="Times New Roman" w:hAnsi="Times New Roman" w:cs="Times New Roman"/>
          <w:sz w:val="28"/>
          <w:szCs w:val="28"/>
          <w:lang w:val="ru-RU"/>
        </w:rPr>
        <w:t>о</w:t>
      </w:r>
      <w:r w:rsidRPr="00200DD7">
        <w:rPr>
          <w:rFonts w:ascii="Times New Roman" w:hAnsi="Times New Roman" w:cs="Times New Roman"/>
          <w:sz w:val="28"/>
          <w:szCs w:val="28"/>
          <w:lang w:val="ru-RU"/>
        </w:rPr>
        <w:t xml:space="preserve"> С</w:t>
      </w:r>
      <w:r w:rsidR="005942C7">
        <w:rPr>
          <w:rFonts w:ascii="Times New Roman" w:hAnsi="Times New Roman" w:cs="Times New Roman"/>
          <w:sz w:val="28"/>
          <w:szCs w:val="28"/>
          <w:lang w:val="ru-RU"/>
        </w:rPr>
        <w:t>ланцевским индустриальным техникумом</w:t>
      </w:r>
      <w:r w:rsidRPr="00200DD7">
        <w:rPr>
          <w:rFonts w:ascii="Times New Roman" w:hAnsi="Times New Roman" w:cs="Times New Roman"/>
          <w:sz w:val="28"/>
          <w:szCs w:val="28"/>
          <w:lang w:val="ru-RU"/>
        </w:rPr>
        <w:t xml:space="preserve"> в октябре-ноябре 2023 обучающиеся МОУ «Сланцевская СОШ №3» приняли участие в профессиональных пробах, на базе мастерских ГБПОУ ЛО «СИТ» по профессиям «мастер отделочных работ», «технология моды», «мастер по эксплуатации сельскохозяйственных машин и оборудования».</w:t>
      </w:r>
    </w:p>
    <w:p w14:paraId="68B65F8D" w14:textId="77777777" w:rsidR="00200DD7" w:rsidRPr="00200DD7" w:rsidRDefault="00200DD7" w:rsidP="00144F59">
      <w:pPr>
        <w:pStyle w:val="LO-normal"/>
        <w:spacing w:line="240" w:lineRule="auto"/>
        <w:ind w:firstLine="709"/>
        <w:jc w:val="both"/>
        <w:rPr>
          <w:rFonts w:ascii="Times New Roman" w:eastAsia="Times New Roman" w:hAnsi="Times New Roman" w:cs="Times New Roman"/>
          <w:b/>
          <w:bCs/>
          <w:sz w:val="28"/>
          <w:szCs w:val="28"/>
          <w:lang w:val="ru-RU"/>
        </w:rPr>
      </w:pPr>
      <w:r w:rsidRPr="00200DD7">
        <w:rPr>
          <w:rFonts w:ascii="Times New Roman" w:eastAsia="Times New Roman" w:hAnsi="Times New Roman" w:cs="Times New Roman"/>
          <w:sz w:val="28"/>
          <w:szCs w:val="28"/>
          <w:lang w:val="ru-RU"/>
        </w:rPr>
        <w:t>В целях развития профильного обучения:</w:t>
      </w:r>
    </w:p>
    <w:p w14:paraId="377C99DC" w14:textId="77777777" w:rsidR="00200DD7" w:rsidRPr="00200DD7" w:rsidRDefault="00200DD7" w:rsidP="00200DD7">
      <w:pPr>
        <w:ind w:firstLine="709"/>
        <w:jc w:val="both"/>
        <w:rPr>
          <w:rFonts w:eastAsia="Arial"/>
          <w:sz w:val="28"/>
          <w:szCs w:val="28"/>
        </w:rPr>
      </w:pPr>
      <w:r w:rsidRPr="00200DD7">
        <w:rPr>
          <w:sz w:val="28"/>
          <w:szCs w:val="28"/>
        </w:rPr>
        <w:t xml:space="preserve">В 2023  на базе МОУ «Сланцевская СОШ №2» продолжают свою работу  8 и 9 класс ЕвроХим. С 2022 года действует трехстороннее соглашение о сотрудничестве в сфере образования и поддержки школьников между администрацией Сланцевского района, МОУ «Сланцевская СОШ № 2» и ООО «Промышленная группа «Фосфорит».  В рамках соглашения созданы условия для открытия специализированных классов с расширенным изучением математики, физики, химии, информатики - сформированы специальные учебные планы.  Обучающиеся посещают занятия на базе </w:t>
      </w:r>
      <w:proofErr w:type="spellStart"/>
      <w:r w:rsidRPr="00200DD7">
        <w:rPr>
          <w:sz w:val="28"/>
          <w:szCs w:val="28"/>
        </w:rPr>
        <w:t>Кванториума</w:t>
      </w:r>
      <w:proofErr w:type="spellEnd"/>
      <w:r w:rsidRPr="00200DD7">
        <w:rPr>
          <w:sz w:val="28"/>
          <w:szCs w:val="28"/>
        </w:rPr>
        <w:t xml:space="preserve"> (г. Кингисепп) для реализации учебного плана в части внеурочной деятельности интеллектуальной направленности. Для получения обучающимися рабочей специальности заключены дополнительные соглашения о сетевом взаимодействии со Сланцевским индустриальным техникумом, в рамках </w:t>
      </w:r>
      <w:proofErr w:type="gramStart"/>
      <w:r w:rsidRPr="00200DD7">
        <w:rPr>
          <w:sz w:val="28"/>
          <w:szCs w:val="28"/>
        </w:rPr>
        <w:t>которого  организованы</w:t>
      </w:r>
      <w:proofErr w:type="gramEnd"/>
      <w:r w:rsidRPr="00200DD7">
        <w:rPr>
          <w:sz w:val="28"/>
          <w:szCs w:val="28"/>
        </w:rPr>
        <w:t xml:space="preserve"> занятия на базе </w:t>
      </w:r>
      <w:proofErr w:type="spellStart"/>
      <w:r w:rsidRPr="00200DD7">
        <w:rPr>
          <w:sz w:val="28"/>
          <w:szCs w:val="28"/>
        </w:rPr>
        <w:t>СИТа</w:t>
      </w:r>
      <w:proofErr w:type="spellEnd"/>
      <w:r w:rsidRPr="00200DD7">
        <w:rPr>
          <w:sz w:val="28"/>
          <w:szCs w:val="28"/>
        </w:rPr>
        <w:t>.</w:t>
      </w:r>
    </w:p>
    <w:p w14:paraId="42276D81" w14:textId="77777777" w:rsidR="00200DD7" w:rsidRPr="00200DD7" w:rsidRDefault="00200DD7" w:rsidP="00200DD7">
      <w:pPr>
        <w:pStyle w:val="LO-normal"/>
        <w:numPr>
          <w:ilvl w:val="0"/>
          <w:numId w:val="14"/>
        </w:numPr>
        <w:spacing w:line="240" w:lineRule="auto"/>
        <w:ind w:left="0"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на базе МОУ «Сланцевская СОШ №3 открыт психолого-педагогический класс-группа, обучающиеся в количестве 8 человек изучают основы педагогики и психологии, а также в учебном плане группы присутствуют  практические занятия по педагогике, внеурочные занятия по углублению в основы психологии.</w:t>
      </w:r>
    </w:p>
    <w:p w14:paraId="7DA0CCDE" w14:textId="77777777" w:rsidR="00200DD7" w:rsidRPr="00200DD7" w:rsidRDefault="00200DD7" w:rsidP="00200DD7">
      <w:pPr>
        <w:pStyle w:val="LO-normal"/>
        <w:numPr>
          <w:ilvl w:val="0"/>
          <w:numId w:val="15"/>
        </w:numPr>
        <w:spacing w:line="240" w:lineRule="auto"/>
        <w:ind w:left="0"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с 1 сентября 2023 года на базе МОУ «Сланцевская СОШ №6 функционирует кадетский класс. В образовательную программу класса включены дополнительные занятия по ОБЖ, в рамках внеурочной деятельности проходят занятия по строевой подготовке и оказанию первой медицинской помощи. Еженедельно с обучающимися поводят практические занятия сотрудники МЧС. На данный момент в классе обучается 26 человек, в дальнейшем ребята будут углубленно изучать предметы, способствующие поступлению в высшие учебные заведения системы МЧС.</w:t>
      </w:r>
    </w:p>
    <w:p w14:paraId="1CE06D24" w14:textId="77777777" w:rsidR="00200DD7" w:rsidRPr="004A124F" w:rsidRDefault="00200DD7" w:rsidP="00200DD7">
      <w:pPr>
        <w:pStyle w:val="LO-normal"/>
        <w:spacing w:line="240" w:lineRule="auto"/>
        <w:ind w:firstLine="709"/>
        <w:jc w:val="both"/>
        <w:rPr>
          <w:rFonts w:ascii="Times New Roman" w:eastAsia="Times New Roman" w:hAnsi="Times New Roman" w:cs="Times New Roman"/>
          <w:b/>
          <w:sz w:val="28"/>
          <w:szCs w:val="28"/>
          <w:lang w:val="ru-RU"/>
        </w:rPr>
      </w:pPr>
      <w:r w:rsidRPr="004A124F">
        <w:rPr>
          <w:rFonts w:ascii="Times New Roman" w:eastAsia="Times New Roman" w:hAnsi="Times New Roman" w:cs="Times New Roman"/>
          <w:b/>
          <w:sz w:val="28"/>
          <w:szCs w:val="28"/>
          <w:lang w:val="ru-RU"/>
        </w:rPr>
        <w:t>Педагогические кадры.</w:t>
      </w:r>
    </w:p>
    <w:p w14:paraId="68C7C7BB" w14:textId="77777777" w:rsidR="00200DD7" w:rsidRPr="00200DD7" w:rsidRDefault="00200DD7" w:rsidP="00200DD7">
      <w:pPr>
        <w:pStyle w:val="LO-normal"/>
        <w:shd w:val="clear" w:color="auto" w:fill="FFFFFF"/>
        <w:spacing w:line="240" w:lineRule="auto"/>
        <w:ind w:firstLine="709"/>
        <w:jc w:val="both"/>
        <w:rPr>
          <w:rFonts w:ascii="Times New Roman" w:eastAsia="Abyssinica SIL" w:hAnsi="Times New Roman" w:cs="Times New Roman"/>
          <w:sz w:val="28"/>
          <w:szCs w:val="28"/>
          <w:lang w:val="ru-RU"/>
        </w:rPr>
      </w:pPr>
      <w:r w:rsidRPr="00144F59">
        <w:rPr>
          <w:rFonts w:ascii="Times New Roman" w:eastAsia="Abyssinica SIL" w:hAnsi="Times New Roman" w:cs="Times New Roman"/>
          <w:sz w:val="28"/>
          <w:szCs w:val="28"/>
          <w:lang w:val="ru-RU"/>
        </w:rPr>
        <w:t>Педагог – основной элемент</w:t>
      </w:r>
      <w:r w:rsidRPr="00200DD7">
        <w:rPr>
          <w:rFonts w:ascii="Times New Roman" w:eastAsia="Abyssinica SIL" w:hAnsi="Times New Roman" w:cs="Times New Roman"/>
          <w:sz w:val="28"/>
          <w:szCs w:val="28"/>
          <w:lang w:val="ru-RU"/>
        </w:rPr>
        <w:t xml:space="preserve">  системы образования. </w:t>
      </w:r>
      <w:r w:rsidRPr="00200DD7">
        <w:rPr>
          <w:rFonts w:ascii="Times New Roman" w:eastAsia="Liberation Sans" w:hAnsi="Times New Roman" w:cs="Times New Roman"/>
          <w:color w:val="222222"/>
          <w:sz w:val="28"/>
          <w:szCs w:val="28"/>
          <w:lang w:val="ru-RU"/>
        </w:rPr>
        <w:t xml:space="preserve">Главная социальная миссия </w:t>
      </w:r>
      <w:proofErr w:type="gramStart"/>
      <w:r w:rsidRPr="00200DD7">
        <w:rPr>
          <w:rFonts w:ascii="Times New Roman" w:eastAsia="Liberation Sans" w:hAnsi="Times New Roman" w:cs="Times New Roman"/>
          <w:color w:val="222222"/>
          <w:sz w:val="28"/>
          <w:szCs w:val="28"/>
          <w:lang w:val="ru-RU"/>
        </w:rPr>
        <w:t xml:space="preserve">педагога </w:t>
      </w:r>
      <w:r w:rsidRPr="00200DD7">
        <w:rPr>
          <w:rFonts w:ascii="Times New Roman" w:eastAsia="Liberation Sans" w:hAnsi="Times New Roman" w:cs="Times New Roman"/>
          <w:color w:val="222222"/>
          <w:sz w:val="28"/>
          <w:szCs w:val="28"/>
        </w:rPr>
        <w:t> </w:t>
      </w:r>
      <w:r w:rsidRPr="00200DD7">
        <w:rPr>
          <w:rFonts w:ascii="Times New Roman" w:eastAsia="Liberation Sans" w:hAnsi="Times New Roman" w:cs="Times New Roman"/>
          <w:color w:val="222222"/>
          <w:sz w:val="28"/>
          <w:szCs w:val="28"/>
          <w:lang w:val="ru-RU"/>
        </w:rPr>
        <w:t>—</w:t>
      </w:r>
      <w:proofErr w:type="gramEnd"/>
      <w:r w:rsidRPr="00200DD7">
        <w:rPr>
          <w:rFonts w:ascii="Times New Roman" w:eastAsia="Liberation Sans" w:hAnsi="Times New Roman" w:cs="Times New Roman"/>
          <w:color w:val="222222"/>
          <w:sz w:val="28"/>
          <w:szCs w:val="28"/>
          <w:lang w:val="ru-RU"/>
        </w:rPr>
        <w:t xml:space="preserve"> передать молодому поколению запас полезных знаний, нравственных норм, опыта жизни и</w:t>
      </w:r>
      <w:r w:rsidRPr="00200DD7">
        <w:rPr>
          <w:rFonts w:ascii="Times New Roman" w:eastAsia="Liberation Sans" w:hAnsi="Times New Roman" w:cs="Times New Roman"/>
          <w:color w:val="222222"/>
          <w:sz w:val="28"/>
          <w:szCs w:val="28"/>
        </w:rPr>
        <w:t> </w:t>
      </w:r>
      <w:r w:rsidRPr="00200DD7">
        <w:rPr>
          <w:rFonts w:ascii="Times New Roman" w:eastAsia="Liberation Sans" w:hAnsi="Times New Roman" w:cs="Times New Roman"/>
          <w:color w:val="222222"/>
          <w:sz w:val="28"/>
          <w:szCs w:val="28"/>
          <w:lang w:val="ru-RU"/>
        </w:rPr>
        <w:t>научить ими пользоваться с</w:t>
      </w:r>
      <w:r w:rsidRPr="00200DD7">
        <w:rPr>
          <w:rFonts w:ascii="Times New Roman" w:eastAsia="Liberation Sans" w:hAnsi="Times New Roman" w:cs="Times New Roman"/>
          <w:color w:val="222222"/>
          <w:sz w:val="28"/>
          <w:szCs w:val="28"/>
        </w:rPr>
        <w:t> </w:t>
      </w:r>
      <w:r w:rsidRPr="00200DD7">
        <w:rPr>
          <w:rFonts w:ascii="Times New Roman" w:eastAsia="Liberation Sans" w:hAnsi="Times New Roman" w:cs="Times New Roman"/>
          <w:color w:val="222222"/>
          <w:sz w:val="28"/>
          <w:szCs w:val="28"/>
          <w:lang w:val="ru-RU"/>
        </w:rPr>
        <w:t>пользой для себя и</w:t>
      </w:r>
      <w:r w:rsidRPr="00200DD7">
        <w:rPr>
          <w:rFonts w:ascii="Times New Roman" w:eastAsia="Liberation Sans" w:hAnsi="Times New Roman" w:cs="Times New Roman"/>
          <w:color w:val="222222"/>
          <w:sz w:val="28"/>
          <w:szCs w:val="28"/>
        </w:rPr>
        <w:t> </w:t>
      </w:r>
      <w:r w:rsidRPr="00200DD7">
        <w:rPr>
          <w:rFonts w:ascii="Times New Roman" w:eastAsia="Liberation Sans" w:hAnsi="Times New Roman" w:cs="Times New Roman"/>
          <w:color w:val="222222"/>
          <w:sz w:val="28"/>
          <w:szCs w:val="28"/>
          <w:lang w:val="ru-RU"/>
        </w:rPr>
        <w:t xml:space="preserve">общества. </w:t>
      </w:r>
    </w:p>
    <w:p w14:paraId="53463FFA" w14:textId="77777777" w:rsidR="00200DD7" w:rsidRPr="00200DD7" w:rsidRDefault="00200DD7" w:rsidP="00200DD7">
      <w:pPr>
        <w:pStyle w:val="LO-normal"/>
        <w:shd w:val="clear" w:color="auto" w:fill="FFFFFF"/>
        <w:spacing w:line="240" w:lineRule="auto"/>
        <w:ind w:firstLine="709"/>
        <w:jc w:val="both"/>
        <w:rPr>
          <w:rFonts w:ascii="Times New Roman" w:eastAsia="Abyssinica SIL" w:hAnsi="Times New Roman" w:cs="Times New Roman"/>
          <w:sz w:val="28"/>
          <w:szCs w:val="28"/>
          <w:lang w:val="ru-RU"/>
        </w:rPr>
      </w:pPr>
      <w:r w:rsidRPr="00200DD7">
        <w:rPr>
          <w:rFonts w:ascii="Times New Roman" w:eastAsia="Abyssinica SIL" w:hAnsi="Times New Roman" w:cs="Times New Roman"/>
          <w:sz w:val="28"/>
          <w:szCs w:val="28"/>
          <w:lang w:val="ru-RU"/>
        </w:rPr>
        <w:t>В образовательных организациях района работает 436 педагогов, из них  - 85 педагогов до 35 лет , 76% имеют высшее образование, 52 % имеют квалификационные категории.</w:t>
      </w:r>
    </w:p>
    <w:p w14:paraId="49113B01" w14:textId="77777777" w:rsidR="00200DD7" w:rsidRPr="00200DD7" w:rsidRDefault="00200DD7" w:rsidP="00200DD7">
      <w:pPr>
        <w:pStyle w:val="aa"/>
        <w:ind w:firstLine="709"/>
        <w:jc w:val="both"/>
        <w:rPr>
          <w:rFonts w:ascii="Times New Roman" w:eastAsia="Arial" w:hAnsi="Times New Roman"/>
          <w:sz w:val="28"/>
          <w:szCs w:val="28"/>
        </w:rPr>
      </w:pPr>
      <w:r w:rsidRPr="00200DD7">
        <w:rPr>
          <w:rFonts w:ascii="Times New Roman" w:hAnsi="Times New Roman"/>
          <w:sz w:val="28"/>
          <w:szCs w:val="28"/>
        </w:rPr>
        <w:lastRenderedPageBreak/>
        <w:t>С 01.09.2023 в образовательных организациях района начали  трудовую  деятельность 9 молодых специалистов (+4 к АППГ): 5 – МОУ «Сланцевская СОШ № 2»,  1- МОУ «Сланцевская СОШ № 6», 1- МОУ «Сланцевская СОШ № 1», 1- МДОУ «Сланцевский детский сад № 10», 1- МДОУ «Сланцевский детский сад  № 5». Всего в образовательных организациях Сланцевского муниципального района работает 16 молодых специалистов, приступивших к работе на должности педагогических работников муниципальных образовательных организаций, которые получают  пособия и выплаты социальной поддержки.</w:t>
      </w:r>
    </w:p>
    <w:p w14:paraId="35115F65" w14:textId="77777777" w:rsidR="00200DD7" w:rsidRPr="00200DD7" w:rsidRDefault="00200DD7" w:rsidP="00200DD7">
      <w:pPr>
        <w:pStyle w:val="LO-normal"/>
        <w:shd w:val="clear" w:color="auto" w:fill="FFFFFF"/>
        <w:spacing w:line="240" w:lineRule="auto"/>
        <w:ind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 xml:space="preserve">В 2023 году начал работу Совет молодых педагогов. Проведено 3 встречи: «Педагогический </w:t>
      </w:r>
      <w:proofErr w:type="spellStart"/>
      <w:r w:rsidRPr="00200DD7">
        <w:rPr>
          <w:rFonts w:ascii="Times New Roman" w:eastAsia="Times New Roman" w:hAnsi="Times New Roman" w:cs="Times New Roman"/>
          <w:sz w:val="28"/>
          <w:szCs w:val="28"/>
          <w:lang w:val="ru-RU"/>
        </w:rPr>
        <w:t>квиз</w:t>
      </w:r>
      <w:proofErr w:type="spellEnd"/>
      <w:r w:rsidRPr="00200DD7">
        <w:rPr>
          <w:rFonts w:ascii="Times New Roman" w:eastAsia="Times New Roman" w:hAnsi="Times New Roman" w:cs="Times New Roman"/>
          <w:sz w:val="28"/>
          <w:szCs w:val="28"/>
          <w:lang w:val="ru-RU"/>
        </w:rPr>
        <w:t>», «Игра про изменения», установочный семинар (приняло участие 40 молодых педагогов до 35 лет).</w:t>
      </w:r>
    </w:p>
    <w:p w14:paraId="76856AD9" w14:textId="77777777" w:rsidR="00200DD7" w:rsidRPr="00200DD7" w:rsidRDefault="00200DD7" w:rsidP="00144F59">
      <w:pPr>
        <w:shd w:val="clear" w:color="auto" w:fill="FFFFFF"/>
        <w:ind w:left="-142" w:firstLine="851"/>
        <w:jc w:val="both"/>
        <w:rPr>
          <w:rFonts w:eastAsia="Arial"/>
          <w:b/>
          <w:bCs/>
          <w:sz w:val="28"/>
          <w:szCs w:val="28"/>
        </w:rPr>
      </w:pPr>
      <w:r w:rsidRPr="00200DD7">
        <w:rPr>
          <w:rFonts w:eastAsia="Abyssinica SIL"/>
          <w:sz w:val="28"/>
          <w:szCs w:val="28"/>
        </w:rPr>
        <w:t>В 2023 году в рамках реализации федеральной программы «Земский учитель» победителем конкурсного отбора кандидатов на замещение вакантных должностей стала Глухарева Ольга Владимировна (Краснодарский край) учит</w:t>
      </w:r>
      <w:r w:rsidRPr="00200DD7">
        <w:rPr>
          <w:sz w:val="28"/>
          <w:szCs w:val="28"/>
        </w:rPr>
        <w:t>ель английского языка. С 01.09.2023 года  Ольга Владимировна трудоустроена в  МОУ «</w:t>
      </w:r>
      <w:proofErr w:type="spellStart"/>
      <w:r w:rsidRPr="00200DD7">
        <w:rPr>
          <w:sz w:val="28"/>
          <w:szCs w:val="28"/>
        </w:rPr>
        <w:t>Выскатская</w:t>
      </w:r>
      <w:proofErr w:type="spellEnd"/>
      <w:r w:rsidRPr="00200DD7">
        <w:rPr>
          <w:sz w:val="28"/>
          <w:szCs w:val="28"/>
        </w:rPr>
        <w:t xml:space="preserve"> ООШ».</w:t>
      </w:r>
    </w:p>
    <w:p w14:paraId="7760F9C5" w14:textId="77777777" w:rsidR="00200DD7" w:rsidRPr="00200DD7" w:rsidRDefault="00200DD7" w:rsidP="00200DD7">
      <w:pPr>
        <w:pStyle w:val="LO-normal"/>
        <w:shd w:val="clear" w:color="auto" w:fill="FFFFFF"/>
        <w:spacing w:line="240" w:lineRule="auto"/>
        <w:ind w:firstLine="709"/>
        <w:jc w:val="both"/>
        <w:rPr>
          <w:rFonts w:ascii="Times New Roman" w:eastAsia="Times New Roman" w:hAnsi="Times New Roman" w:cs="Times New Roman"/>
          <w:sz w:val="28"/>
          <w:szCs w:val="28"/>
          <w:lang w:val="ru-RU"/>
        </w:rPr>
      </w:pPr>
      <w:r w:rsidRPr="00200DD7">
        <w:rPr>
          <w:rFonts w:ascii="Times New Roman" w:eastAsia="Liberation Sans" w:hAnsi="Times New Roman" w:cs="Times New Roman"/>
          <w:sz w:val="28"/>
          <w:szCs w:val="28"/>
          <w:lang w:val="ru-RU"/>
        </w:rPr>
        <w:t>2023 год</w:t>
      </w:r>
      <w:r w:rsidR="004A124F">
        <w:rPr>
          <w:rFonts w:ascii="Times New Roman" w:eastAsia="Liberation Sans" w:hAnsi="Times New Roman" w:cs="Times New Roman"/>
          <w:sz w:val="28"/>
          <w:szCs w:val="28"/>
          <w:lang w:val="ru-RU"/>
        </w:rPr>
        <w:t xml:space="preserve"> </w:t>
      </w:r>
      <w:r w:rsidRPr="004A124F">
        <w:rPr>
          <w:rFonts w:ascii="Times New Roman" w:eastAsia="Liberation Sans" w:hAnsi="Times New Roman" w:cs="Times New Roman"/>
          <w:sz w:val="28"/>
          <w:szCs w:val="28"/>
          <w:lang w:val="ru-RU"/>
        </w:rPr>
        <w:t xml:space="preserve">Указом Президента России </w:t>
      </w:r>
      <w:r w:rsidRPr="00200DD7">
        <w:rPr>
          <w:rFonts w:ascii="Times New Roman" w:eastAsia="Liberation Sans" w:hAnsi="Times New Roman" w:cs="Times New Roman"/>
          <w:sz w:val="28"/>
          <w:szCs w:val="28"/>
        </w:rPr>
        <w:t> </w:t>
      </w:r>
      <w:r w:rsidRPr="00200DD7">
        <w:rPr>
          <w:rFonts w:ascii="Times New Roman" w:eastAsia="Liberation Sans" w:hAnsi="Times New Roman" w:cs="Times New Roman"/>
          <w:sz w:val="28"/>
          <w:szCs w:val="28"/>
          <w:lang w:val="ru-RU"/>
        </w:rPr>
        <w:t>был</w:t>
      </w:r>
      <w:r w:rsidRPr="00200DD7">
        <w:rPr>
          <w:rFonts w:ascii="Times New Roman" w:eastAsia="Liberation Sans" w:hAnsi="Times New Roman" w:cs="Times New Roman"/>
          <w:color w:val="212529"/>
          <w:sz w:val="28"/>
          <w:szCs w:val="28"/>
          <w:lang w:val="ru-RU"/>
        </w:rPr>
        <w:t xml:space="preserve"> объявлен Годом педагога и наставника. Миссия года заключалась в признании особого статуса педагогических работников, в том числе выполняющих наставническую деятельность. Мероприятия года педагога и наставника были направлены на повышение престижа профессии учителя.</w:t>
      </w:r>
      <w:r w:rsidRPr="00200DD7">
        <w:rPr>
          <w:rFonts w:ascii="Times New Roman" w:eastAsia="Times New Roman" w:hAnsi="Times New Roman" w:cs="Times New Roman"/>
          <w:sz w:val="28"/>
          <w:szCs w:val="28"/>
          <w:lang w:val="ru-RU"/>
        </w:rPr>
        <w:t xml:space="preserve"> В этот особый год педагоги Сланцевского  района приняли активное участие в различных мероприятиях, приуроченных к данной тематике:</w:t>
      </w:r>
    </w:p>
    <w:p w14:paraId="5E5AECFB" w14:textId="77777777" w:rsidR="00200DD7" w:rsidRPr="00C55D6C" w:rsidRDefault="00200DD7" w:rsidP="00200DD7">
      <w:pPr>
        <w:pStyle w:val="LO-normal"/>
        <w:shd w:val="clear" w:color="auto" w:fill="FFFFFF"/>
        <w:spacing w:line="240" w:lineRule="auto"/>
        <w:ind w:firstLine="709"/>
        <w:jc w:val="both"/>
        <w:rPr>
          <w:rFonts w:ascii="Times New Roman" w:eastAsia="Times New Roman" w:hAnsi="Times New Roman" w:cs="Times New Roman"/>
          <w:sz w:val="28"/>
          <w:szCs w:val="28"/>
        </w:rPr>
      </w:pPr>
      <w:r w:rsidRPr="00C55D6C">
        <w:rPr>
          <w:rFonts w:ascii="Times New Roman" w:eastAsia="Times New Roman" w:hAnsi="Times New Roman" w:cs="Times New Roman"/>
          <w:sz w:val="28"/>
          <w:szCs w:val="28"/>
          <w:lang w:val="ru-RU"/>
        </w:rPr>
        <w:t>Мероприятия р</w:t>
      </w:r>
      <w:proofErr w:type="spellStart"/>
      <w:r w:rsidRPr="00C55D6C">
        <w:rPr>
          <w:rFonts w:ascii="Times New Roman" w:eastAsia="Times New Roman" w:hAnsi="Times New Roman" w:cs="Times New Roman"/>
          <w:sz w:val="28"/>
          <w:szCs w:val="28"/>
        </w:rPr>
        <w:t>егиональн</w:t>
      </w:r>
      <w:r w:rsidRPr="00C55D6C">
        <w:rPr>
          <w:rFonts w:ascii="Times New Roman" w:eastAsia="Times New Roman" w:hAnsi="Times New Roman" w:cs="Times New Roman"/>
          <w:sz w:val="28"/>
          <w:szCs w:val="28"/>
          <w:lang w:val="ru-RU"/>
        </w:rPr>
        <w:t>огоуровня</w:t>
      </w:r>
      <w:proofErr w:type="spellEnd"/>
      <w:r w:rsidRPr="00C55D6C">
        <w:rPr>
          <w:rFonts w:ascii="Times New Roman" w:eastAsia="Times New Roman" w:hAnsi="Times New Roman" w:cs="Times New Roman"/>
          <w:sz w:val="28"/>
          <w:szCs w:val="28"/>
        </w:rPr>
        <w:t>:</w:t>
      </w:r>
    </w:p>
    <w:p w14:paraId="6142411C" w14:textId="77777777" w:rsidR="00200DD7" w:rsidRPr="00200DD7" w:rsidRDefault="00200DD7" w:rsidP="00144F59">
      <w:pPr>
        <w:pStyle w:val="LO-normal"/>
        <w:numPr>
          <w:ilvl w:val="0"/>
          <w:numId w:val="16"/>
        </w:numPr>
        <w:shd w:val="clear" w:color="auto" w:fill="FFFFFF"/>
        <w:spacing w:line="240" w:lineRule="auto"/>
        <w:ind w:left="0"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Флагманы образования  победителем полуфинала стала Перфильева С.В. МОУ “Сланцевская СОШ № 1”;</w:t>
      </w:r>
    </w:p>
    <w:p w14:paraId="45C8A68A" w14:textId="77777777" w:rsidR="00200DD7" w:rsidRPr="00200DD7" w:rsidRDefault="00200DD7" w:rsidP="00144F59">
      <w:pPr>
        <w:pStyle w:val="LO-normal"/>
        <w:numPr>
          <w:ilvl w:val="0"/>
          <w:numId w:val="16"/>
        </w:numPr>
        <w:shd w:val="clear" w:color="auto" w:fill="FFFFFF"/>
        <w:spacing w:line="240" w:lineRule="auto"/>
        <w:ind w:left="0"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“Педагогические надежды” 3 место заняла Андреева Л.Т., МОУ “Сланцевская СОШ № 3”, лауреат Васильева Д.Э. МОУ “Сланцевская СОШ № 1”;</w:t>
      </w:r>
    </w:p>
    <w:p w14:paraId="3DA9CE08" w14:textId="77777777" w:rsidR="00200DD7" w:rsidRPr="00200DD7" w:rsidRDefault="00200DD7" w:rsidP="00144F59">
      <w:pPr>
        <w:pStyle w:val="LO-normal"/>
        <w:numPr>
          <w:ilvl w:val="0"/>
          <w:numId w:val="16"/>
        </w:numPr>
        <w:shd w:val="clear" w:color="auto" w:fill="FFFFFF"/>
        <w:spacing w:line="240" w:lineRule="auto"/>
        <w:ind w:left="0"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В Конкурсе на присуждение премии лучшим учителям  ЛО за достижения в педагогической деятельности, победителем стала Хворостяная О.Г.;</w:t>
      </w:r>
    </w:p>
    <w:p w14:paraId="3651D0D7" w14:textId="77777777" w:rsidR="00200DD7" w:rsidRPr="00200DD7" w:rsidRDefault="00200DD7" w:rsidP="00144F59">
      <w:pPr>
        <w:pStyle w:val="LO-normal"/>
        <w:numPr>
          <w:ilvl w:val="0"/>
          <w:numId w:val="16"/>
        </w:numPr>
        <w:shd w:val="clear" w:color="auto" w:fill="FFFFFF"/>
        <w:spacing w:line="240" w:lineRule="auto"/>
        <w:ind w:left="0"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“Учитель года” лауреат Афанасьева И.С. МОУ “Сланцевская СОШ № 2”;</w:t>
      </w:r>
    </w:p>
    <w:p w14:paraId="7BC589F7" w14:textId="77777777" w:rsidR="00200DD7" w:rsidRPr="00200DD7" w:rsidRDefault="00200DD7" w:rsidP="00144F59">
      <w:pPr>
        <w:pStyle w:val="LO-normal"/>
        <w:numPr>
          <w:ilvl w:val="0"/>
          <w:numId w:val="16"/>
        </w:numPr>
        <w:shd w:val="clear" w:color="auto" w:fill="FFFFFF"/>
        <w:spacing w:line="240" w:lineRule="auto"/>
        <w:ind w:left="0"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“Лучший учитель родного языка и родной литературы” призер конкурса Афанасьева И.С. МОУ “Сланцевская СОШ № 2”;</w:t>
      </w:r>
    </w:p>
    <w:p w14:paraId="644ABBF8" w14:textId="77777777" w:rsidR="00200DD7" w:rsidRPr="00200DD7" w:rsidRDefault="00200DD7" w:rsidP="00144F59">
      <w:pPr>
        <w:pStyle w:val="LO-normal"/>
        <w:numPr>
          <w:ilvl w:val="0"/>
          <w:numId w:val="16"/>
        </w:numPr>
        <w:shd w:val="clear" w:color="auto" w:fill="FFFFFF"/>
        <w:spacing w:line="240" w:lineRule="auto"/>
        <w:ind w:left="0"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 xml:space="preserve">“Лидер региона 2023” победителем стала </w:t>
      </w:r>
      <w:proofErr w:type="spellStart"/>
      <w:r w:rsidRPr="00200DD7">
        <w:rPr>
          <w:rFonts w:ascii="Times New Roman" w:eastAsia="Times New Roman" w:hAnsi="Times New Roman" w:cs="Times New Roman"/>
          <w:sz w:val="28"/>
          <w:szCs w:val="28"/>
          <w:lang w:val="ru-RU"/>
        </w:rPr>
        <w:t>Шибакова</w:t>
      </w:r>
      <w:proofErr w:type="spellEnd"/>
      <w:r w:rsidRPr="00200DD7">
        <w:rPr>
          <w:rFonts w:ascii="Times New Roman" w:eastAsia="Times New Roman" w:hAnsi="Times New Roman" w:cs="Times New Roman"/>
          <w:sz w:val="28"/>
          <w:szCs w:val="28"/>
          <w:lang w:val="ru-RU"/>
        </w:rPr>
        <w:t xml:space="preserve"> Н.А. МОУ “</w:t>
      </w:r>
      <w:proofErr w:type="spellStart"/>
      <w:r w:rsidRPr="00200DD7">
        <w:rPr>
          <w:rFonts w:ascii="Times New Roman" w:eastAsia="Times New Roman" w:hAnsi="Times New Roman" w:cs="Times New Roman"/>
          <w:sz w:val="28"/>
          <w:szCs w:val="28"/>
          <w:lang w:val="ru-RU"/>
        </w:rPr>
        <w:t>Старопольская</w:t>
      </w:r>
      <w:proofErr w:type="spellEnd"/>
      <w:r w:rsidRPr="00200DD7">
        <w:rPr>
          <w:rFonts w:ascii="Times New Roman" w:eastAsia="Times New Roman" w:hAnsi="Times New Roman" w:cs="Times New Roman"/>
          <w:sz w:val="28"/>
          <w:szCs w:val="28"/>
          <w:lang w:val="ru-RU"/>
        </w:rPr>
        <w:t xml:space="preserve"> СОШ”.</w:t>
      </w:r>
    </w:p>
    <w:p w14:paraId="221A0105" w14:textId="77777777" w:rsidR="00200DD7" w:rsidRPr="00C55D6C" w:rsidRDefault="00200DD7" w:rsidP="00200DD7">
      <w:pPr>
        <w:pStyle w:val="LO-normal"/>
        <w:shd w:val="clear" w:color="auto" w:fill="FFFFFF"/>
        <w:spacing w:line="240" w:lineRule="auto"/>
        <w:ind w:firstLine="709"/>
        <w:jc w:val="both"/>
        <w:rPr>
          <w:rFonts w:ascii="Times New Roman" w:eastAsia="Times New Roman" w:hAnsi="Times New Roman" w:cs="Times New Roman"/>
          <w:sz w:val="28"/>
          <w:szCs w:val="28"/>
          <w:lang w:val="ru-RU"/>
        </w:rPr>
      </w:pPr>
      <w:r w:rsidRPr="00C55D6C">
        <w:rPr>
          <w:rFonts w:ascii="Times New Roman" w:eastAsia="Times New Roman" w:hAnsi="Times New Roman" w:cs="Times New Roman"/>
          <w:sz w:val="28"/>
          <w:szCs w:val="28"/>
          <w:lang w:val="ru-RU"/>
        </w:rPr>
        <w:t>Мероприятия муниципального уровня:</w:t>
      </w:r>
    </w:p>
    <w:p w14:paraId="5AA5F42E" w14:textId="77777777" w:rsidR="00200DD7" w:rsidRPr="00200DD7" w:rsidRDefault="00200DD7" w:rsidP="00144F59">
      <w:pPr>
        <w:pStyle w:val="LO-normal"/>
        <w:numPr>
          <w:ilvl w:val="0"/>
          <w:numId w:val="17"/>
        </w:numPr>
        <w:shd w:val="clear" w:color="auto" w:fill="FFFFFF"/>
        <w:spacing w:line="240" w:lineRule="auto"/>
        <w:ind w:left="0"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 xml:space="preserve">В Конкурсе “Учитель года” победитель </w:t>
      </w:r>
      <w:proofErr w:type="spellStart"/>
      <w:r w:rsidRPr="00200DD7">
        <w:rPr>
          <w:rFonts w:ascii="Times New Roman" w:eastAsia="Times New Roman" w:hAnsi="Times New Roman" w:cs="Times New Roman"/>
          <w:sz w:val="28"/>
          <w:szCs w:val="28"/>
          <w:lang w:val="ru-RU"/>
        </w:rPr>
        <w:t>Шакало</w:t>
      </w:r>
      <w:proofErr w:type="spellEnd"/>
      <w:r w:rsidRPr="00200DD7">
        <w:rPr>
          <w:rFonts w:ascii="Times New Roman" w:eastAsia="Times New Roman" w:hAnsi="Times New Roman" w:cs="Times New Roman"/>
          <w:sz w:val="28"/>
          <w:szCs w:val="28"/>
          <w:lang w:val="ru-RU"/>
        </w:rPr>
        <w:t xml:space="preserve"> Т.Б., учитель математики МОУ “Сланцевская СОШ № 2”, 2 место - </w:t>
      </w:r>
      <w:proofErr w:type="spellStart"/>
      <w:r w:rsidRPr="00200DD7">
        <w:rPr>
          <w:rFonts w:ascii="Times New Roman" w:eastAsia="Times New Roman" w:hAnsi="Times New Roman" w:cs="Times New Roman"/>
          <w:sz w:val="28"/>
          <w:szCs w:val="28"/>
          <w:lang w:val="ru-RU"/>
        </w:rPr>
        <w:t>Скалыга</w:t>
      </w:r>
      <w:proofErr w:type="spellEnd"/>
      <w:r w:rsidRPr="00200DD7">
        <w:rPr>
          <w:rFonts w:ascii="Times New Roman" w:eastAsia="Times New Roman" w:hAnsi="Times New Roman" w:cs="Times New Roman"/>
          <w:sz w:val="28"/>
          <w:szCs w:val="28"/>
          <w:lang w:val="ru-RU"/>
        </w:rPr>
        <w:t xml:space="preserve"> А.В. МОУ “Сланцевская СОШ № 1”;  3 место - Романюк Ю.В. МДОУ “Сланцевский детский сад № 5”;</w:t>
      </w:r>
    </w:p>
    <w:p w14:paraId="2B9580F9" w14:textId="77777777" w:rsidR="00200DD7" w:rsidRPr="00200DD7" w:rsidRDefault="00200DD7" w:rsidP="00144F59">
      <w:pPr>
        <w:pStyle w:val="LO-normal"/>
        <w:numPr>
          <w:ilvl w:val="0"/>
          <w:numId w:val="17"/>
        </w:numPr>
        <w:shd w:val="clear" w:color="auto" w:fill="FFFFFF"/>
        <w:spacing w:line="240" w:lineRule="auto"/>
        <w:ind w:left="0"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lastRenderedPageBreak/>
        <w:t>Ярмарка педагогических идей -  победитель МДОУ “Сланцевский детский сад № 10”.</w:t>
      </w:r>
    </w:p>
    <w:p w14:paraId="21819864" w14:textId="77777777" w:rsidR="00200DD7" w:rsidRPr="00200DD7" w:rsidRDefault="00200DD7" w:rsidP="00144F59">
      <w:pPr>
        <w:pStyle w:val="LO-normal"/>
        <w:shd w:val="clear" w:color="auto" w:fill="FFFFFF"/>
        <w:spacing w:line="240" w:lineRule="auto"/>
        <w:ind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В 2023 году, в Год педагога и наставника, продолжалась работа по созданию современных условий по обеспечению непрерывного развития педагогических работников. С 2020 года  в Сланцевском районе существует структурное подразделение «Методический отдел». В 2023году методическим отделом центра диагностики и консультирования организованы следующие мероприятия:</w:t>
      </w:r>
    </w:p>
    <w:p w14:paraId="03BFF632" w14:textId="77777777" w:rsidR="00200DD7" w:rsidRPr="00200DD7" w:rsidRDefault="00200DD7" w:rsidP="00144F59">
      <w:pPr>
        <w:pStyle w:val="LO-normal"/>
        <w:numPr>
          <w:ilvl w:val="0"/>
          <w:numId w:val="18"/>
        </w:numPr>
        <w:shd w:val="clear" w:color="auto" w:fill="FFFFFF"/>
        <w:spacing w:line="240" w:lineRule="auto"/>
        <w:ind w:left="0"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постоянно действующие практико-ориентированные занятия «Современный урок» (12 занятий), в которых принимает участие 33 молодых педагога до 35 лет;</w:t>
      </w:r>
    </w:p>
    <w:p w14:paraId="765482AD" w14:textId="77777777" w:rsidR="00200DD7" w:rsidRPr="00200DD7" w:rsidRDefault="00200DD7" w:rsidP="00144F59">
      <w:pPr>
        <w:pStyle w:val="LO-normal"/>
        <w:numPr>
          <w:ilvl w:val="0"/>
          <w:numId w:val="18"/>
        </w:numPr>
        <w:shd w:val="clear" w:color="auto" w:fill="FFFFFF"/>
        <w:spacing w:line="240" w:lineRule="auto"/>
        <w:ind w:left="0"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семинары-практикумы (8 занятий) «Инновационные технологии как механизм повышения качества образования», ведущими которых стали 3 победителя конкурсов «Учитель года» разных лет;</w:t>
      </w:r>
    </w:p>
    <w:p w14:paraId="23260EA0" w14:textId="77777777" w:rsidR="00200DD7" w:rsidRPr="00200DD7" w:rsidRDefault="00200DD7" w:rsidP="00144F59">
      <w:pPr>
        <w:pStyle w:val="LO-normal"/>
        <w:numPr>
          <w:ilvl w:val="0"/>
          <w:numId w:val="18"/>
        </w:numPr>
        <w:shd w:val="clear" w:color="auto" w:fill="FFFFFF"/>
        <w:spacing w:line="240" w:lineRule="auto"/>
        <w:ind w:left="0"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практикумы для администрации школ по составлению маршрута работы с обучающимися группы риска, по вопросам организационной культуры педагога, где участие приняло 15 заместителей руководителей;</w:t>
      </w:r>
    </w:p>
    <w:p w14:paraId="060BD9A2" w14:textId="77777777" w:rsidR="00200DD7" w:rsidRPr="00200DD7" w:rsidRDefault="00200DD7" w:rsidP="00144F59">
      <w:pPr>
        <w:pStyle w:val="LO-normal"/>
        <w:numPr>
          <w:ilvl w:val="0"/>
          <w:numId w:val="18"/>
        </w:numPr>
        <w:shd w:val="clear" w:color="auto" w:fill="FFFFFF"/>
        <w:spacing w:line="240" w:lineRule="auto"/>
        <w:ind w:left="0"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комплексное сопровождение (посещение уроков методистами, консультации (групповые, индивидуальные) педагогических работников по вопросам внедрения обновлённых ФГОС, участниками которых стало 69 человек Сланцевского района;</w:t>
      </w:r>
    </w:p>
    <w:p w14:paraId="0FA8D699" w14:textId="77777777" w:rsidR="00200DD7" w:rsidRPr="00200DD7" w:rsidRDefault="00200DD7" w:rsidP="00144F59">
      <w:pPr>
        <w:pStyle w:val="LO-normal"/>
        <w:numPr>
          <w:ilvl w:val="0"/>
          <w:numId w:val="18"/>
        </w:numPr>
        <w:shd w:val="clear" w:color="auto" w:fill="FFFFFF"/>
        <w:spacing w:line="240" w:lineRule="auto"/>
        <w:ind w:left="0"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методический интенсив «Функциональная грамотность как планируемый результат»- 64 педагога: воспитатели дошкольных образовательных учреждений, учителя образовательных учреждений, педагогические работники дополнительного образования;</w:t>
      </w:r>
    </w:p>
    <w:p w14:paraId="5B3D6EA4" w14:textId="77777777" w:rsidR="00200DD7" w:rsidRPr="00200DD7" w:rsidRDefault="00200DD7" w:rsidP="00144F59">
      <w:pPr>
        <w:pStyle w:val="LO-normal"/>
        <w:numPr>
          <w:ilvl w:val="0"/>
          <w:numId w:val="18"/>
        </w:numPr>
        <w:shd w:val="clear" w:color="auto" w:fill="FFFFFF"/>
        <w:spacing w:line="240" w:lineRule="auto"/>
        <w:ind w:left="0"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семинар «Актуальные проблемы детей мигрантов: взгляд педагогов» (22 педагога образовательных организаций Сланцевского района;</w:t>
      </w:r>
    </w:p>
    <w:p w14:paraId="5ECA7938" w14:textId="77777777" w:rsidR="00200DD7" w:rsidRPr="00200DD7" w:rsidRDefault="00200DD7" w:rsidP="00144F59">
      <w:pPr>
        <w:pStyle w:val="LO-normal"/>
        <w:numPr>
          <w:ilvl w:val="0"/>
          <w:numId w:val="18"/>
        </w:numPr>
        <w:shd w:val="clear" w:color="auto" w:fill="FFFFFF"/>
        <w:spacing w:line="240" w:lineRule="auto"/>
        <w:ind w:left="0"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 xml:space="preserve">выездные семинары –практикумы по сопровождению педагогов, испытывающих затруднения в работе в д. Старополье и д. </w:t>
      </w:r>
      <w:proofErr w:type="spellStart"/>
      <w:r w:rsidRPr="00200DD7">
        <w:rPr>
          <w:rFonts w:ascii="Times New Roman" w:eastAsia="Times New Roman" w:hAnsi="Times New Roman" w:cs="Times New Roman"/>
          <w:sz w:val="28"/>
          <w:szCs w:val="28"/>
          <w:lang w:val="ru-RU"/>
        </w:rPr>
        <w:t>Загривье</w:t>
      </w:r>
      <w:proofErr w:type="spellEnd"/>
      <w:r w:rsidRPr="00200DD7">
        <w:rPr>
          <w:rFonts w:ascii="Times New Roman" w:eastAsia="Times New Roman" w:hAnsi="Times New Roman" w:cs="Times New Roman"/>
          <w:sz w:val="28"/>
          <w:szCs w:val="28"/>
          <w:lang w:val="ru-RU"/>
        </w:rPr>
        <w:t xml:space="preserve"> . На семинарах присутствовали педагоги </w:t>
      </w:r>
      <w:proofErr w:type="spellStart"/>
      <w:r w:rsidRPr="00200DD7">
        <w:rPr>
          <w:rFonts w:ascii="Times New Roman" w:eastAsia="Times New Roman" w:hAnsi="Times New Roman" w:cs="Times New Roman"/>
          <w:sz w:val="28"/>
          <w:szCs w:val="28"/>
          <w:lang w:val="ru-RU"/>
        </w:rPr>
        <w:t>д.Выскатка</w:t>
      </w:r>
      <w:proofErr w:type="spellEnd"/>
      <w:r w:rsidRPr="00200DD7">
        <w:rPr>
          <w:rFonts w:ascii="Times New Roman" w:eastAsia="Times New Roman" w:hAnsi="Times New Roman" w:cs="Times New Roman"/>
          <w:sz w:val="28"/>
          <w:szCs w:val="28"/>
          <w:lang w:val="ru-RU"/>
        </w:rPr>
        <w:t xml:space="preserve"> и </w:t>
      </w:r>
      <w:proofErr w:type="spellStart"/>
      <w:r w:rsidRPr="00200DD7">
        <w:rPr>
          <w:rFonts w:ascii="Times New Roman" w:eastAsia="Times New Roman" w:hAnsi="Times New Roman" w:cs="Times New Roman"/>
          <w:sz w:val="28"/>
          <w:szCs w:val="28"/>
          <w:lang w:val="ru-RU"/>
        </w:rPr>
        <w:t>д.Новоселье</w:t>
      </w:r>
      <w:proofErr w:type="spellEnd"/>
      <w:r w:rsidRPr="00200DD7">
        <w:rPr>
          <w:rFonts w:ascii="Times New Roman" w:eastAsia="Times New Roman" w:hAnsi="Times New Roman" w:cs="Times New Roman"/>
          <w:sz w:val="28"/>
          <w:szCs w:val="28"/>
          <w:lang w:val="ru-RU"/>
        </w:rPr>
        <w:t>)- 54 человека;</w:t>
      </w:r>
    </w:p>
    <w:p w14:paraId="18994BE9" w14:textId="77777777" w:rsidR="00200DD7" w:rsidRPr="00200DD7" w:rsidRDefault="00200DD7" w:rsidP="00144F59">
      <w:pPr>
        <w:pStyle w:val="LO-normal"/>
        <w:numPr>
          <w:ilvl w:val="0"/>
          <w:numId w:val="18"/>
        </w:numPr>
        <w:shd w:val="clear" w:color="auto" w:fill="FFFFFF"/>
        <w:spacing w:line="240" w:lineRule="auto"/>
        <w:ind w:left="0"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 xml:space="preserve">проведено 3 занятиях по профилактике </w:t>
      </w:r>
      <w:proofErr w:type="spellStart"/>
      <w:r w:rsidRPr="00200DD7">
        <w:rPr>
          <w:rFonts w:ascii="Times New Roman" w:eastAsia="Times New Roman" w:hAnsi="Times New Roman" w:cs="Times New Roman"/>
          <w:sz w:val="28"/>
          <w:szCs w:val="28"/>
          <w:lang w:val="ru-RU"/>
        </w:rPr>
        <w:t>профвыгорания</w:t>
      </w:r>
      <w:proofErr w:type="spellEnd"/>
      <w:r w:rsidRPr="00200DD7">
        <w:rPr>
          <w:rFonts w:ascii="Times New Roman" w:eastAsia="Times New Roman" w:hAnsi="Times New Roman" w:cs="Times New Roman"/>
          <w:sz w:val="28"/>
          <w:szCs w:val="28"/>
          <w:lang w:val="ru-RU"/>
        </w:rPr>
        <w:t xml:space="preserve"> (на занятиях присутствовало 45 педагогических работников образовательных учреждений района).</w:t>
      </w:r>
    </w:p>
    <w:p w14:paraId="4C01F911" w14:textId="77777777" w:rsidR="00200DD7" w:rsidRPr="00200DD7" w:rsidRDefault="00200DD7" w:rsidP="00144F59">
      <w:pPr>
        <w:pStyle w:val="LO-normal"/>
        <w:numPr>
          <w:ilvl w:val="0"/>
          <w:numId w:val="18"/>
        </w:numPr>
        <w:shd w:val="clear" w:color="auto" w:fill="FFFFFF"/>
        <w:spacing w:line="240" w:lineRule="auto"/>
        <w:ind w:left="0"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педагоги Сланцевского района приняли участие в межрегиональных семинарах в г.Луга (4 педагога: МДОУ «Сланцевский детский сад №15»-3 чел., МУДО «СППЦ» - 1 чел.), ), в г. Санкт-Петербург (2 учителя МОУ «</w:t>
      </w:r>
      <w:proofErr w:type="spellStart"/>
      <w:r w:rsidRPr="00200DD7">
        <w:rPr>
          <w:rFonts w:ascii="Times New Roman" w:eastAsia="Times New Roman" w:hAnsi="Times New Roman" w:cs="Times New Roman"/>
          <w:sz w:val="28"/>
          <w:szCs w:val="28"/>
          <w:lang w:val="ru-RU"/>
        </w:rPr>
        <w:t>Старопольская</w:t>
      </w:r>
      <w:proofErr w:type="spellEnd"/>
      <w:r w:rsidRPr="00200DD7">
        <w:rPr>
          <w:rFonts w:ascii="Times New Roman" w:eastAsia="Times New Roman" w:hAnsi="Times New Roman" w:cs="Times New Roman"/>
          <w:sz w:val="28"/>
          <w:szCs w:val="28"/>
          <w:lang w:val="ru-RU"/>
        </w:rPr>
        <w:t xml:space="preserve"> СОШ».</w:t>
      </w:r>
    </w:p>
    <w:p w14:paraId="02BCEFB3" w14:textId="77777777" w:rsidR="00200DD7" w:rsidRPr="00200DD7" w:rsidRDefault="00200DD7" w:rsidP="00200DD7">
      <w:pPr>
        <w:pStyle w:val="LO-normal"/>
        <w:shd w:val="clear" w:color="auto" w:fill="FFFFFF"/>
        <w:spacing w:line="240" w:lineRule="auto"/>
        <w:ind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 xml:space="preserve">Методическим отделом совместно с  преподавателями кафедр ГАОУ ДПО «Ленинградский областной институт развития образования», Региональным методическим активом, Ассоциацией молодых педагогов Ленинградской области  были организованы Педагогические  «Студии Роста», в которых приняло участие 139 педагогов Сланцевского района. В ГАОУ ДПО «ЛОИРО» зарегистрировано о прохождении ими индивидуального образовательного маршрута. </w:t>
      </w:r>
    </w:p>
    <w:p w14:paraId="2544566F" w14:textId="77777777" w:rsidR="00200DD7" w:rsidRPr="00144F59" w:rsidRDefault="00200DD7" w:rsidP="00200DD7">
      <w:pPr>
        <w:pStyle w:val="LO-normal"/>
        <w:shd w:val="clear" w:color="auto" w:fill="FFFFFF"/>
        <w:spacing w:line="240" w:lineRule="auto"/>
        <w:ind w:firstLine="709"/>
        <w:jc w:val="both"/>
        <w:rPr>
          <w:rFonts w:ascii="Times New Roman" w:eastAsia="Times New Roman" w:hAnsi="Times New Roman" w:cs="Times New Roman"/>
          <w:sz w:val="28"/>
          <w:szCs w:val="28"/>
          <w:lang w:val="ru-RU"/>
        </w:rPr>
      </w:pPr>
      <w:r w:rsidRPr="00144F59">
        <w:rPr>
          <w:rFonts w:ascii="Times New Roman" w:eastAsia="Times New Roman" w:hAnsi="Times New Roman" w:cs="Times New Roman"/>
          <w:sz w:val="28"/>
          <w:szCs w:val="28"/>
          <w:lang w:val="ru-RU"/>
        </w:rPr>
        <w:lastRenderedPageBreak/>
        <w:t>Поддержка детей из семей участников СВО</w:t>
      </w:r>
    </w:p>
    <w:p w14:paraId="49B4A0D7" w14:textId="77777777" w:rsidR="00200DD7" w:rsidRPr="00200DD7" w:rsidRDefault="00200DD7" w:rsidP="00200DD7">
      <w:pPr>
        <w:pStyle w:val="LO-normal"/>
        <w:shd w:val="clear" w:color="auto" w:fill="FFFFFF"/>
        <w:spacing w:line="240" w:lineRule="auto"/>
        <w:ind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В течение всего года особое внимание уделялось поддержке детей участников СВО. В образовательных организациях обучается 122 ребенка, родители которых принимают участие в СВО, из них 58 дошкольников и 64 школьника. В каждой образовательной организации каждому ребенку и каждой семье участников СВО определены волонтеры из числа работников ОО.</w:t>
      </w:r>
    </w:p>
    <w:p w14:paraId="318B31A5" w14:textId="77777777" w:rsidR="00200DD7" w:rsidRPr="00200DD7" w:rsidRDefault="00200DD7" w:rsidP="00200DD7">
      <w:pPr>
        <w:pStyle w:val="LO-normal"/>
        <w:shd w:val="clear" w:color="auto" w:fill="FFFFFF"/>
        <w:spacing w:line="240" w:lineRule="auto"/>
        <w:ind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 xml:space="preserve">Определены дополнительные меры социальной поддержки в сфере образования, воспитания, отдыха и оздоровления детей, чьи родители принимают участие в военной операции: </w:t>
      </w:r>
    </w:p>
    <w:p w14:paraId="43FC631A" w14:textId="77777777" w:rsidR="00200DD7" w:rsidRPr="00200DD7" w:rsidRDefault="00200DD7" w:rsidP="00200DD7">
      <w:pPr>
        <w:pStyle w:val="LO-normal"/>
        <w:shd w:val="clear" w:color="auto" w:fill="FFFFFF"/>
        <w:spacing w:line="240" w:lineRule="auto"/>
        <w:ind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 предоставление обучающимся 5-11 классов бесплатного двухразового горячего питания (64 обучающихся школ),</w:t>
      </w:r>
    </w:p>
    <w:p w14:paraId="4472C652" w14:textId="77777777" w:rsidR="00200DD7" w:rsidRPr="00200DD7" w:rsidRDefault="00200DD7" w:rsidP="00200DD7">
      <w:pPr>
        <w:pStyle w:val="LO-normal"/>
        <w:shd w:val="clear" w:color="auto" w:fill="FFFFFF"/>
        <w:spacing w:line="240" w:lineRule="auto"/>
        <w:ind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 освобождение родителей (законных представителей) от родительской платы за присмотр и уход за детьми, осваивающими образовательные программы дошкольного образования в муниципальных образовательных организациях Сланцевского муниципального района (58 дошкольников),</w:t>
      </w:r>
    </w:p>
    <w:p w14:paraId="022F0485" w14:textId="77777777" w:rsidR="00200DD7" w:rsidRPr="00200DD7" w:rsidRDefault="00200DD7" w:rsidP="00200DD7">
      <w:pPr>
        <w:pStyle w:val="LO-normal"/>
        <w:shd w:val="clear" w:color="auto" w:fill="FFFFFF"/>
        <w:spacing w:line="240" w:lineRule="auto"/>
        <w:ind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 xml:space="preserve">- предоставление права на первоочередное зачисление в муниципальные образовательные организации,  </w:t>
      </w:r>
    </w:p>
    <w:p w14:paraId="60CD15CA" w14:textId="77777777" w:rsidR="00200DD7" w:rsidRPr="00200DD7" w:rsidRDefault="00200DD7" w:rsidP="00200DD7">
      <w:pPr>
        <w:pStyle w:val="LO-normal"/>
        <w:shd w:val="clear" w:color="auto" w:fill="FFFFFF"/>
        <w:spacing w:line="240" w:lineRule="auto"/>
        <w:ind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  предоставление права получения бесплатной путевки в организации отдыха детей и их оздоровления,</w:t>
      </w:r>
    </w:p>
    <w:p w14:paraId="36C9DE6C" w14:textId="77777777" w:rsidR="00200DD7" w:rsidRPr="00200DD7" w:rsidRDefault="00200DD7" w:rsidP="00050EDA">
      <w:pPr>
        <w:pStyle w:val="LO-normal"/>
        <w:shd w:val="clear" w:color="auto" w:fill="FFFFFF"/>
        <w:spacing w:line="240" w:lineRule="auto"/>
        <w:ind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В декабре 2023 года для детей участников СВО были организованы развлекательные поездки в большой государственный цирк на Фонтанке и на Новогоднюю ёлку в Кремле.</w:t>
      </w:r>
    </w:p>
    <w:p w14:paraId="79669F43" w14:textId="77777777" w:rsidR="00200DD7" w:rsidRPr="00200DD7" w:rsidRDefault="00200DD7" w:rsidP="00050EDA">
      <w:pPr>
        <w:pStyle w:val="LO-normal"/>
        <w:shd w:val="clear" w:color="auto" w:fill="FFFFFF"/>
        <w:spacing w:line="240" w:lineRule="auto"/>
        <w:ind w:firstLine="709"/>
        <w:jc w:val="both"/>
        <w:rPr>
          <w:rFonts w:ascii="Times New Roman" w:eastAsia="Times New Roman" w:hAnsi="Times New Roman" w:cs="Times New Roman"/>
          <w:b/>
          <w:bCs/>
          <w:sz w:val="28"/>
          <w:szCs w:val="28"/>
          <w:lang w:val="ru-RU"/>
        </w:rPr>
      </w:pPr>
      <w:r w:rsidRPr="00200DD7">
        <w:rPr>
          <w:rFonts w:ascii="Times New Roman" w:eastAsia="Times New Roman" w:hAnsi="Times New Roman" w:cs="Times New Roman"/>
          <w:b/>
          <w:bCs/>
          <w:sz w:val="28"/>
          <w:szCs w:val="28"/>
          <w:lang w:val="ru-RU"/>
        </w:rPr>
        <w:t>Задачи на 2024 год</w:t>
      </w:r>
    </w:p>
    <w:p w14:paraId="70F8B8DC" w14:textId="77777777" w:rsidR="00200DD7" w:rsidRPr="00200DD7" w:rsidRDefault="00200DD7" w:rsidP="00050EDA">
      <w:pPr>
        <w:pStyle w:val="LO-normal"/>
        <w:shd w:val="clear" w:color="auto" w:fill="FFFFFF"/>
        <w:spacing w:line="240" w:lineRule="auto"/>
        <w:ind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Учитывая вышесказанное в 2024 году необходимо продолжить:</w:t>
      </w:r>
    </w:p>
    <w:p w14:paraId="10D8C2F1" w14:textId="77777777" w:rsidR="00200DD7" w:rsidRPr="00200DD7" w:rsidRDefault="00200DD7" w:rsidP="007270E1">
      <w:pPr>
        <w:pStyle w:val="LO-normal"/>
        <w:numPr>
          <w:ilvl w:val="0"/>
          <w:numId w:val="19"/>
        </w:numPr>
        <w:shd w:val="clear" w:color="auto" w:fill="FFFFFF"/>
        <w:tabs>
          <w:tab w:val="left" w:pos="1134"/>
        </w:tabs>
        <w:spacing w:line="240" w:lineRule="auto"/>
        <w:ind w:left="0"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участие в реализации инфраструктурных образовательных проектов в рамках национального проекта «Образование», государственной программы «Современное образование Ленинградской области»;</w:t>
      </w:r>
    </w:p>
    <w:p w14:paraId="66BB4422" w14:textId="77777777" w:rsidR="00200DD7" w:rsidRPr="00200DD7" w:rsidRDefault="00200DD7" w:rsidP="007270E1">
      <w:pPr>
        <w:pStyle w:val="LO-normal"/>
        <w:numPr>
          <w:ilvl w:val="0"/>
          <w:numId w:val="39"/>
        </w:numPr>
        <w:shd w:val="clear" w:color="auto" w:fill="FFFFFF"/>
        <w:tabs>
          <w:tab w:val="left" w:pos="1134"/>
        </w:tabs>
        <w:spacing w:line="240" w:lineRule="auto"/>
        <w:ind w:left="0"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привлечение и сохранение педагогических работников, а также молодых специалистов;</w:t>
      </w:r>
    </w:p>
    <w:p w14:paraId="3931A91D" w14:textId="77777777" w:rsidR="00200DD7" w:rsidRPr="00200DD7" w:rsidRDefault="00200DD7" w:rsidP="007270E1">
      <w:pPr>
        <w:pStyle w:val="LO-normal"/>
        <w:numPr>
          <w:ilvl w:val="0"/>
          <w:numId w:val="39"/>
        </w:numPr>
        <w:shd w:val="clear" w:color="auto" w:fill="FFFFFF"/>
        <w:tabs>
          <w:tab w:val="left" w:pos="1134"/>
        </w:tabs>
        <w:spacing w:line="240" w:lineRule="auto"/>
        <w:ind w:left="0"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работу, направленную на формирование гражданственности и патриотизма у подрастающего поколения, в том числе через развитие деятельности российского движения детей и молодежи;</w:t>
      </w:r>
    </w:p>
    <w:p w14:paraId="4131926E" w14:textId="77777777" w:rsidR="00200DD7" w:rsidRPr="00200DD7" w:rsidRDefault="00200DD7" w:rsidP="007270E1">
      <w:pPr>
        <w:pStyle w:val="LO-normal"/>
        <w:numPr>
          <w:ilvl w:val="0"/>
          <w:numId w:val="39"/>
        </w:numPr>
        <w:tabs>
          <w:tab w:val="left" w:pos="1134"/>
        </w:tabs>
        <w:spacing w:line="240" w:lineRule="auto"/>
        <w:ind w:left="0"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совершенствование профориентационной работы с обучающимися;</w:t>
      </w:r>
    </w:p>
    <w:p w14:paraId="25CB5816" w14:textId="77777777" w:rsidR="00200DD7" w:rsidRPr="00200DD7" w:rsidRDefault="00200DD7" w:rsidP="007270E1">
      <w:pPr>
        <w:pStyle w:val="LO-normal"/>
        <w:numPr>
          <w:ilvl w:val="0"/>
          <w:numId w:val="19"/>
        </w:numPr>
        <w:tabs>
          <w:tab w:val="left" w:pos="1134"/>
        </w:tabs>
        <w:spacing w:line="240" w:lineRule="auto"/>
        <w:ind w:left="0"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сопровождение детей из семей участников СВО.</w:t>
      </w:r>
    </w:p>
    <w:p w14:paraId="04FEFA78" w14:textId="77777777" w:rsidR="00200DD7" w:rsidRPr="00200DD7" w:rsidRDefault="00200DD7" w:rsidP="007270E1">
      <w:pPr>
        <w:pStyle w:val="LO-normal"/>
        <w:tabs>
          <w:tab w:val="left" w:pos="1134"/>
        </w:tabs>
        <w:spacing w:line="240" w:lineRule="auto"/>
        <w:ind w:firstLine="709"/>
        <w:jc w:val="both"/>
        <w:rPr>
          <w:rFonts w:ascii="Times New Roman" w:eastAsia="Times New Roman" w:hAnsi="Times New Roman" w:cs="Times New Roman"/>
          <w:sz w:val="28"/>
          <w:szCs w:val="28"/>
          <w:lang w:val="ru-RU"/>
        </w:rPr>
      </w:pPr>
      <w:r w:rsidRPr="00200DD7">
        <w:rPr>
          <w:rFonts w:ascii="Times New Roman" w:eastAsia="Times New Roman" w:hAnsi="Times New Roman" w:cs="Times New Roman"/>
          <w:sz w:val="28"/>
          <w:szCs w:val="28"/>
          <w:lang w:val="ru-RU"/>
        </w:rPr>
        <w:t>А также,  обеспечить реализацию мероприятий в рамках Года семьи.</w:t>
      </w:r>
    </w:p>
    <w:p w14:paraId="44DB8318" w14:textId="77777777" w:rsidR="00C55D6C" w:rsidRDefault="00C55D6C" w:rsidP="00C55D6C">
      <w:pPr>
        <w:pStyle w:val="Default"/>
        <w:ind w:firstLine="851"/>
        <w:jc w:val="both"/>
        <w:rPr>
          <w:sz w:val="28"/>
          <w:szCs w:val="28"/>
        </w:rPr>
      </w:pPr>
    </w:p>
    <w:p w14:paraId="3440FDB8" w14:textId="77777777" w:rsidR="00EB272F" w:rsidRDefault="00EB272F" w:rsidP="00EB272F">
      <w:pPr>
        <w:tabs>
          <w:tab w:val="left" w:pos="851"/>
        </w:tabs>
        <w:ind w:right="-28"/>
        <w:contextualSpacing/>
        <w:jc w:val="both"/>
        <w:rPr>
          <w:rFonts w:ascii="Times New Roman CYR" w:hAnsi="Times New Roman CYR" w:cs="Times New Roman CYR"/>
          <w:b/>
          <w:sz w:val="28"/>
          <w:szCs w:val="28"/>
        </w:rPr>
      </w:pPr>
      <w:r w:rsidRPr="009D093D">
        <w:rPr>
          <w:rFonts w:ascii="Times New Roman CYR" w:hAnsi="Times New Roman CYR" w:cs="Times New Roman CYR"/>
          <w:b/>
          <w:sz w:val="28"/>
          <w:szCs w:val="28"/>
        </w:rPr>
        <w:t>Комиссия по делам несовершеннолетних и защите их прав</w:t>
      </w:r>
      <w:r>
        <w:rPr>
          <w:rFonts w:ascii="Times New Roman CYR" w:hAnsi="Times New Roman CYR" w:cs="Times New Roman CYR"/>
          <w:b/>
          <w:sz w:val="28"/>
          <w:szCs w:val="28"/>
        </w:rPr>
        <w:t>.</w:t>
      </w:r>
    </w:p>
    <w:p w14:paraId="3C52590E" w14:textId="77777777" w:rsidR="00EB272F" w:rsidRPr="008B38BA" w:rsidRDefault="00EB272F" w:rsidP="00EB272F">
      <w:pPr>
        <w:tabs>
          <w:tab w:val="left" w:pos="851"/>
        </w:tabs>
        <w:ind w:right="-28" w:firstLine="709"/>
        <w:contextualSpacing/>
        <w:jc w:val="both"/>
        <w:rPr>
          <w:sz w:val="28"/>
          <w:szCs w:val="28"/>
        </w:rPr>
      </w:pPr>
      <w:r w:rsidRPr="008B38BA">
        <w:rPr>
          <w:sz w:val="28"/>
          <w:szCs w:val="28"/>
        </w:rPr>
        <w:t>Деятельность субъектов системы профилактики безнадзорности и правонарушений несовершеннолетних в Сланцевском районе в 2023 году строилась в соответствии с Российским и областным законодательством.</w:t>
      </w:r>
    </w:p>
    <w:p w14:paraId="3E2F466D" w14:textId="77777777" w:rsidR="00EB272F" w:rsidRPr="008B38BA" w:rsidRDefault="00EB272F" w:rsidP="00EB272F">
      <w:pPr>
        <w:pStyle w:val="11"/>
        <w:spacing w:line="240" w:lineRule="auto"/>
        <w:ind w:firstLine="709"/>
        <w:jc w:val="both"/>
        <w:rPr>
          <w:szCs w:val="28"/>
        </w:rPr>
      </w:pPr>
      <w:r w:rsidRPr="008B38BA">
        <w:rPr>
          <w:szCs w:val="28"/>
        </w:rPr>
        <w:t>Исходя из анализа за 2022 год</w:t>
      </w:r>
      <w:r>
        <w:rPr>
          <w:szCs w:val="28"/>
        </w:rPr>
        <w:t>,</w:t>
      </w:r>
      <w:r w:rsidRPr="008B38BA">
        <w:rPr>
          <w:szCs w:val="28"/>
        </w:rPr>
        <w:t xml:space="preserve"> основными задачами комиссии по делам несовершеннолетних и защите их прав в 2023 году являлись:</w:t>
      </w:r>
    </w:p>
    <w:p w14:paraId="36ADA35B" w14:textId="77777777" w:rsidR="00EB272F" w:rsidRPr="008B38BA" w:rsidRDefault="00EB272F" w:rsidP="00EB272F">
      <w:pPr>
        <w:pStyle w:val="11"/>
        <w:numPr>
          <w:ilvl w:val="0"/>
          <w:numId w:val="38"/>
        </w:numPr>
        <w:tabs>
          <w:tab w:val="left" w:pos="1134"/>
        </w:tabs>
        <w:spacing w:line="240" w:lineRule="auto"/>
        <w:ind w:left="0" w:firstLine="709"/>
        <w:jc w:val="both"/>
        <w:rPr>
          <w:szCs w:val="28"/>
        </w:rPr>
      </w:pPr>
      <w:r>
        <w:rPr>
          <w:bCs/>
          <w:iCs/>
          <w:szCs w:val="28"/>
          <w:lang w:eastAsia="ru-RU"/>
        </w:rPr>
        <w:lastRenderedPageBreak/>
        <w:t>П</w:t>
      </w:r>
      <w:r w:rsidRPr="008B38BA">
        <w:rPr>
          <w:bCs/>
          <w:iCs/>
          <w:szCs w:val="28"/>
          <w:lang w:eastAsia="ru-RU"/>
        </w:rPr>
        <w:t xml:space="preserve">рофилактическая работа, направленная на предупреждение совершения несовершеннолетними правонарушений и преступлений; </w:t>
      </w:r>
    </w:p>
    <w:p w14:paraId="3E60B925" w14:textId="77777777" w:rsidR="00EB272F" w:rsidRPr="008B38BA" w:rsidRDefault="00EB272F" w:rsidP="00EB272F">
      <w:pPr>
        <w:numPr>
          <w:ilvl w:val="0"/>
          <w:numId w:val="38"/>
        </w:numPr>
        <w:tabs>
          <w:tab w:val="left" w:pos="1134"/>
        </w:tabs>
        <w:ind w:left="0" w:firstLine="709"/>
        <w:contextualSpacing/>
        <w:jc w:val="both"/>
        <w:rPr>
          <w:bCs/>
          <w:iCs/>
          <w:sz w:val="28"/>
          <w:szCs w:val="28"/>
        </w:rPr>
      </w:pPr>
      <w:r>
        <w:rPr>
          <w:bCs/>
          <w:iCs/>
          <w:sz w:val="28"/>
          <w:szCs w:val="28"/>
        </w:rPr>
        <w:t>О</w:t>
      </w:r>
      <w:r w:rsidRPr="008B38BA">
        <w:rPr>
          <w:bCs/>
          <w:iCs/>
          <w:sz w:val="28"/>
          <w:szCs w:val="28"/>
        </w:rPr>
        <w:t>беспечение досуговой занятости несовершеннолетних, состоящих на учете в ПДН ОМВД России по Сланцевскому району;</w:t>
      </w:r>
    </w:p>
    <w:p w14:paraId="1FAB872D" w14:textId="77777777" w:rsidR="00EB272F" w:rsidRPr="008B38BA" w:rsidRDefault="00EB272F" w:rsidP="00EB272F">
      <w:pPr>
        <w:numPr>
          <w:ilvl w:val="0"/>
          <w:numId w:val="38"/>
        </w:numPr>
        <w:tabs>
          <w:tab w:val="left" w:pos="1134"/>
        </w:tabs>
        <w:ind w:left="0" w:firstLine="709"/>
        <w:contextualSpacing/>
        <w:jc w:val="both"/>
        <w:rPr>
          <w:bCs/>
          <w:iCs/>
          <w:sz w:val="28"/>
          <w:szCs w:val="28"/>
        </w:rPr>
      </w:pPr>
      <w:r>
        <w:rPr>
          <w:bCs/>
          <w:iCs/>
          <w:sz w:val="28"/>
          <w:szCs w:val="28"/>
        </w:rPr>
        <w:t>П</w:t>
      </w:r>
      <w:r w:rsidRPr="008B38BA">
        <w:rPr>
          <w:bCs/>
          <w:iCs/>
          <w:sz w:val="28"/>
          <w:szCs w:val="28"/>
        </w:rPr>
        <w:t>овышение эффективности работы с семьями, состоящими на учете в категории «семьи, находящиеся в социально-опасном положении»;</w:t>
      </w:r>
    </w:p>
    <w:p w14:paraId="126D8ECF" w14:textId="77777777" w:rsidR="00EB272F" w:rsidRPr="008B38BA" w:rsidRDefault="00EB272F" w:rsidP="00EB272F">
      <w:pPr>
        <w:numPr>
          <w:ilvl w:val="0"/>
          <w:numId w:val="38"/>
        </w:numPr>
        <w:tabs>
          <w:tab w:val="left" w:pos="1134"/>
        </w:tabs>
        <w:ind w:left="0" w:firstLine="709"/>
        <w:contextualSpacing/>
        <w:jc w:val="both"/>
        <w:rPr>
          <w:bCs/>
          <w:iCs/>
          <w:sz w:val="28"/>
          <w:szCs w:val="28"/>
        </w:rPr>
      </w:pPr>
      <w:r>
        <w:rPr>
          <w:bCs/>
          <w:iCs/>
          <w:sz w:val="28"/>
          <w:szCs w:val="28"/>
        </w:rPr>
        <w:t>З</w:t>
      </w:r>
      <w:r w:rsidRPr="008B38BA">
        <w:rPr>
          <w:bCs/>
          <w:iCs/>
          <w:sz w:val="28"/>
          <w:szCs w:val="28"/>
        </w:rPr>
        <w:t>ащита прав и законных интересов несовершеннолетних.</w:t>
      </w:r>
    </w:p>
    <w:p w14:paraId="100C5D4A" w14:textId="77777777" w:rsidR="00EB272F" w:rsidRPr="00335FF6" w:rsidRDefault="00EB272F" w:rsidP="00EB272F">
      <w:pPr>
        <w:pStyle w:val="a9"/>
        <w:tabs>
          <w:tab w:val="left" w:pos="540"/>
          <w:tab w:val="left" w:pos="2025"/>
        </w:tabs>
        <w:spacing w:before="0" w:beforeAutospacing="0" w:after="0"/>
        <w:ind w:right="-91" w:firstLine="709"/>
        <w:contextualSpacing/>
        <w:jc w:val="both"/>
        <w:rPr>
          <w:sz w:val="28"/>
          <w:szCs w:val="28"/>
          <w:highlight w:val="red"/>
        </w:rPr>
      </w:pPr>
      <w:r w:rsidRPr="008B38BA">
        <w:rPr>
          <w:sz w:val="28"/>
          <w:szCs w:val="28"/>
        </w:rPr>
        <w:t xml:space="preserve">В 2023 году проведено 22 заседания комиссии по делам  несовершеннолетних и защите их прав, на которых рассмотрены вопросы, направленные на профилактику и предупреждение совершения преступлений и административных правонарушений </w:t>
      </w:r>
      <w:proofErr w:type="spellStart"/>
      <w:r w:rsidRPr="008B38BA">
        <w:rPr>
          <w:sz w:val="28"/>
          <w:szCs w:val="28"/>
        </w:rPr>
        <w:t>несовершенолетними</w:t>
      </w:r>
      <w:proofErr w:type="spellEnd"/>
      <w:r w:rsidRPr="008B38BA">
        <w:rPr>
          <w:sz w:val="28"/>
          <w:szCs w:val="28"/>
        </w:rPr>
        <w:t>,  на организацию работы с подростками, выявление и оказание мер поддержки семьям,</w:t>
      </w:r>
      <w:r w:rsidRPr="00F14C9F">
        <w:rPr>
          <w:sz w:val="28"/>
          <w:szCs w:val="28"/>
        </w:rPr>
        <w:t xml:space="preserve"> находящимся в социально-опасном положении, профилактики самовольных уходов несовершеннолетних</w:t>
      </w:r>
      <w:r>
        <w:rPr>
          <w:sz w:val="28"/>
          <w:szCs w:val="28"/>
        </w:rPr>
        <w:t>.</w:t>
      </w:r>
    </w:p>
    <w:p w14:paraId="45639B4D" w14:textId="77777777" w:rsidR="00EB272F" w:rsidRDefault="00EB272F" w:rsidP="00EB272F">
      <w:pPr>
        <w:tabs>
          <w:tab w:val="left" w:pos="851"/>
        </w:tabs>
        <w:ind w:right="-28" w:firstLine="851"/>
        <w:contextualSpacing/>
        <w:jc w:val="both"/>
        <w:rPr>
          <w:sz w:val="28"/>
          <w:szCs w:val="28"/>
        </w:rPr>
      </w:pPr>
      <w:r w:rsidRPr="00BA3B79">
        <w:rPr>
          <w:sz w:val="28"/>
          <w:szCs w:val="28"/>
        </w:rPr>
        <w:t>Административная практика за 202</w:t>
      </w:r>
      <w:r>
        <w:rPr>
          <w:sz w:val="28"/>
          <w:szCs w:val="28"/>
        </w:rPr>
        <w:t>3</w:t>
      </w:r>
      <w:r w:rsidRPr="00BA3B79">
        <w:rPr>
          <w:sz w:val="28"/>
          <w:szCs w:val="28"/>
        </w:rPr>
        <w:t xml:space="preserve"> год представлена следующими с</w:t>
      </w:r>
      <w:r w:rsidRPr="00CE4504">
        <w:rPr>
          <w:sz w:val="28"/>
          <w:szCs w:val="28"/>
        </w:rPr>
        <w:t>татистическими данными:</w:t>
      </w:r>
    </w:p>
    <w:tbl>
      <w:tblPr>
        <w:tblStyle w:val="af"/>
        <w:tblW w:w="9890" w:type="dxa"/>
        <w:tblLayout w:type="fixed"/>
        <w:tblLook w:val="04A0" w:firstRow="1" w:lastRow="0" w:firstColumn="1" w:lastColumn="0" w:noHBand="0" w:noVBand="1"/>
      </w:tblPr>
      <w:tblGrid>
        <w:gridCol w:w="4644"/>
        <w:gridCol w:w="996"/>
        <w:gridCol w:w="1131"/>
        <w:gridCol w:w="1134"/>
        <w:gridCol w:w="992"/>
        <w:gridCol w:w="993"/>
      </w:tblGrid>
      <w:tr w:rsidR="00EB272F" w:rsidRPr="00590C0F" w14:paraId="441241CD" w14:textId="77777777" w:rsidTr="00B9556B">
        <w:tc>
          <w:tcPr>
            <w:tcW w:w="4644" w:type="dxa"/>
            <w:hideMark/>
          </w:tcPr>
          <w:p w14:paraId="1949B463" w14:textId="77777777" w:rsidR="00EB272F" w:rsidRPr="008B38BA" w:rsidRDefault="00EB272F" w:rsidP="00B9556B">
            <w:pPr>
              <w:spacing w:before="28" w:after="119"/>
            </w:pPr>
          </w:p>
        </w:tc>
        <w:tc>
          <w:tcPr>
            <w:tcW w:w="996" w:type="dxa"/>
          </w:tcPr>
          <w:p w14:paraId="3B9A0485" w14:textId="77777777" w:rsidR="00EB272F" w:rsidRPr="008B38BA" w:rsidRDefault="00EB272F" w:rsidP="00B9556B">
            <w:pPr>
              <w:spacing w:before="28" w:after="119"/>
              <w:jc w:val="center"/>
            </w:pPr>
            <w:r w:rsidRPr="008B38BA">
              <w:t>2019 г</w:t>
            </w:r>
          </w:p>
        </w:tc>
        <w:tc>
          <w:tcPr>
            <w:tcW w:w="1131" w:type="dxa"/>
          </w:tcPr>
          <w:p w14:paraId="1EAC31E5" w14:textId="77777777" w:rsidR="00EB272F" w:rsidRPr="008B38BA" w:rsidRDefault="00EB272F" w:rsidP="00B9556B">
            <w:pPr>
              <w:spacing w:before="28" w:after="119"/>
              <w:jc w:val="center"/>
            </w:pPr>
            <w:r w:rsidRPr="008B38BA">
              <w:t>2020 г</w:t>
            </w:r>
          </w:p>
        </w:tc>
        <w:tc>
          <w:tcPr>
            <w:tcW w:w="1134" w:type="dxa"/>
          </w:tcPr>
          <w:p w14:paraId="4F02CDEC" w14:textId="77777777" w:rsidR="00EB272F" w:rsidRPr="008B38BA" w:rsidRDefault="00EB272F" w:rsidP="00B9556B">
            <w:pPr>
              <w:spacing w:before="28" w:after="119"/>
              <w:jc w:val="center"/>
            </w:pPr>
            <w:r w:rsidRPr="008B38BA">
              <w:t>2021 г</w:t>
            </w:r>
          </w:p>
        </w:tc>
        <w:tc>
          <w:tcPr>
            <w:tcW w:w="992" w:type="dxa"/>
          </w:tcPr>
          <w:p w14:paraId="39A2A543" w14:textId="77777777" w:rsidR="00EB272F" w:rsidRPr="008B38BA" w:rsidRDefault="00EB272F" w:rsidP="00B9556B">
            <w:pPr>
              <w:spacing w:before="28" w:after="119"/>
              <w:jc w:val="center"/>
            </w:pPr>
            <w:r w:rsidRPr="008B38BA">
              <w:t>2022 г</w:t>
            </w:r>
          </w:p>
        </w:tc>
        <w:tc>
          <w:tcPr>
            <w:tcW w:w="993" w:type="dxa"/>
            <w:hideMark/>
          </w:tcPr>
          <w:p w14:paraId="2FAABC9B" w14:textId="77777777" w:rsidR="00EB272F" w:rsidRPr="008B38BA" w:rsidRDefault="00EB272F" w:rsidP="00B9556B">
            <w:pPr>
              <w:spacing w:before="28" w:after="119"/>
              <w:jc w:val="center"/>
            </w:pPr>
            <w:r w:rsidRPr="008B38BA">
              <w:t>2023 г</w:t>
            </w:r>
          </w:p>
        </w:tc>
      </w:tr>
      <w:tr w:rsidR="00EB272F" w:rsidRPr="00590C0F" w14:paraId="045138AC" w14:textId="77777777" w:rsidTr="00B9556B">
        <w:tc>
          <w:tcPr>
            <w:tcW w:w="4644" w:type="dxa"/>
            <w:hideMark/>
          </w:tcPr>
          <w:p w14:paraId="0B7337DB" w14:textId="77777777" w:rsidR="00EB272F" w:rsidRPr="008B38BA" w:rsidRDefault="00EB272F" w:rsidP="00B9556B">
            <w:pPr>
              <w:spacing w:before="28" w:after="119"/>
              <w:rPr>
                <w:bCs/>
              </w:rPr>
            </w:pPr>
            <w:r w:rsidRPr="008B38BA">
              <w:rPr>
                <w:bCs/>
              </w:rPr>
              <w:t>Количество рассмотренных материалов</w:t>
            </w:r>
          </w:p>
        </w:tc>
        <w:tc>
          <w:tcPr>
            <w:tcW w:w="996" w:type="dxa"/>
          </w:tcPr>
          <w:p w14:paraId="5E3292FD" w14:textId="77777777" w:rsidR="00EB272F" w:rsidRPr="008B38BA" w:rsidRDefault="00EB272F" w:rsidP="00B9556B">
            <w:pPr>
              <w:spacing w:before="28" w:after="119"/>
              <w:jc w:val="center"/>
            </w:pPr>
            <w:r w:rsidRPr="008B38BA">
              <w:t>384</w:t>
            </w:r>
          </w:p>
        </w:tc>
        <w:tc>
          <w:tcPr>
            <w:tcW w:w="1131" w:type="dxa"/>
          </w:tcPr>
          <w:p w14:paraId="553DEA39" w14:textId="77777777" w:rsidR="00EB272F" w:rsidRPr="008B38BA" w:rsidRDefault="00EB272F" w:rsidP="00B9556B">
            <w:pPr>
              <w:spacing w:before="28" w:after="119"/>
              <w:jc w:val="center"/>
            </w:pPr>
            <w:r w:rsidRPr="008B38BA">
              <w:rPr>
                <w:bCs/>
              </w:rPr>
              <w:t>360</w:t>
            </w:r>
          </w:p>
        </w:tc>
        <w:tc>
          <w:tcPr>
            <w:tcW w:w="1134" w:type="dxa"/>
          </w:tcPr>
          <w:p w14:paraId="434F5F47" w14:textId="77777777" w:rsidR="00EB272F" w:rsidRPr="008B38BA" w:rsidRDefault="00EB272F" w:rsidP="00B9556B">
            <w:pPr>
              <w:spacing w:before="28" w:after="119"/>
              <w:jc w:val="center"/>
              <w:rPr>
                <w:bCs/>
              </w:rPr>
            </w:pPr>
            <w:r w:rsidRPr="008B38BA">
              <w:rPr>
                <w:bCs/>
              </w:rPr>
              <w:t>350</w:t>
            </w:r>
          </w:p>
        </w:tc>
        <w:tc>
          <w:tcPr>
            <w:tcW w:w="992" w:type="dxa"/>
          </w:tcPr>
          <w:p w14:paraId="57070713" w14:textId="77777777" w:rsidR="00EB272F" w:rsidRPr="008B38BA" w:rsidRDefault="00EB272F" w:rsidP="00B9556B">
            <w:pPr>
              <w:spacing w:before="28" w:after="119"/>
              <w:jc w:val="center"/>
              <w:rPr>
                <w:bCs/>
              </w:rPr>
            </w:pPr>
            <w:r w:rsidRPr="008B38BA">
              <w:rPr>
                <w:bCs/>
              </w:rPr>
              <w:t>323</w:t>
            </w:r>
          </w:p>
        </w:tc>
        <w:tc>
          <w:tcPr>
            <w:tcW w:w="993" w:type="dxa"/>
            <w:hideMark/>
          </w:tcPr>
          <w:p w14:paraId="43A74D67" w14:textId="77777777" w:rsidR="00EB272F" w:rsidRPr="008B38BA" w:rsidRDefault="00EB272F" w:rsidP="00B9556B">
            <w:pPr>
              <w:spacing w:before="28" w:after="119"/>
              <w:jc w:val="center"/>
            </w:pPr>
            <w:r w:rsidRPr="008B38BA">
              <w:t>372</w:t>
            </w:r>
          </w:p>
        </w:tc>
      </w:tr>
      <w:tr w:rsidR="00EB272F" w:rsidRPr="00590C0F" w14:paraId="617CEE8D" w14:textId="77777777" w:rsidTr="00B9556B">
        <w:tc>
          <w:tcPr>
            <w:tcW w:w="4644" w:type="dxa"/>
            <w:hideMark/>
          </w:tcPr>
          <w:p w14:paraId="3AF7C034" w14:textId="77777777" w:rsidR="00EB272F" w:rsidRPr="008B38BA" w:rsidRDefault="00EB272F" w:rsidP="00B9556B">
            <w:pPr>
              <w:spacing w:before="28" w:after="119"/>
              <w:rPr>
                <w:bCs/>
              </w:rPr>
            </w:pPr>
            <w:r w:rsidRPr="008B38BA">
              <w:rPr>
                <w:bCs/>
              </w:rPr>
              <w:t>В том числе протоколов</w:t>
            </w:r>
          </w:p>
        </w:tc>
        <w:tc>
          <w:tcPr>
            <w:tcW w:w="996" w:type="dxa"/>
          </w:tcPr>
          <w:p w14:paraId="4D955AB0" w14:textId="77777777" w:rsidR="00EB272F" w:rsidRPr="008B38BA" w:rsidRDefault="00EB272F" w:rsidP="00B9556B">
            <w:pPr>
              <w:spacing w:before="28" w:after="119"/>
              <w:jc w:val="center"/>
            </w:pPr>
          </w:p>
        </w:tc>
        <w:tc>
          <w:tcPr>
            <w:tcW w:w="1131" w:type="dxa"/>
          </w:tcPr>
          <w:p w14:paraId="75C4FCEF" w14:textId="77777777" w:rsidR="00EB272F" w:rsidRPr="008B38BA" w:rsidRDefault="00EB272F" w:rsidP="00B9556B">
            <w:pPr>
              <w:spacing w:before="28" w:after="119"/>
              <w:jc w:val="center"/>
              <w:rPr>
                <w:bCs/>
              </w:rPr>
            </w:pPr>
          </w:p>
        </w:tc>
        <w:tc>
          <w:tcPr>
            <w:tcW w:w="1134" w:type="dxa"/>
          </w:tcPr>
          <w:p w14:paraId="2128455A" w14:textId="77777777" w:rsidR="00EB272F" w:rsidRPr="008B38BA" w:rsidRDefault="00EB272F" w:rsidP="00B9556B">
            <w:pPr>
              <w:spacing w:before="28" w:after="119"/>
              <w:jc w:val="center"/>
              <w:rPr>
                <w:bCs/>
              </w:rPr>
            </w:pPr>
            <w:r w:rsidRPr="008B38BA">
              <w:rPr>
                <w:bCs/>
              </w:rPr>
              <w:t>246</w:t>
            </w:r>
          </w:p>
        </w:tc>
        <w:tc>
          <w:tcPr>
            <w:tcW w:w="992" w:type="dxa"/>
          </w:tcPr>
          <w:p w14:paraId="20F95029" w14:textId="77777777" w:rsidR="00EB272F" w:rsidRPr="008B38BA" w:rsidRDefault="00EB272F" w:rsidP="00B9556B">
            <w:pPr>
              <w:spacing w:before="28" w:after="119"/>
              <w:jc w:val="center"/>
              <w:rPr>
                <w:bCs/>
              </w:rPr>
            </w:pPr>
            <w:r w:rsidRPr="008B38BA">
              <w:rPr>
                <w:bCs/>
              </w:rPr>
              <w:t>245</w:t>
            </w:r>
          </w:p>
        </w:tc>
        <w:tc>
          <w:tcPr>
            <w:tcW w:w="993" w:type="dxa"/>
            <w:hideMark/>
          </w:tcPr>
          <w:p w14:paraId="1784ECCB" w14:textId="77777777" w:rsidR="00EB272F" w:rsidRPr="008B38BA" w:rsidRDefault="00EB272F" w:rsidP="00B9556B">
            <w:pPr>
              <w:spacing w:before="28" w:after="119"/>
              <w:jc w:val="center"/>
            </w:pPr>
            <w:r w:rsidRPr="008B38BA">
              <w:t>253</w:t>
            </w:r>
          </w:p>
        </w:tc>
      </w:tr>
      <w:tr w:rsidR="00EB272F" w:rsidRPr="00590C0F" w14:paraId="326A5001" w14:textId="77777777" w:rsidTr="00B9556B">
        <w:tc>
          <w:tcPr>
            <w:tcW w:w="4644" w:type="dxa"/>
            <w:hideMark/>
          </w:tcPr>
          <w:p w14:paraId="10D88A04" w14:textId="77777777" w:rsidR="00EB272F" w:rsidRPr="008B38BA" w:rsidRDefault="00EB272F" w:rsidP="00B9556B">
            <w:pPr>
              <w:spacing w:before="28" w:after="119"/>
            </w:pPr>
            <w:r w:rsidRPr="008B38BA">
              <w:t xml:space="preserve">    </w:t>
            </w:r>
            <w:r w:rsidRPr="008B38BA">
              <w:rPr>
                <w:bCs/>
              </w:rPr>
              <w:t>в том числе на несовершеннолетних:</w:t>
            </w:r>
          </w:p>
        </w:tc>
        <w:tc>
          <w:tcPr>
            <w:tcW w:w="996" w:type="dxa"/>
          </w:tcPr>
          <w:p w14:paraId="5E33796B" w14:textId="77777777" w:rsidR="00EB272F" w:rsidRPr="008B38BA" w:rsidRDefault="00EB272F" w:rsidP="00B9556B">
            <w:pPr>
              <w:spacing w:before="28" w:after="119"/>
              <w:jc w:val="center"/>
            </w:pPr>
            <w:r w:rsidRPr="008B38BA">
              <w:t>199</w:t>
            </w:r>
          </w:p>
        </w:tc>
        <w:tc>
          <w:tcPr>
            <w:tcW w:w="1131" w:type="dxa"/>
          </w:tcPr>
          <w:p w14:paraId="77C5E006" w14:textId="77777777" w:rsidR="00EB272F" w:rsidRPr="008B38BA" w:rsidRDefault="00EB272F" w:rsidP="00B9556B">
            <w:pPr>
              <w:spacing w:before="28" w:after="119"/>
              <w:jc w:val="center"/>
            </w:pPr>
            <w:r w:rsidRPr="008B38BA">
              <w:rPr>
                <w:bCs/>
              </w:rPr>
              <w:t>166</w:t>
            </w:r>
          </w:p>
        </w:tc>
        <w:tc>
          <w:tcPr>
            <w:tcW w:w="1134" w:type="dxa"/>
          </w:tcPr>
          <w:p w14:paraId="7D30446E" w14:textId="77777777" w:rsidR="00EB272F" w:rsidRPr="008B38BA" w:rsidRDefault="00EB272F" w:rsidP="00B9556B">
            <w:pPr>
              <w:spacing w:before="28" w:after="119"/>
              <w:jc w:val="center"/>
              <w:rPr>
                <w:bCs/>
              </w:rPr>
            </w:pPr>
            <w:r w:rsidRPr="008B38BA">
              <w:rPr>
                <w:bCs/>
              </w:rPr>
              <w:t>98</w:t>
            </w:r>
          </w:p>
        </w:tc>
        <w:tc>
          <w:tcPr>
            <w:tcW w:w="992" w:type="dxa"/>
          </w:tcPr>
          <w:p w14:paraId="3FBE32B6" w14:textId="77777777" w:rsidR="00EB272F" w:rsidRPr="008B38BA" w:rsidRDefault="00EB272F" w:rsidP="00B9556B">
            <w:pPr>
              <w:spacing w:before="28" w:after="119"/>
              <w:jc w:val="center"/>
              <w:rPr>
                <w:bCs/>
              </w:rPr>
            </w:pPr>
            <w:r w:rsidRPr="008B38BA">
              <w:rPr>
                <w:bCs/>
              </w:rPr>
              <w:t>90</w:t>
            </w:r>
          </w:p>
        </w:tc>
        <w:tc>
          <w:tcPr>
            <w:tcW w:w="993" w:type="dxa"/>
            <w:hideMark/>
          </w:tcPr>
          <w:p w14:paraId="7EAC489B" w14:textId="77777777" w:rsidR="00EB272F" w:rsidRPr="008B38BA" w:rsidRDefault="00EB272F" w:rsidP="00B9556B">
            <w:pPr>
              <w:spacing w:before="28" w:after="119"/>
              <w:jc w:val="center"/>
            </w:pPr>
            <w:r w:rsidRPr="008B38BA">
              <w:t>208</w:t>
            </w:r>
          </w:p>
        </w:tc>
      </w:tr>
      <w:tr w:rsidR="00EB272F" w:rsidRPr="00590C0F" w14:paraId="2170D726" w14:textId="77777777" w:rsidTr="00B9556B">
        <w:tc>
          <w:tcPr>
            <w:tcW w:w="4644" w:type="dxa"/>
            <w:hideMark/>
          </w:tcPr>
          <w:p w14:paraId="338C0D35" w14:textId="77777777" w:rsidR="00EB272F" w:rsidRPr="008B38BA" w:rsidRDefault="00EB272F" w:rsidP="00B9556B">
            <w:pPr>
              <w:spacing w:before="28" w:after="119"/>
            </w:pPr>
            <w:r w:rsidRPr="008B38BA">
              <w:t xml:space="preserve">    </w:t>
            </w:r>
            <w:r w:rsidRPr="008B38BA">
              <w:rPr>
                <w:bCs/>
              </w:rPr>
              <w:t>в том числе на родителей или лиц их заменяющих</w:t>
            </w:r>
          </w:p>
        </w:tc>
        <w:tc>
          <w:tcPr>
            <w:tcW w:w="996" w:type="dxa"/>
          </w:tcPr>
          <w:p w14:paraId="1EE371BD" w14:textId="77777777" w:rsidR="00EB272F" w:rsidRPr="008B38BA" w:rsidRDefault="00EB272F" w:rsidP="00B9556B">
            <w:pPr>
              <w:spacing w:before="28" w:after="119"/>
              <w:jc w:val="center"/>
            </w:pPr>
            <w:r w:rsidRPr="008B38BA">
              <w:t>175</w:t>
            </w:r>
          </w:p>
        </w:tc>
        <w:tc>
          <w:tcPr>
            <w:tcW w:w="1131" w:type="dxa"/>
          </w:tcPr>
          <w:p w14:paraId="168F1E14" w14:textId="77777777" w:rsidR="00EB272F" w:rsidRPr="008B38BA" w:rsidRDefault="00EB272F" w:rsidP="00B9556B">
            <w:pPr>
              <w:spacing w:before="28" w:after="119"/>
              <w:jc w:val="center"/>
            </w:pPr>
            <w:r w:rsidRPr="008B38BA">
              <w:rPr>
                <w:bCs/>
              </w:rPr>
              <w:t>174</w:t>
            </w:r>
          </w:p>
        </w:tc>
        <w:tc>
          <w:tcPr>
            <w:tcW w:w="1134" w:type="dxa"/>
          </w:tcPr>
          <w:p w14:paraId="0B81A482" w14:textId="77777777" w:rsidR="00EB272F" w:rsidRPr="008B38BA" w:rsidRDefault="00EB272F" w:rsidP="00B9556B">
            <w:pPr>
              <w:spacing w:before="28" w:after="119"/>
              <w:jc w:val="center"/>
              <w:rPr>
                <w:bCs/>
              </w:rPr>
            </w:pPr>
            <w:r w:rsidRPr="008B38BA">
              <w:rPr>
                <w:bCs/>
              </w:rPr>
              <w:t>141</w:t>
            </w:r>
          </w:p>
        </w:tc>
        <w:tc>
          <w:tcPr>
            <w:tcW w:w="992" w:type="dxa"/>
          </w:tcPr>
          <w:p w14:paraId="0790CE65" w14:textId="77777777" w:rsidR="00EB272F" w:rsidRPr="008B38BA" w:rsidRDefault="00EB272F" w:rsidP="00B9556B">
            <w:pPr>
              <w:spacing w:before="28" w:after="119"/>
              <w:jc w:val="center"/>
              <w:rPr>
                <w:bCs/>
              </w:rPr>
            </w:pPr>
            <w:r w:rsidRPr="008B38BA">
              <w:rPr>
                <w:bCs/>
              </w:rPr>
              <w:t>137</w:t>
            </w:r>
          </w:p>
        </w:tc>
        <w:tc>
          <w:tcPr>
            <w:tcW w:w="993" w:type="dxa"/>
            <w:hideMark/>
          </w:tcPr>
          <w:p w14:paraId="594AB0E3" w14:textId="77777777" w:rsidR="00EB272F" w:rsidRPr="008B38BA" w:rsidRDefault="00EB272F" w:rsidP="00B9556B">
            <w:pPr>
              <w:spacing w:before="28" w:after="119"/>
              <w:jc w:val="center"/>
            </w:pPr>
            <w:r w:rsidRPr="008B38BA">
              <w:t>145</w:t>
            </w:r>
          </w:p>
        </w:tc>
      </w:tr>
      <w:tr w:rsidR="00EB272F" w:rsidRPr="00590C0F" w14:paraId="177A2CCE" w14:textId="77777777" w:rsidTr="00B9556B">
        <w:tc>
          <w:tcPr>
            <w:tcW w:w="4644" w:type="dxa"/>
            <w:hideMark/>
          </w:tcPr>
          <w:p w14:paraId="00FA88C0" w14:textId="77777777" w:rsidR="00EB272F" w:rsidRPr="008B38BA" w:rsidRDefault="00EB272F" w:rsidP="00B9556B">
            <w:pPr>
              <w:spacing w:before="28" w:after="119"/>
            </w:pPr>
            <w:r w:rsidRPr="008B38BA">
              <w:t xml:space="preserve">    </w:t>
            </w:r>
            <w:r w:rsidRPr="008B38BA">
              <w:rPr>
                <w:bCs/>
              </w:rPr>
              <w:t>в том числе на иных лиц</w:t>
            </w:r>
          </w:p>
        </w:tc>
        <w:tc>
          <w:tcPr>
            <w:tcW w:w="996" w:type="dxa"/>
          </w:tcPr>
          <w:p w14:paraId="265CED37" w14:textId="77777777" w:rsidR="00EB272F" w:rsidRPr="008B38BA" w:rsidRDefault="00EB272F" w:rsidP="00B9556B">
            <w:pPr>
              <w:spacing w:before="28" w:after="119"/>
              <w:jc w:val="center"/>
            </w:pPr>
            <w:r w:rsidRPr="008B38BA">
              <w:t>10</w:t>
            </w:r>
          </w:p>
        </w:tc>
        <w:tc>
          <w:tcPr>
            <w:tcW w:w="1131" w:type="dxa"/>
          </w:tcPr>
          <w:p w14:paraId="56052B0D" w14:textId="77777777" w:rsidR="00EB272F" w:rsidRPr="008B38BA" w:rsidRDefault="00EB272F" w:rsidP="00B9556B">
            <w:pPr>
              <w:spacing w:before="28" w:after="119"/>
              <w:jc w:val="center"/>
            </w:pPr>
            <w:r w:rsidRPr="008B38BA">
              <w:rPr>
                <w:bCs/>
              </w:rPr>
              <w:t>5</w:t>
            </w:r>
          </w:p>
        </w:tc>
        <w:tc>
          <w:tcPr>
            <w:tcW w:w="1134" w:type="dxa"/>
          </w:tcPr>
          <w:p w14:paraId="1F516F6C" w14:textId="77777777" w:rsidR="00EB272F" w:rsidRPr="008B38BA" w:rsidRDefault="00EB272F" w:rsidP="00B9556B">
            <w:pPr>
              <w:spacing w:before="28" w:after="119"/>
              <w:jc w:val="center"/>
              <w:rPr>
                <w:bCs/>
              </w:rPr>
            </w:pPr>
            <w:r w:rsidRPr="008B38BA">
              <w:rPr>
                <w:bCs/>
              </w:rPr>
              <w:t>7</w:t>
            </w:r>
          </w:p>
        </w:tc>
        <w:tc>
          <w:tcPr>
            <w:tcW w:w="992" w:type="dxa"/>
          </w:tcPr>
          <w:p w14:paraId="122C4E5D" w14:textId="77777777" w:rsidR="00EB272F" w:rsidRPr="008B38BA" w:rsidRDefault="00EB272F" w:rsidP="00B9556B">
            <w:pPr>
              <w:spacing w:before="28" w:after="119"/>
              <w:jc w:val="center"/>
              <w:rPr>
                <w:bCs/>
              </w:rPr>
            </w:pPr>
            <w:r w:rsidRPr="008B38BA">
              <w:rPr>
                <w:bCs/>
              </w:rPr>
              <w:t>18</w:t>
            </w:r>
          </w:p>
        </w:tc>
        <w:tc>
          <w:tcPr>
            <w:tcW w:w="993" w:type="dxa"/>
            <w:hideMark/>
          </w:tcPr>
          <w:p w14:paraId="48C70E3E" w14:textId="77777777" w:rsidR="00EB272F" w:rsidRPr="008B38BA" w:rsidRDefault="00EB272F" w:rsidP="00B9556B">
            <w:pPr>
              <w:spacing w:before="28" w:after="119"/>
              <w:jc w:val="center"/>
            </w:pPr>
            <w:r w:rsidRPr="008B38BA">
              <w:t>19</w:t>
            </w:r>
          </w:p>
        </w:tc>
      </w:tr>
      <w:tr w:rsidR="00EB272F" w:rsidRPr="00590C0F" w14:paraId="5CF41AAE" w14:textId="77777777" w:rsidTr="00B9556B">
        <w:tc>
          <w:tcPr>
            <w:tcW w:w="4644" w:type="dxa"/>
            <w:hideMark/>
          </w:tcPr>
          <w:p w14:paraId="45158ADD" w14:textId="77777777" w:rsidR="00EB272F" w:rsidRPr="008B38BA" w:rsidRDefault="00EB272F" w:rsidP="00B9556B">
            <w:pPr>
              <w:spacing w:before="28" w:after="119"/>
            </w:pPr>
            <w:r w:rsidRPr="008B38BA">
              <w:t>Общая сумма наложенных штрафов</w:t>
            </w:r>
          </w:p>
        </w:tc>
        <w:tc>
          <w:tcPr>
            <w:tcW w:w="996" w:type="dxa"/>
          </w:tcPr>
          <w:p w14:paraId="667D2AAE" w14:textId="77777777" w:rsidR="00EB272F" w:rsidRPr="008B38BA" w:rsidRDefault="00EB272F" w:rsidP="00B9556B">
            <w:pPr>
              <w:spacing w:before="28" w:after="119"/>
              <w:jc w:val="center"/>
            </w:pPr>
            <w:r w:rsidRPr="008B38BA">
              <w:t>202500</w:t>
            </w:r>
          </w:p>
        </w:tc>
        <w:tc>
          <w:tcPr>
            <w:tcW w:w="1131" w:type="dxa"/>
          </w:tcPr>
          <w:p w14:paraId="6ADB52B7" w14:textId="77777777" w:rsidR="00EB272F" w:rsidRPr="008B38BA" w:rsidRDefault="00EB272F" w:rsidP="00B9556B">
            <w:pPr>
              <w:spacing w:before="28" w:after="119"/>
              <w:jc w:val="center"/>
            </w:pPr>
            <w:r w:rsidRPr="008B38BA">
              <w:rPr>
                <w:bCs/>
              </w:rPr>
              <w:t>79500</w:t>
            </w:r>
          </w:p>
        </w:tc>
        <w:tc>
          <w:tcPr>
            <w:tcW w:w="1134" w:type="dxa"/>
          </w:tcPr>
          <w:p w14:paraId="7B0119D5" w14:textId="77777777" w:rsidR="00EB272F" w:rsidRPr="008B38BA" w:rsidRDefault="00EB272F" w:rsidP="00B9556B">
            <w:pPr>
              <w:spacing w:before="28" w:after="119"/>
              <w:jc w:val="center"/>
              <w:rPr>
                <w:bCs/>
              </w:rPr>
            </w:pPr>
            <w:r w:rsidRPr="008B38BA">
              <w:rPr>
                <w:bCs/>
              </w:rPr>
              <w:t>184900</w:t>
            </w:r>
          </w:p>
        </w:tc>
        <w:tc>
          <w:tcPr>
            <w:tcW w:w="992" w:type="dxa"/>
          </w:tcPr>
          <w:p w14:paraId="7448FB2F" w14:textId="77777777" w:rsidR="00EB272F" w:rsidRPr="008B38BA" w:rsidRDefault="00EB272F" w:rsidP="00B9556B">
            <w:pPr>
              <w:spacing w:before="28" w:after="119"/>
              <w:jc w:val="center"/>
              <w:rPr>
                <w:bCs/>
              </w:rPr>
            </w:pPr>
            <w:r w:rsidRPr="008B38BA">
              <w:rPr>
                <w:bCs/>
              </w:rPr>
              <w:t>134200</w:t>
            </w:r>
          </w:p>
        </w:tc>
        <w:tc>
          <w:tcPr>
            <w:tcW w:w="993" w:type="dxa"/>
            <w:hideMark/>
          </w:tcPr>
          <w:p w14:paraId="2ED92F30" w14:textId="77777777" w:rsidR="00EB272F" w:rsidRPr="008B38BA" w:rsidRDefault="00EB272F" w:rsidP="00B9556B">
            <w:pPr>
              <w:spacing w:before="28" w:after="119"/>
              <w:jc w:val="center"/>
            </w:pPr>
            <w:r w:rsidRPr="008B38BA">
              <w:t>108100</w:t>
            </w:r>
          </w:p>
        </w:tc>
      </w:tr>
      <w:tr w:rsidR="00EB272F" w:rsidRPr="00590C0F" w14:paraId="3EDE25EC" w14:textId="77777777" w:rsidTr="00B9556B">
        <w:tc>
          <w:tcPr>
            <w:tcW w:w="4644" w:type="dxa"/>
            <w:hideMark/>
          </w:tcPr>
          <w:p w14:paraId="1BB061AD" w14:textId="77777777" w:rsidR="00EB272F" w:rsidRPr="008B38BA" w:rsidRDefault="00EB272F" w:rsidP="00B9556B">
            <w:pPr>
              <w:spacing w:before="28" w:after="119"/>
            </w:pPr>
            <w:r w:rsidRPr="008B38BA">
              <w:t>Общая сумма добровольно оплаченных штрафов</w:t>
            </w:r>
          </w:p>
        </w:tc>
        <w:tc>
          <w:tcPr>
            <w:tcW w:w="996" w:type="dxa"/>
          </w:tcPr>
          <w:p w14:paraId="589FE2DE" w14:textId="77777777" w:rsidR="00EB272F" w:rsidRPr="008B38BA" w:rsidRDefault="00EB272F" w:rsidP="00B9556B">
            <w:pPr>
              <w:spacing w:before="28" w:after="119"/>
              <w:jc w:val="center"/>
            </w:pPr>
            <w:r w:rsidRPr="008B38BA">
              <w:t>90400</w:t>
            </w:r>
          </w:p>
        </w:tc>
        <w:tc>
          <w:tcPr>
            <w:tcW w:w="1131" w:type="dxa"/>
          </w:tcPr>
          <w:p w14:paraId="08CF4142" w14:textId="77777777" w:rsidR="00EB272F" w:rsidRPr="008B38BA" w:rsidRDefault="00EB272F" w:rsidP="00B9556B">
            <w:pPr>
              <w:spacing w:before="28" w:after="119"/>
              <w:jc w:val="center"/>
            </w:pPr>
            <w:r w:rsidRPr="008B38BA">
              <w:rPr>
                <w:bCs/>
              </w:rPr>
              <w:t>16200</w:t>
            </w:r>
          </w:p>
        </w:tc>
        <w:tc>
          <w:tcPr>
            <w:tcW w:w="1134" w:type="dxa"/>
          </w:tcPr>
          <w:p w14:paraId="120735F4" w14:textId="77777777" w:rsidR="00EB272F" w:rsidRPr="008B38BA" w:rsidRDefault="00EB272F" w:rsidP="00B9556B">
            <w:pPr>
              <w:spacing w:before="28" w:after="119"/>
              <w:jc w:val="center"/>
              <w:rPr>
                <w:bCs/>
              </w:rPr>
            </w:pPr>
            <w:r w:rsidRPr="008B38BA">
              <w:rPr>
                <w:bCs/>
              </w:rPr>
              <w:t>38100</w:t>
            </w:r>
          </w:p>
        </w:tc>
        <w:tc>
          <w:tcPr>
            <w:tcW w:w="992" w:type="dxa"/>
          </w:tcPr>
          <w:p w14:paraId="39AD953A" w14:textId="77777777" w:rsidR="00EB272F" w:rsidRPr="008B38BA" w:rsidRDefault="00EB272F" w:rsidP="00B9556B">
            <w:pPr>
              <w:spacing w:before="28" w:after="119"/>
              <w:jc w:val="center"/>
              <w:rPr>
                <w:bCs/>
              </w:rPr>
            </w:pPr>
            <w:r w:rsidRPr="008B38BA">
              <w:rPr>
                <w:bCs/>
              </w:rPr>
              <w:t>62200</w:t>
            </w:r>
          </w:p>
        </w:tc>
        <w:tc>
          <w:tcPr>
            <w:tcW w:w="993" w:type="dxa"/>
            <w:hideMark/>
          </w:tcPr>
          <w:p w14:paraId="5342A5C4" w14:textId="77777777" w:rsidR="00EB272F" w:rsidRPr="008B38BA" w:rsidRDefault="00EB272F" w:rsidP="00B9556B">
            <w:pPr>
              <w:spacing w:before="28" w:after="119"/>
              <w:jc w:val="center"/>
            </w:pPr>
            <w:r w:rsidRPr="008B38BA">
              <w:t>51250</w:t>
            </w:r>
          </w:p>
        </w:tc>
      </w:tr>
      <w:tr w:rsidR="00EB272F" w:rsidRPr="00590C0F" w14:paraId="46868D47" w14:textId="77777777" w:rsidTr="00B9556B">
        <w:tc>
          <w:tcPr>
            <w:tcW w:w="4644" w:type="dxa"/>
          </w:tcPr>
          <w:p w14:paraId="6B61A0C7" w14:textId="77777777" w:rsidR="00EB272F" w:rsidRPr="008B38BA" w:rsidRDefault="00EB272F" w:rsidP="00B9556B">
            <w:pPr>
              <w:spacing w:before="28" w:after="119"/>
            </w:pPr>
            <w:r w:rsidRPr="008B38BA">
              <w:t>Направлено постановлений в службу судебных приставов для взыскания административного штрафа</w:t>
            </w:r>
          </w:p>
        </w:tc>
        <w:tc>
          <w:tcPr>
            <w:tcW w:w="996" w:type="dxa"/>
          </w:tcPr>
          <w:p w14:paraId="1B61EE87" w14:textId="77777777" w:rsidR="00EB272F" w:rsidRPr="008B38BA" w:rsidRDefault="00EB272F" w:rsidP="00B9556B">
            <w:pPr>
              <w:spacing w:before="28" w:after="119"/>
              <w:jc w:val="center"/>
            </w:pPr>
          </w:p>
        </w:tc>
        <w:tc>
          <w:tcPr>
            <w:tcW w:w="1131" w:type="dxa"/>
          </w:tcPr>
          <w:p w14:paraId="17086AD1" w14:textId="77777777" w:rsidR="00EB272F" w:rsidRPr="008B38BA" w:rsidRDefault="00EB272F" w:rsidP="00B9556B">
            <w:pPr>
              <w:spacing w:before="28" w:after="119"/>
              <w:jc w:val="center"/>
              <w:rPr>
                <w:bCs/>
              </w:rPr>
            </w:pPr>
            <w:r w:rsidRPr="008B38BA">
              <w:rPr>
                <w:bCs/>
              </w:rPr>
              <w:t>79</w:t>
            </w:r>
          </w:p>
        </w:tc>
        <w:tc>
          <w:tcPr>
            <w:tcW w:w="1134" w:type="dxa"/>
          </w:tcPr>
          <w:p w14:paraId="38F68920" w14:textId="77777777" w:rsidR="00EB272F" w:rsidRPr="008B38BA" w:rsidRDefault="00EB272F" w:rsidP="00B9556B">
            <w:pPr>
              <w:spacing w:before="28" w:after="119"/>
              <w:jc w:val="center"/>
              <w:rPr>
                <w:bCs/>
              </w:rPr>
            </w:pPr>
            <w:r w:rsidRPr="008B38BA">
              <w:rPr>
                <w:bCs/>
              </w:rPr>
              <w:t>143</w:t>
            </w:r>
          </w:p>
        </w:tc>
        <w:tc>
          <w:tcPr>
            <w:tcW w:w="992" w:type="dxa"/>
          </w:tcPr>
          <w:p w14:paraId="64F7691D" w14:textId="77777777" w:rsidR="00EB272F" w:rsidRPr="008B38BA" w:rsidRDefault="00EB272F" w:rsidP="00B9556B">
            <w:pPr>
              <w:spacing w:before="28" w:after="119"/>
              <w:jc w:val="center"/>
              <w:rPr>
                <w:bCs/>
              </w:rPr>
            </w:pPr>
            <w:r w:rsidRPr="008B38BA">
              <w:rPr>
                <w:bCs/>
              </w:rPr>
              <w:t>73</w:t>
            </w:r>
          </w:p>
        </w:tc>
        <w:tc>
          <w:tcPr>
            <w:tcW w:w="993" w:type="dxa"/>
          </w:tcPr>
          <w:p w14:paraId="02886B3C" w14:textId="77777777" w:rsidR="00EB272F" w:rsidRPr="008B38BA" w:rsidRDefault="00EB272F" w:rsidP="00B9556B">
            <w:pPr>
              <w:spacing w:before="28" w:after="119"/>
              <w:jc w:val="center"/>
            </w:pPr>
            <w:r w:rsidRPr="008B38BA">
              <w:t>58</w:t>
            </w:r>
          </w:p>
        </w:tc>
      </w:tr>
      <w:tr w:rsidR="00EB272F" w:rsidRPr="00590C0F" w14:paraId="1AAED481" w14:textId="77777777" w:rsidTr="00B9556B">
        <w:tc>
          <w:tcPr>
            <w:tcW w:w="4644" w:type="dxa"/>
          </w:tcPr>
          <w:p w14:paraId="32E6A447" w14:textId="77777777" w:rsidR="00EB272F" w:rsidRPr="008B38BA" w:rsidRDefault="00EB272F" w:rsidP="00B9556B">
            <w:pPr>
              <w:spacing w:before="28" w:after="119"/>
            </w:pPr>
            <w:r w:rsidRPr="008B38BA">
              <w:t>на сумму</w:t>
            </w:r>
          </w:p>
        </w:tc>
        <w:tc>
          <w:tcPr>
            <w:tcW w:w="996" w:type="dxa"/>
          </w:tcPr>
          <w:p w14:paraId="55390D36" w14:textId="77777777" w:rsidR="00EB272F" w:rsidRPr="008B38BA" w:rsidRDefault="00EB272F" w:rsidP="00B9556B">
            <w:pPr>
              <w:spacing w:before="28" w:after="119"/>
              <w:jc w:val="center"/>
            </w:pPr>
          </w:p>
        </w:tc>
        <w:tc>
          <w:tcPr>
            <w:tcW w:w="1131" w:type="dxa"/>
          </w:tcPr>
          <w:p w14:paraId="08BCAD28" w14:textId="77777777" w:rsidR="00EB272F" w:rsidRPr="008B38BA" w:rsidRDefault="00EB272F" w:rsidP="00B9556B">
            <w:pPr>
              <w:spacing w:before="28" w:after="119"/>
              <w:jc w:val="center"/>
              <w:rPr>
                <w:bCs/>
              </w:rPr>
            </w:pPr>
            <w:r w:rsidRPr="008B38BA">
              <w:rPr>
                <w:bCs/>
              </w:rPr>
              <w:t>52800</w:t>
            </w:r>
          </w:p>
        </w:tc>
        <w:tc>
          <w:tcPr>
            <w:tcW w:w="1134" w:type="dxa"/>
          </w:tcPr>
          <w:p w14:paraId="494B9785" w14:textId="77777777" w:rsidR="00EB272F" w:rsidRPr="008B38BA" w:rsidRDefault="00EB272F" w:rsidP="00B9556B">
            <w:pPr>
              <w:spacing w:before="28" w:after="119"/>
              <w:jc w:val="center"/>
              <w:rPr>
                <w:bCs/>
              </w:rPr>
            </w:pPr>
            <w:r w:rsidRPr="008B38BA">
              <w:rPr>
                <w:bCs/>
              </w:rPr>
              <w:t>104200</w:t>
            </w:r>
          </w:p>
        </w:tc>
        <w:tc>
          <w:tcPr>
            <w:tcW w:w="992" w:type="dxa"/>
          </w:tcPr>
          <w:p w14:paraId="7400A7CC" w14:textId="77777777" w:rsidR="00EB272F" w:rsidRPr="008B38BA" w:rsidRDefault="00EB272F" w:rsidP="00B9556B">
            <w:pPr>
              <w:spacing w:before="28" w:after="119"/>
              <w:jc w:val="center"/>
              <w:rPr>
                <w:bCs/>
              </w:rPr>
            </w:pPr>
            <w:r w:rsidRPr="008B38BA">
              <w:rPr>
                <w:bCs/>
              </w:rPr>
              <w:t>122000</w:t>
            </w:r>
          </w:p>
        </w:tc>
        <w:tc>
          <w:tcPr>
            <w:tcW w:w="993" w:type="dxa"/>
          </w:tcPr>
          <w:p w14:paraId="58323F2F" w14:textId="77777777" w:rsidR="00EB272F" w:rsidRPr="008B38BA" w:rsidRDefault="00EB272F" w:rsidP="00B9556B">
            <w:pPr>
              <w:spacing w:before="28" w:after="119"/>
              <w:jc w:val="center"/>
            </w:pPr>
            <w:r w:rsidRPr="008B38BA">
              <w:t>31100</w:t>
            </w:r>
          </w:p>
        </w:tc>
      </w:tr>
      <w:tr w:rsidR="00EB272F" w:rsidRPr="00590C0F" w14:paraId="2B47046D" w14:textId="77777777" w:rsidTr="00B9556B">
        <w:tc>
          <w:tcPr>
            <w:tcW w:w="4644" w:type="dxa"/>
          </w:tcPr>
          <w:p w14:paraId="401B17F4" w14:textId="77777777" w:rsidR="00EB272F" w:rsidRPr="008B38BA" w:rsidRDefault="00EB272F" w:rsidP="00B9556B">
            <w:pPr>
              <w:spacing w:before="28" w:after="119"/>
            </w:pPr>
            <w:r w:rsidRPr="008B38BA">
              <w:t>Взыскано службой судебных приставов</w:t>
            </w:r>
          </w:p>
        </w:tc>
        <w:tc>
          <w:tcPr>
            <w:tcW w:w="996" w:type="dxa"/>
          </w:tcPr>
          <w:p w14:paraId="6A72C33B" w14:textId="77777777" w:rsidR="00EB272F" w:rsidRPr="008B38BA" w:rsidRDefault="00EB272F" w:rsidP="00B9556B">
            <w:pPr>
              <w:spacing w:before="28" w:after="119"/>
              <w:jc w:val="center"/>
            </w:pPr>
          </w:p>
        </w:tc>
        <w:tc>
          <w:tcPr>
            <w:tcW w:w="1131" w:type="dxa"/>
          </w:tcPr>
          <w:p w14:paraId="4FB8953C" w14:textId="77777777" w:rsidR="00EB272F" w:rsidRPr="008B38BA" w:rsidRDefault="00EB272F" w:rsidP="00B9556B">
            <w:pPr>
              <w:spacing w:before="28" w:after="119"/>
              <w:jc w:val="center"/>
              <w:rPr>
                <w:bCs/>
              </w:rPr>
            </w:pPr>
            <w:r w:rsidRPr="008B38BA">
              <w:rPr>
                <w:bCs/>
              </w:rPr>
              <w:t>9</w:t>
            </w:r>
          </w:p>
        </w:tc>
        <w:tc>
          <w:tcPr>
            <w:tcW w:w="1134" w:type="dxa"/>
          </w:tcPr>
          <w:p w14:paraId="774200BA" w14:textId="77777777" w:rsidR="00EB272F" w:rsidRPr="008B38BA" w:rsidRDefault="00EB272F" w:rsidP="00B9556B">
            <w:pPr>
              <w:spacing w:before="28" w:after="119"/>
              <w:jc w:val="center"/>
              <w:rPr>
                <w:bCs/>
              </w:rPr>
            </w:pPr>
            <w:r w:rsidRPr="008B38BA">
              <w:rPr>
                <w:bCs/>
              </w:rPr>
              <w:t>12</w:t>
            </w:r>
          </w:p>
        </w:tc>
        <w:tc>
          <w:tcPr>
            <w:tcW w:w="992" w:type="dxa"/>
          </w:tcPr>
          <w:p w14:paraId="3A22C8EC" w14:textId="77777777" w:rsidR="00EB272F" w:rsidRPr="008B38BA" w:rsidRDefault="00EB272F" w:rsidP="00B9556B">
            <w:pPr>
              <w:spacing w:before="28" w:after="119"/>
              <w:jc w:val="center"/>
              <w:rPr>
                <w:bCs/>
              </w:rPr>
            </w:pPr>
            <w:r w:rsidRPr="008B38BA">
              <w:rPr>
                <w:bCs/>
              </w:rPr>
              <w:t>6</w:t>
            </w:r>
          </w:p>
        </w:tc>
        <w:tc>
          <w:tcPr>
            <w:tcW w:w="993" w:type="dxa"/>
          </w:tcPr>
          <w:p w14:paraId="6382C832" w14:textId="77777777" w:rsidR="00EB272F" w:rsidRPr="008B38BA" w:rsidRDefault="00EB272F" w:rsidP="00B9556B">
            <w:pPr>
              <w:spacing w:before="28" w:after="119"/>
              <w:jc w:val="center"/>
            </w:pPr>
          </w:p>
        </w:tc>
      </w:tr>
      <w:tr w:rsidR="00EB272F" w:rsidRPr="00590C0F" w14:paraId="226D2ABC" w14:textId="77777777" w:rsidTr="00B9556B">
        <w:tc>
          <w:tcPr>
            <w:tcW w:w="4644" w:type="dxa"/>
          </w:tcPr>
          <w:p w14:paraId="5E819067" w14:textId="77777777" w:rsidR="00EB272F" w:rsidRPr="008B38BA" w:rsidRDefault="00EB272F" w:rsidP="00B9556B">
            <w:pPr>
              <w:spacing w:before="28" w:after="119"/>
            </w:pPr>
            <w:r w:rsidRPr="008B38BA">
              <w:t>на сумму</w:t>
            </w:r>
          </w:p>
        </w:tc>
        <w:tc>
          <w:tcPr>
            <w:tcW w:w="996" w:type="dxa"/>
          </w:tcPr>
          <w:p w14:paraId="2B8DB236" w14:textId="77777777" w:rsidR="00EB272F" w:rsidRPr="008B38BA" w:rsidRDefault="00EB272F" w:rsidP="00B9556B">
            <w:pPr>
              <w:spacing w:before="28" w:after="119"/>
              <w:jc w:val="center"/>
            </w:pPr>
          </w:p>
        </w:tc>
        <w:tc>
          <w:tcPr>
            <w:tcW w:w="1131" w:type="dxa"/>
          </w:tcPr>
          <w:p w14:paraId="75FA7F94" w14:textId="77777777" w:rsidR="00EB272F" w:rsidRPr="008B38BA" w:rsidRDefault="00EB272F" w:rsidP="00B9556B">
            <w:pPr>
              <w:spacing w:before="28" w:after="119"/>
              <w:jc w:val="center"/>
              <w:rPr>
                <w:bCs/>
              </w:rPr>
            </w:pPr>
            <w:r w:rsidRPr="008B38BA">
              <w:rPr>
                <w:bCs/>
              </w:rPr>
              <w:t>5275,58</w:t>
            </w:r>
          </w:p>
        </w:tc>
        <w:tc>
          <w:tcPr>
            <w:tcW w:w="1134" w:type="dxa"/>
          </w:tcPr>
          <w:p w14:paraId="25FD5949" w14:textId="77777777" w:rsidR="00EB272F" w:rsidRPr="008B38BA" w:rsidRDefault="00EB272F" w:rsidP="00B9556B">
            <w:pPr>
              <w:spacing w:before="28" w:after="119"/>
              <w:jc w:val="center"/>
              <w:rPr>
                <w:bCs/>
              </w:rPr>
            </w:pPr>
            <w:r w:rsidRPr="008B38BA">
              <w:rPr>
                <w:bCs/>
              </w:rPr>
              <w:t>2807,82</w:t>
            </w:r>
          </w:p>
        </w:tc>
        <w:tc>
          <w:tcPr>
            <w:tcW w:w="992" w:type="dxa"/>
          </w:tcPr>
          <w:p w14:paraId="03571D90" w14:textId="77777777" w:rsidR="00EB272F" w:rsidRPr="008B38BA" w:rsidRDefault="00EB272F" w:rsidP="00B9556B">
            <w:pPr>
              <w:spacing w:before="28" w:after="119"/>
              <w:jc w:val="center"/>
              <w:rPr>
                <w:bCs/>
              </w:rPr>
            </w:pPr>
            <w:r w:rsidRPr="008B38BA">
              <w:rPr>
                <w:bCs/>
              </w:rPr>
              <w:t>6505</w:t>
            </w:r>
          </w:p>
        </w:tc>
        <w:tc>
          <w:tcPr>
            <w:tcW w:w="993" w:type="dxa"/>
          </w:tcPr>
          <w:p w14:paraId="4015E133" w14:textId="77777777" w:rsidR="00EB272F" w:rsidRPr="008B38BA" w:rsidRDefault="00EB272F" w:rsidP="00B9556B">
            <w:pPr>
              <w:spacing w:before="28" w:after="119"/>
              <w:jc w:val="center"/>
            </w:pPr>
          </w:p>
        </w:tc>
      </w:tr>
    </w:tbl>
    <w:p w14:paraId="510D3388" w14:textId="77777777" w:rsidR="00EB272F" w:rsidRDefault="00EB272F" w:rsidP="00EB272F">
      <w:pPr>
        <w:tabs>
          <w:tab w:val="left" w:pos="993"/>
        </w:tabs>
        <w:spacing w:before="28" w:line="102" w:lineRule="atLeast"/>
        <w:ind w:firstLine="709"/>
        <w:jc w:val="both"/>
        <w:rPr>
          <w:sz w:val="28"/>
          <w:szCs w:val="28"/>
        </w:rPr>
      </w:pPr>
      <w:r w:rsidRPr="006F091D">
        <w:rPr>
          <w:sz w:val="28"/>
          <w:szCs w:val="28"/>
        </w:rPr>
        <w:t xml:space="preserve">В </w:t>
      </w:r>
      <w:r w:rsidRPr="001B3B3B">
        <w:rPr>
          <w:sz w:val="28"/>
          <w:szCs w:val="28"/>
        </w:rPr>
        <w:t xml:space="preserve"> 202</w:t>
      </w:r>
      <w:r>
        <w:rPr>
          <w:sz w:val="28"/>
          <w:szCs w:val="28"/>
        </w:rPr>
        <w:t>3</w:t>
      </w:r>
      <w:r w:rsidRPr="001B3B3B">
        <w:rPr>
          <w:sz w:val="28"/>
          <w:szCs w:val="28"/>
        </w:rPr>
        <w:t xml:space="preserve"> году в комиссию по делам несовершеннолетних и защите их прав </w:t>
      </w:r>
      <w:r>
        <w:rPr>
          <w:sz w:val="28"/>
          <w:szCs w:val="28"/>
        </w:rPr>
        <w:t xml:space="preserve">(далее - КДН и ЗП) </w:t>
      </w:r>
      <w:r w:rsidRPr="001B3B3B">
        <w:rPr>
          <w:sz w:val="28"/>
          <w:szCs w:val="28"/>
        </w:rPr>
        <w:t>поступил</w:t>
      </w:r>
      <w:r>
        <w:rPr>
          <w:sz w:val="28"/>
          <w:szCs w:val="28"/>
        </w:rPr>
        <w:t>о</w:t>
      </w:r>
      <w:r w:rsidRPr="001B3B3B">
        <w:rPr>
          <w:sz w:val="28"/>
          <w:szCs w:val="28"/>
        </w:rPr>
        <w:t xml:space="preserve"> 2</w:t>
      </w:r>
      <w:r>
        <w:rPr>
          <w:sz w:val="28"/>
          <w:szCs w:val="28"/>
        </w:rPr>
        <w:t>53</w:t>
      </w:r>
      <w:r w:rsidRPr="001B3B3B">
        <w:rPr>
          <w:sz w:val="28"/>
          <w:szCs w:val="28"/>
        </w:rPr>
        <w:t xml:space="preserve"> </w:t>
      </w:r>
      <w:r>
        <w:rPr>
          <w:sz w:val="28"/>
          <w:szCs w:val="28"/>
        </w:rPr>
        <w:t xml:space="preserve">административных </w:t>
      </w:r>
      <w:r w:rsidRPr="001B3B3B">
        <w:rPr>
          <w:sz w:val="28"/>
          <w:szCs w:val="28"/>
        </w:rPr>
        <w:t>протокол</w:t>
      </w:r>
      <w:r>
        <w:rPr>
          <w:sz w:val="28"/>
          <w:szCs w:val="28"/>
        </w:rPr>
        <w:t>а</w:t>
      </w:r>
      <w:r w:rsidRPr="001B3B3B">
        <w:rPr>
          <w:sz w:val="28"/>
          <w:szCs w:val="28"/>
        </w:rPr>
        <w:t xml:space="preserve"> и </w:t>
      </w:r>
      <w:r>
        <w:rPr>
          <w:sz w:val="28"/>
          <w:szCs w:val="28"/>
        </w:rPr>
        <w:t>119</w:t>
      </w:r>
      <w:r w:rsidRPr="001B3B3B">
        <w:rPr>
          <w:sz w:val="28"/>
          <w:szCs w:val="28"/>
        </w:rPr>
        <w:t xml:space="preserve"> материалов.</w:t>
      </w:r>
      <w:r>
        <w:rPr>
          <w:sz w:val="28"/>
          <w:szCs w:val="28"/>
        </w:rPr>
        <w:t xml:space="preserve"> </w:t>
      </w:r>
    </w:p>
    <w:p w14:paraId="027EBBF5" w14:textId="77777777" w:rsidR="00EB272F" w:rsidRDefault="00EB272F" w:rsidP="00EB272F">
      <w:pPr>
        <w:tabs>
          <w:tab w:val="left" w:pos="993"/>
        </w:tabs>
        <w:spacing w:before="28" w:line="102" w:lineRule="atLeast"/>
        <w:ind w:firstLine="709"/>
        <w:jc w:val="both"/>
        <w:rPr>
          <w:sz w:val="28"/>
          <w:szCs w:val="28"/>
        </w:rPr>
      </w:pPr>
      <w:r w:rsidRPr="008B38BA">
        <w:rPr>
          <w:sz w:val="28"/>
          <w:szCs w:val="28"/>
        </w:rPr>
        <w:t>Анализ рассмотренных административных протоколов показывает, что</w:t>
      </w:r>
      <w:r>
        <w:rPr>
          <w:sz w:val="28"/>
          <w:szCs w:val="28"/>
        </w:rPr>
        <w:t xml:space="preserve">  возросло на 22% количество административных материалов, рассмотренных КДН и ЗП, </w:t>
      </w:r>
      <w:r w:rsidRPr="00CE4504">
        <w:rPr>
          <w:sz w:val="28"/>
          <w:szCs w:val="28"/>
        </w:rPr>
        <w:t xml:space="preserve">в отношении несовершеннолетних, доставленных в ОМВД России по Сланцевскому району за нахождение в состоянии </w:t>
      </w:r>
      <w:r>
        <w:rPr>
          <w:sz w:val="28"/>
          <w:szCs w:val="28"/>
        </w:rPr>
        <w:t xml:space="preserve">опьянения </w:t>
      </w:r>
      <w:r w:rsidRPr="00CE4504">
        <w:rPr>
          <w:sz w:val="28"/>
          <w:szCs w:val="28"/>
        </w:rPr>
        <w:t xml:space="preserve">или распитие алкогольной </w:t>
      </w:r>
      <w:r>
        <w:rPr>
          <w:sz w:val="28"/>
          <w:szCs w:val="28"/>
        </w:rPr>
        <w:t xml:space="preserve"> продукции. Эти данные говорят о </w:t>
      </w:r>
      <w:r w:rsidRPr="008B38BA">
        <w:rPr>
          <w:sz w:val="28"/>
          <w:szCs w:val="28"/>
        </w:rPr>
        <w:t>необходимости активизации</w:t>
      </w:r>
      <w:r>
        <w:rPr>
          <w:sz w:val="28"/>
          <w:szCs w:val="28"/>
        </w:rPr>
        <w:t xml:space="preserve"> </w:t>
      </w:r>
      <w:r>
        <w:rPr>
          <w:sz w:val="28"/>
          <w:szCs w:val="28"/>
        </w:rPr>
        <w:lastRenderedPageBreak/>
        <w:t>профилактической работы, направленной на профилактику употребления алкогольной продукции и формирование ЗОЖ:</w:t>
      </w:r>
    </w:p>
    <w:p w14:paraId="52FD476C" w14:textId="77777777" w:rsidR="00EB272F" w:rsidRPr="0044473E" w:rsidRDefault="00EB272F" w:rsidP="00EB272F">
      <w:pPr>
        <w:spacing w:before="28" w:line="102" w:lineRule="atLeast"/>
        <w:ind w:right="45"/>
        <w:jc w:val="both"/>
        <w:rPr>
          <w:sz w:val="28"/>
          <w:szCs w:val="28"/>
        </w:rPr>
      </w:pPr>
    </w:p>
    <w:tbl>
      <w:tblPr>
        <w:tblStyle w:val="af"/>
        <w:tblW w:w="9677" w:type="dxa"/>
        <w:tblLook w:val="04A0" w:firstRow="1" w:lastRow="0" w:firstColumn="1" w:lastColumn="0" w:noHBand="0" w:noVBand="1"/>
      </w:tblPr>
      <w:tblGrid>
        <w:gridCol w:w="4077"/>
        <w:gridCol w:w="1120"/>
        <w:gridCol w:w="1120"/>
        <w:gridCol w:w="1120"/>
        <w:gridCol w:w="1120"/>
        <w:gridCol w:w="1120"/>
      </w:tblGrid>
      <w:tr w:rsidR="00EB272F" w:rsidRPr="00842725" w14:paraId="70B5EB4D" w14:textId="77777777" w:rsidTr="00B9556B">
        <w:tc>
          <w:tcPr>
            <w:tcW w:w="4077" w:type="dxa"/>
            <w:hideMark/>
          </w:tcPr>
          <w:p w14:paraId="59A9D486" w14:textId="77777777" w:rsidR="00EB272F" w:rsidRPr="00842725" w:rsidRDefault="00EB272F" w:rsidP="00B9556B">
            <w:pPr>
              <w:spacing w:before="100" w:beforeAutospacing="1" w:after="119"/>
              <w:ind w:right="-448"/>
              <w:rPr>
                <w:sz w:val="22"/>
                <w:szCs w:val="22"/>
              </w:rPr>
            </w:pPr>
          </w:p>
        </w:tc>
        <w:tc>
          <w:tcPr>
            <w:tcW w:w="1120" w:type="dxa"/>
          </w:tcPr>
          <w:p w14:paraId="634B04CD" w14:textId="77777777" w:rsidR="00EB272F" w:rsidRPr="00842725" w:rsidRDefault="00EB272F" w:rsidP="00B9556B">
            <w:pPr>
              <w:tabs>
                <w:tab w:val="center" w:pos="857"/>
              </w:tabs>
              <w:spacing w:before="100" w:beforeAutospacing="1" w:after="119"/>
              <w:ind w:right="-448"/>
              <w:rPr>
                <w:sz w:val="22"/>
                <w:szCs w:val="22"/>
              </w:rPr>
            </w:pPr>
            <w:r w:rsidRPr="00842725">
              <w:rPr>
                <w:sz w:val="22"/>
                <w:szCs w:val="22"/>
              </w:rPr>
              <w:t>2019 г</w:t>
            </w:r>
          </w:p>
        </w:tc>
        <w:tc>
          <w:tcPr>
            <w:tcW w:w="1120" w:type="dxa"/>
          </w:tcPr>
          <w:p w14:paraId="50040A6F" w14:textId="77777777" w:rsidR="00EB272F" w:rsidRPr="00842725" w:rsidRDefault="00EB272F" w:rsidP="00B9556B">
            <w:pPr>
              <w:tabs>
                <w:tab w:val="left" w:pos="240"/>
                <w:tab w:val="center" w:pos="787"/>
              </w:tabs>
              <w:spacing w:before="100" w:beforeAutospacing="1" w:after="119"/>
              <w:ind w:right="-448"/>
              <w:rPr>
                <w:sz w:val="22"/>
                <w:szCs w:val="22"/>
              </w:rPr>
            </w:pPr>
            <w:r w:rsidRPr="00842725">
              <w:rPr>
                <w:sz w:val="22"/>
                <w:szCs w:val="22"/>
              </w:rPr>
              <w:t>2020 г</w:t>
            </w:r>
          </w:p>
        </w:tc>
        <w:tc>
          <w:tcPr>
            <w:tcW w:w="1120" w:type="dxa"/>
          </w:tcPr>
          <w:p w14:paraId="4611159F" w14:textId="77777777" w:rsidR="00EB272F" w:rsidRPr="00842725" w:rsidRDefault="00EB272F" w:rsidP="00B9556B">
            <w:pPr>
              <w:tabs>
                <w:tab w:val="left" w:pos="240"/>
                <w:tab w:val="center" w:pos="787"/>
              </w:tabs>
              <w:spacing w:before="100" w:beforeAutospacing="1" w:after="119"/>
              <w:ind w:right="-448"/>
              <w:rPr>
                <w:sz w:val="22"/>
                <w:szCs w:val="22"/>
              </w:rPr>
            </w:pPr>
            <w:r w:rsidRPr="00842725">
              <w:rPr>
                <w:sz w:val="22"/>
                <w:szCs w:val="22"/>
              </w:rPr>
              <w:t xml:space="preserve">2021 г </w:t>
            </w:r>
          </w:p>
        </w:tc>
        <w:tc>
          <w:tcPr>
            <w:tcW w:w="1120" w:type="dxa"/>
          </w:tcPr>
          <w:p w14:paraId="187751AD" w14:textId="77777777" w:rsidR="00EB272F" w:rsidRPr="00842725" w:rsidRDefault="00EB272F" w:rsidP="00B9556B">
            <w:pPr>
              <w:tabs>
                <w:tab w:val="left" w:pos="240"/>
                <w:tab w:val="center" w:pos="787"/>
              </w:tabs>
              <w:spacing w:before="100" w:beforeAutospacing="1" w:after="119"/>
              <w:ind w:right="-448"/>
              <w:rPr>
                <w:sz w:val="22"/>
                <w:szCs w:val="22"/>
              </w:rPr>
            </w:pPr>
            <w:r w:rsidRPr="00842725">
              <w:rPr>
                <w:sz w:val="22"/>
                <w:szCs w:val="22"/>
              </w:rPr>
              <w:t xml:space="preserve">2022 г </w:t>
            </w:r>
          </w:p>
        </w:tc>
        <w:tc>
          <w:tcPr>
            <w:tcW w:w="1120" w:type="dxa"/>
            <w:hideMark/>
          </w:tcPr>
          <w:p w14:paraId="34851651" w14:textId="77777777" w:rsidR="00EB272F" w:rsidRPr="00842725" w:rsidRDefault="00EB272F" w:rsidP="00B9556B">
            <w:pPr>
              <w:spacing w:before="100" w:beforeAutospacing="1" w:after="119"/>
              <w:ind w:right="-448"/>
              <w:rPr>
                <w:sz w:val="22"/>
                <w:szCs w:val="22"/>
              </w:rPr>
            </w:pPr>
            <w:r w:rsidRPr="00842725">
              <w:rPr>
                <w:sz w:val="22"/>
                <w:szCs w:val="22"/>
              </w:rPr>
              <w:t>2023 г</w:t>
            </w:r>
          </w:p>
        </w:tc>
      </w:tr>
      <w:tr w:rsidR="00EB272F" w:rsidRPr="00842725" w14:paraId="1BC32846" w14:textId="77777777" w:rsidTr="00B9556B">
        <w:tc>
          <w:tcPr>
            <w:tcW w:w="4077" w:type="dxa"/>
            <w:hideMark/>
          </w:tcPr>
          <w:p w14:paraId="0E10ECED" w14:textId="77777777" w:rsidR="00EB272F" w:rsidRPr="00842725" w:rsidRDefault="00EB272F" w:rsidP="00B9556B">
            <w:pPr>
              <w:pStyle w:val="a9"/>
              <w:spacing w:before="28" w:beforeAutospacing="0" w:after="0" w:line="198" w:lineRule="atLeast"/>
              <w:jc w:val="both"/>
              <w:rPr>
                <w:sz w:val="22"/>
                <w:szCs w:val="22"/>
              </w:rPr>
            </w:pPr>
            <w:r w:rsidRPr="00842725">
              <w:rPr>
                <w:sz w:val="22"/>
                <w:szCs w:val="22"/>
              </w:rPr>
              <w:t>Ст. 20.20.ч.1 КоАП РФ (</w:t>
            </w:r>
            <w:r w:rsidRPr="00842725">
              <w:rPr>
                <w:iCs/>
                <w:sz w:val="22"/>
                <w:szCs w:val="22"/>
              </w:rPr>
              <w:t>распитие алкогольной и спиртосодержащей продукции)</w:t>
            </w:r>
          </w:p>
        </w:tc>
        <w:tc>
          <w:tcPr>
            <w:tcW w:w="1120" w:type="dxa"/>
          </w:tcPr>
          <w:p w14:paraId="3A5DEEA1" w14:textId="77777777" w:rsidR="00EB272F" w:rsidRPr="00842725" w:rsidRDefault="00EB272F" w:rsidP="00B9556B">
            <w:pPr>
              <w:spacing w:before="100" w:beforeAutospacing="1" w:after="119"/>
              <w:ind w:right="-264"/>
              <w:jc w:val="center"/>
              <w:rPr>
                <w:sz w:val="22"/>
                <w:szCs w:val="22"/>
              </w:rPr>
            </w:pPr>
            <w:r w:rsidRPr="00842725">
              <w:rPr>
                <w:bCs/>
                <w:sz w:val="22"/>
                <w:szCs w:val="22"/>
              </w:rPr>
              <w:t>18</w:t>
            </w:r>
          </w:p>
        </w:tc>
        <w:tc>
          <w:tcPr>
            <w:tcW w:w="1120" w:type="dxa"/>
          </w:tcPr>
          <w:p w14:paraId="4098689C" w14:textId="77777777" w:rsidR="00EB272F" w:rsidRPr="00842725" w:rsidRDefault="00EB272F" w:rsidP="00B9556B">
            <w:pPr>
              <w:spacing w:before="100" w:beforeAutospacing="1" w:after="119"/>
              <w:ind w:right="-264"/>
              <w:jc w:val="center"/>
              <w:rPr>
                <w:sz w:val="22"/>
                <w:szCs w:val="22"/>
              </w:rPr>
            </w:pPr>
            <w:r w:rsidRPr="00842725">
              <w:rPr>
                <w:sz w:val="22"/>
                <w:szCs w:val="22"/>
              </w:rPr>
              <w:t>17</w:t>
            </w:r>
          </w:p>
        </w:tc>
        <w:tc>
          <w:tcPr>
            <w:tcW w:w="1120" w:type="dxa"/>
          </w:tcPr>
          <w:p w14:paraId="31F20582" w14:textId="77777777" w:rsidR="00EB272F" w:rsidRPr="00842725" w:rsidRDefault="00EB272F" w:rsidP="00B9556B">
            <w:pPr>
              <w:spacing w:before="100" w:beforeAutospacing="1" w:after="119"/>
              <w:ind w:right="-264"/>
              <w:jc w:val="center"/>
              <w:rPr>
                <w:sz w:val="22"/>
                <w:szCs w:val="22"/>
              </w:rPr>
            </w:pPr>
            <w:r w:rsidRPr="00842725">
              <w:rPr>
                <w:sz w:val="22"/>
                <w:szCs w:val="22"/>
              </w:rPr>
              <w:t>14</w:t>
            </w:r>
          </w:p>
        </w:tc>
        <w:tc>
          <w:tcPr>
            <w:tcW w:w="1120" w:type="dxa"/>
          </w:tcPr>
          <w:p w14:paraId="2CCA2817" w14:textId="77777777" w:rsidR="00EB272F" w:rsidRPr="00842725" w:rsidRDefault="00EB272F" w:rsidP="00B9556B">
            <w:pPr>
              <w:spacing w:before="100" w:beforeAutospacing="1" w:after="119"/>
              <w:ind w:right="-264"/>
              <w:jc w:val="center"/>
              <w:rPr>
                <w:sz w:val="22"/>
                <w:szCs w:val="22"/>
              </w:rPr>
            </w:pPr>
            <w:r w:rsidRPr="00842725">
              <w:rPr>
                <w:sz w:val="22"/>
                <w:szCs w:val="22"/>
              </w:rPr>
              <w:t>18</w:t>
            </w:r>
          </w:p>
        </w:tc>
        <w:tc>
          <w:tcPr>
            <w:tcW w:w="1120" w:type="dxa"/>
            <w:hideMark/>
          </w:tcPr>
          <w:p w14:paraId="6270C85B" w14:textId="77777777" w:rsidR="00EB272F" w:rsidRPr="00842725" w:rsidRDefault="00EB272F" w:rsidP="00B9556B">
            <w:pPr>
              <w:spacing w:before="100" w:beforeAutospacing="1" w:after="119"/>
              <w:ind w:right="-264"/>
              <w:jc w:val="center"/>
              <w:rPr>
                <w:sz w:val="22"/>
                <w:szCs w:val="22"/>
              </w:rPr>
            </w:pPr>
            <w:r w:rsidRPr="00842725">
              <w:rPr>
                <w:sz w:val="22"/>
                <w:szCs w:val="22"/>
              </w:rPr>
              <w:t>9</w:t>
            </w:r>
          </w:p>
        </w:tc>
      </w:tr>
      <w:tr w:rsidR="00EB272F" w:rsidRPr="00842725" w14:paraId="541693D0" w14:textId="77777777" w:rsidTr="00B9556B">
        <w:tc>
          <w:tcPr>
            <w:tcW w:w="4077" w:type="dxa"/>
            <w:hideMark/>
          </w:tcPr>
          <w:p w14:paraId="28ECB769" w14:textId="77777777" w:rsidR="00EB272F" w:rsidRPr="00842725" w:rsidRDefault="00EB272F" w:rsidP="00B9556B">
            <w:pPr>
              <w:pStyle w:val="a9"/>
              <w:spacing w:before="28" w:beforeAutospacing="0" w:after="0" w:line="198" w:lineRule="atLeast"/>
              <w:jc w:val="both"/>
              <w:rPr>
                <w:sz w:val="22"/>
                <w:szCs w:val="22"/>
              </w:rPr>
            </w:pPr>
            <w:r w:rsidRPr="00842725">
              <w:rPr>
                <w:sz w:val="22"/>
                <w:szCs w:val="22"/>
              </w:rPr>
              <w:t>Ст. 20.21 КоАП РФ (</w:t>
            </w:r>
            <w:r w:rsidRPr="00842725">
              <w:rPr>
                <w:iCs/>
                <w:sz w:val="22"/>
                <w:szCs w:val="22"/>
              </w:rPr>
              <w:t>появление в общественных местах в состоянии опьянения)</w:t>
            </w:r>
          </w:p>
        </w:tc>
        <w:tc>
          <w:tcPr>
            <w:tcW w:w="1120" w:type="dxa"/>
          </w:tcPr>
          <w:p w14:paraId="1C44F08B" w14:textId="77777777" w:rsidR="00EB272F" w:rsidRPr="00842725" w:rsidRDefault="00EB272F" w:rsidP="00B9556B">
            <w:pPr>
              <w:spacing w:before="100" w:beforeAutospacing="1" w:after="119"/>
              <w:ind w:right="-264"/>
              <w:jc w:val="center"/>
              <w:rPr>
                <w:sz w:val="22"/>
                <w:szCs w:val="22"/>
              </w:rPr>
            </w:pPr>
            <w:r w:rsidRPr="00842725">
              <w:rPr>
                <w:bCs/>
                <w:sz w:val="22"/>
                <w:szCs w:val="22"/>
              </w:rPr>
              <w:t>11</w:t>
            </w:r>
          </w:p>
        </w:tc>
        <w:tc>
          <w:tcPr>
            <w:tcW w:w="1120" w:type="dxa"/>
          </w:tcPr>
          <w:p w14:paraId="1BCCBD38" w14:textId="77777777" w:rsidR="00EB272F" w:rsidRPr="00842725" w:rsidRDefault="00EB272F" w:rsidP="00B9556B">
            <w:pPr>
              <w:spacing w:before="100" w:beforeAutospacing="1" w:after="119"/>
              <w:ind w:right="-264"/>
              <w:jc w:val="center"/>
              <w:rPr>
                <w:bCs/>
                <w:sz w:val="22"/>
                <w:szCs w:val="22"/>
              </w:rPr>
            </w:pPr>
            <w:r w:rsidRPr="00842725">
              <w:rPr>
                <w:bCs/>
                <w:sz w:val="22"/>
                <w:szCs w:val="22"/>
              </w:rPr>
              <w:t>7</w:t>
            </w:r>
          </w:p>
        </w:tc>
        <w:tc>
          <w:tcPr>
            <w:tcW w:w="1120" w:type="dxa"/>
          </w:tcPr>
          <w:p w14:paraId="1883D414" w14:textId="77777777" w:rsidR="00EB272F" w:rsidRPr="00842725" w:rsidRDefault="00EB272F" w:rsidP="00B9556B">
            <w:pPr>
              <w:spacing w:before="100" w:beforeAutospacing="1" w:after="119"/>
              <w:ind w:right="-264"/>
              <w:jc w:val="center"/>
              <w:rPr>
                <w:bCs/>
                <w:sz w:val="22"/>
                <w:szCs w:val="22"/>
              </w:rPr>
            </w:pPr>
            <w:r w:rsidRPr="00842725">
              <w:rPr>
                <w:bCs/>
                <w:sz w:val="22"/>
                <w:szCs w:val="22"/>
              </w:rPr>
              <w:t>6</w:t>
            </w:r>
          </w:p>
        </w:tc>
        <w:tc>
          <w:tcPr>
            <w:tcW w:w="1120" w:type="dxa"/>
          </w:tcPr>
          <w:p w14:paraId="146BC8BA" w14:textId="77777777" w:rsidR="00EB272F" w:rsidRPr="00842725" w:rsidRDefault="00EB272F" w:rsidP="00B9556B">
            <w:pPr>
              <w:spacing w:before="100" w:beforeAutospacing="1" w:after="119"/>
              <w:ind w:right="-264"/>
              <w:jc w:val="center"/>
              <w:rPr>
                <w:bCs/>
                <w:sz w:val="22"/>
                <w:szCs w:val="22"/>
              </w:rPr>
            </w:pPr>
            <w:r w:rsidRPr="00842725">
              <w:rPr>
                <w:bCs/>
                <w:sz w:val="22"/>
                <w:szCs w:val="22"/>
              </w:rPr>
              <w:t>11</w:t>
            </w:r>
          </w:p>
        </w:tc>
        <w:tc>
          <w:tcPr>
            <w:tcW w:w="1120" w:type="dxa"/>
            <w:hideMark/>
          </w:tcPr>
          <w:p w14:paraId="060049A9" w14:textId="77777777" w:rsidR="00EB272F" w:rsidRPr="00842725" w:rsidRDefault="00EB272F" w:rsidP="00B9556B">
            <w:pPr>
              <w:spacing w:before="100" w:beforeAutospacing="1" w:after="119"/>
              <w:ind w:right="-264"/>
              <w:jc w:val="center"/>
              <w:rPr>
                <w:sz w:val="22"/>
                <w:szCs w:val="22"/>
              </w:rPr>
            </w:pPr>
            <w:r w:rsidRPr="00842725">
              <w:rPr>
                <w:sz w:val="22"/>
                <w:szCs w:val="22"/>
              </w:rPr>
              <w:t>26</w:t>
            </w:r>
          </w:p>
        </w:tc>
      </w:tr>
      <w:tr w:rsidR="00EB272F" w:rsidRPr="00842725" w14:paraId="688FE084" w14:textId="77777777" w:rsidTr="00B9556B">
        <w:tc>
          <w:tcPr>
            <w:tcW w:w="4077" w:type="dxa"/>
            <w:hideMark/>
          </w:tcPr>
          <w:p w14:paraId="01316DFB" w14:textId="77777777" w:rsidR="00EB272F" w:rsidRPr="00842725" w:rsidRDefault="00EB272F" w:rsidP="00B9556B">
            <w:pPr>
              <w:pStyle w:val="a9"/>
              <w:spacing w:before="28" w:beforeAutospacing="0" w:after="0" w:line="198" w:lineRule="atLeast"/>
              <w:jc w:val="both"/>
              <w:rPr>
                <w:sz w:val="22"/>
                <w:szCs w:val="22"/>
              </w:rPr>
            </w:pPr>
            <w:r w:rsidRPr="00842725">
              <w:rPr>
                <w:sz w:val="22"/>
                <w:szCs w:val="22"/>
              </w:rPr>
              <w:t>Ст. 20.22 КоАП РФ (</w:t>
            </w:r>
            <w:r w:rsidRPr="00842725">
              <w:rPr>
                <w:iCs/>
                <w:sz w:val="22"/>
                <w:szCs w:val="22"/>
              </w:rPr>
              <w:t>появление в состоянии опьянения н/л до 16 лет, а равно распитие алкогольной продукции)</w:t>
            </w:r>
          </w:p>
        </w:tc>
        <w:tc>
          <w:tcPr>
            <w:tcW w:w="1120" w:type="dxa"/>
          </w:tcPr>
          <w:p w14:paraId="6054DA5F" w14:textId="77777777" w:rsidR="00EB272F" w:rsidRPr="00842725" w:rsidRDefault="00EB272F" w:rsidP="00B9556B">
            <w:pPr>
              <w:spacing w:before="100" w:beforeAutospacing="1" w:after="119"/>
              <w:ind w:right="-264"/>
              <w:jc w:val="center"/>
              <w:rPr>
                <w:sz w:val="22"/>
                <w:szCs w:val="22"/>
              </w:rPr>
            </w:pPr>
            <w:r w:rsidRPr="00842725">
              <w:rPr>
                <w:bCs/>
                <w:sz w:val="22"/>
                <w:szCs w:val="22"/>
              </w:rPr>
              <w:t>31</w:t>
            </w:r>
          </w:p>
        </w:tc>
        <w:tc>
          <w:tcPr>
            <w:tcW w:w="1120" w:type="dxa"/>
          </w:tcPr>
          <w:p w14:paraId="324A6474" w14:textId="77777777" w:rsidR="00EB272F" w:rsidRPr="00842725" w:rsidRDefault="00EB272F" w:rsidP="00B9556B">
            <w:pPr>
              <w:spacing w:before="100" w:beforeAutospacing="1" w:after="119"/>
              <w:ind w:right="-264"/>
              <w:jc w:val="center"/>
              <w:rPr>
                <w:sz w:val="22"/>
                <w:szCs w:val="22"/>
              </w:rPr>
            </w:pPr>
            <w:r w:rsidRPr="00842725">
              <w:rPr>
                <w:sz w:val="22"/>
                <w:szCs w:val="22"/>
              </w:rPr>
              <w:t>13</w:t>
            </w:r>
          </w:p>
        </w:tc>
        <w:tc>
          <w:tcPr>
            <w:tcW w:w="1120" w:type="dxa"/>
          </w:tcPr>
          <w:p w14:paraId="6AFC7155" w14:textId="77777777" w:rsidR="00EB272F" w:rsidRPr="00842725" w:rsidRDefault="00EB272F" w:rsidP="00B9556B">
            <w:pPr>
              <w:spacing w:before="100" w:beforeAutospacing="1" w:after="119"/>
              <w:ind w:right="-264"/>
              <w:jc w:val="center"/>
              <w:rPr>
                <w:sz w:val="22"/>
                <w:szCs w:val="22"/>
              </w:rPr>
            </w:pPr>
            <w:r w:rsidRPr="00842725">
              <w:rPr>
                <w:sz w:val="22"/>
                <w:szCs w:val="22"/>
              </w:rPr>
              <w:t>12</w:t>
            </w:r>
          </w:p>
        </w:tc>
        <w:tc>
          <w:tcPr>
            <w:tcW w:w="1120" w:type="dxa"/>
          </w:tcPr>
          <w:p w14:paraId="7194B6BF" w14:textId="77777777" w:rsidR="00EB272F" w:rsidRPr="00842725" w:rsidRDefault="00EB272F" w:rsidP="00B9556B">
            <w:pPr>
              <w:spacing w:before="100" w:beforeAutospacing="1" w:after="119"/>
              <w:ind w:right="-264"/>
              <w:jc w:val="center"/>
              <w:rPr>
                <w:sz w:val="22"/>
                <w:szCs w:val="22"/>
              </w:rPr>
            </w:pPr>
            <w:r w:rsidRPr="00842725">
              <w:rPr>
                <w:sz w:val="22"/>
                <w:szCs w:val="22"/>
              </w:rPr>
              <w:t>21</w:t>
            </w:r>
          </w:p>
        </w:tc>
        <w:tc>
          <w:tcPr>
            <w:tcW w:w="1120" w:type="dxa"/>
            <w:hideMark/>
          </w:tcPr>
          <w:p w14:paraId="7133BABD" w14:textId="77777777" w:rsidR="00EB272F" w:rsidRPr="00842725" w:rsidRDefault="00EB272F" w:rsidP="00B9556B">
            <w:pPr>
              <w:spacing w:before="100" w:beforeAutospacing="1" w:after="119"/>
              <w:ind w:right="-264"/>
              <w:jc w:val="center"/>
              <w:rPr>
                <w:sz w:val="22"/>
                <w:szCs w:val="22"/>
              </w:rPr>
            </w:pPr>
            <w:r w:rsidRPr="00842725">
              <w:rPr>
                <w:sz w:val="22"/>
                <w:szCs w:val="22"/>
              </w:rPr>
              <w:t>26</w:t>
            </w:r>
          </w:p>
        </w:tc>
      </w:tr>
      <w:tr w:rsidR="00EB272F" w:rsidRPr="00842725" w14:paraId="7EF28CED" w14:textId="77777777" w:rsidTr="00B9556B">
        <w:tc>
          <w:tcPr>
            <w:tcW w:w="4077" w:type="dxa"/>
            <w:hideMark/>
          </w:tcPr>
          <w:p w14:paraId="72A50B88" w14:textId="77777777" w:rsidR="00EB272F" w:rsidRPr="00842725" w:rsidRDefault="00EB272F" w:rsidP="00B9556B">
            <w:pPr>
              <w:spacing w:before="100" w:beforeAutospacing="1" w:after="119"/>
              <w:ind w:right="-448"/>
              <w:rPr>
                <w:sz w:val="22"/>
                <w:szCs w:val="22"/>
              </w:rPr>
            </w:pPr>
            <w:r w:rsidRPr="00842725">
              <w:rPr>
                <w:sz w:val="22"/>
                <w:szCs w:val="22"/>
              </w:rPr>
              <w:t>ВСЕГО:</w:t>
            </w:r>
          </w:p>
        </w:tc>
        <w:tc>
          <w:tcPr>
            <w:tcW w:w="1120" w:type="dxa"/>
          </w:tcPr>
          <w:p w14:paraId="40B8499B" w14:textId="77777777" w:rsidR="00EB272F" w:rsidRPr="00842725" w:rsidRDefault="00EB272F" w:rsidP="00B9556B">
            <w:pPr>
              <w:spacing w:before="100" w:beforeAutospacing="1" w:after="119"/>
              <w:ind w:right="-264"/>
              <w:jc w:val="center"/>
              <w:rPr>
                <w:sz w:val="22"/>
                <w:szCs w:val="22"/>
              </w:rPr>
            </w:pPr>
            <w:r w:rsidRPr="00842725">
              <w:rPr>
                <w:bCs/>
                <w:sz w:val="22"/>
                <w:szCs w:val="22"/>
              </w:rPr>
              <w:t>60</w:t>
            </w:r>
          </w:p>
        </w:tc>
        <w:tc>
          <w:tcPr>
            <w:tcW w:w="1120" w:type="dxa"/>
          </w:tcPr>
          <w:p w14:paraId="78EC9A0B" w14:textId="77777777" w:rsidR="00EB272F" w:rsidRPr="00842725" w:rsidRDefault="00EB272F" w:rsidP="00B9556B">
            <w:pPr>
              <w:spacing w:before="100" w:beforeAutospacing="1" w:after="119"/>
              <w:ind w:right="-264"/>
              <w:jc w:val="center"/>
              <w:rPr>
                <w:bCs/>
                <w:sz w:val="22"/>
                <w:szCs w:val="22"/>
              </w:rPr>
            </w:pPr>
            <w:r w:rsidRPr="00842725">
              <w:rPr>
                <w:bCs/>
                <w:sz w:val="22"/>
                <w:szCs w:val="22"/>
              </w:rPr>
              <w:t>37</w:t>
            </w:r>
          </w:p>
        </w:tc>
        <w:tc>
          <w:tcPr>
            <w:tcW w:w="1120" w:type="dxa"/>
          </w:tcPr>
          <w:p w14:paraId="27DE96ED" w14:textId="77777777" w:rsidR="00EB272F" w:rsidRPr="00842725" w:rsidRDefault="00EB272F" w:rsidP="00B9556B">
            <w:pPr>
              <w:spacing w:before="100" w:beforeAutospacing="1" w:after="119"/>
              <w:ind w:right="-264"/>
              <w:jc w:val="center"/>
              <w:rPr>
                <w:bCs/>
                <w:sz w:val="22"/>
                <w:szCs w:val="22"/>
              </w:rPr>
            </w:pPr>
            <w:r w:rsidRPr="00842725">
              <w:rPr>
                <w:bCs/>
                <w:sz w:val="22"/>
                <w:szCs w:val="22"/>
              </w:rPr>
              <w:t>32</w:t>
            </w:r>
          </w:p>
        </w:tc>
        <w:tc>
          <w:tcPr>
            <w:tcW w:w="1120" w:type="dxa"/>
          </w:tcPr>
          <w:p w14:paraId="2150D08D" w14:textId="77777777" w:rsidR="00EB272F" w:rsidRPr="00842725" w:rsidRDefault="00EB272F" w:rsidP="00B9556B">
            <w:pPr>
              <w:spacing w:before="100" w:beforeAutospacing="1" w:after="119"/>
              <w:ind w:right="-264"/>
              <w:jc w:val="center"/>
              <w:rPr>
                <w:bCs/>
                <w:sz w:val="22"/>
                <w:szCs w:val="22"/>
              </w:rPr>
            </w:pPr>
            <w:r w:rsidRPr="00842725">
              <w:rPr>
                <w:bCs/>
                <w:sz w:val="22"/>
                <w:szCs w:val="22"/>
              </w:rPr>
              <w:t>50</w:t>
            </w:r>
          </w:p>
        </w:tc>
        <w:tc>
          <w:tcPr>
            <w:tcW w:w="1120" w:type="dxa"/>
            <w:hideMark/>
          </w:tcPr>
          <w:p w14:paraId="345D6B85" w14:textId="77777777" w:rsidR="00EB272F" w:rsidRPr="00842725" w:rsidRDefault="00EB272F" w:rsidP="00B9556B">
            <w:pPr>
              <w:spacing w:before="100" w:beforeAutospacing="1" w:after="119"/>
              <w:ind w:right="-264"/>
              <w:jc w:val="center"/>
              <w:rPr>
                <w:sz w:val="22"/>
                <w:szCs w:val="22"/>
              </w:rPr>
            </w:pPr>
            <w:r w:rsidRPr="00842725">
              <w:rPr>
                <w:sz w:val="22"/>
                <w:szCs w:val="22"/>
              </w:rPr>
              <w:t>61</w:t>
            </w:r>
          </w:p>
        </w:tc>
      </w:tr>
      <w:tr w:rsidR="00EB272F" w:rsidRPr="00842725" w14:paraId="01FED09B" w14:textId="77777777" w:rsidTr="00B9556B">
        <w:tc>
          <w:tcPr>
            <w:tcW w:w="4077" w:type="dxa"/>
            <w:hideMark/>
          </w:tcPr>
          <w:p w14:paraId="3A156878" w14:textId="77777777" w:rsidR="00EB272F" w:rsidRPr="00842725" w:rsidRDefault="00EB272F" w:rsidP="00B9556B">
            <w:pPr>
              <w:spacing w:before="100" w:beforeAutospacing="1" w:line="198" w:lineRule="atLeast"/>
              <w:contextualSpacing/>
              <w:rPr>
                <w:sz w:val="22"/>
                <w:szCs w:val="22"/>
              </w:rPr>
            </w:pPr>
            <w:r w:rsidRPr="00842725">
              <w:rPr>
                <w:sz w:val="22"/>
                <w:szCs w:val="22"/>
              </w:rPr>
              <w:t>Ст. 6.10. ч.1 КоАП РФ (вовлечение н/л в употребление алкогольной продукции)</w:t>
            </w:r>
          </w:p>
        </w:tc>
        <w:tc>
          <w:tcPr>
            <w:tcW w:w="1120" w:type="dxa"/>
          </w:tcPr>
          <w:p w14:paraId="62558D8C" w14:textId="77777777" w:rsidR="00EB272F" w:rsidRPr="00842725" w:rsidRDefault="00EB272F" w:rsidP="00B9556B">
            <w:pPr>
              <w:spacing w:before="100" w:beforeAutospacing="1" w:after="119"/>
              <w:ind w:right="-264"/>
              <w:jc w:val="center"/>
              <w:rPr>
                <w:sz w:val="22"/>
                <w:szCs w:val="22"/>
              </w:rPr>
            </w:pPr>
            <w:r w:rsidRPr="00842725">
              <w:rPr>
                <w:sz w:val="22"/>
                <w:szCs w:val="22"/>
              </w:rPr>
              <w:t>10</w:t>
            </w:r>
          </w:p>
        </w:tc>
        <w:tc>
          <w:tcPr>
            <w:tcW w:w="1120" w:type="dxa"/>
          </w:tcPr>
          <w:p w14:paraId="0724186B" w14:textId="77777777" w:rsidR="00EB272F" w:rsidRPr="00842725" w:rsidRDefault="00EB272F" w:rsidP="00B9556B">
            <w:pPr>
              <w:spacing w:before="100" w:beforeAutospacing="1" w:after="119"/>
              <w:ind w:right="-264"/>
              <w:jc w:val="center"/>
              <w:rPr>
                <w:sz w:val="22"/>
                <w:szCs w:val="22"/>
              </w:rPr>
            </w:pPr>
            <w:r w:rsidRPr="00842725">
              <w:rPr>
                <w:sz w:val="22"/>
                <w:szCs w:val="22"/>
              </w:rPr>
              <w:t>4</w:t>
            </w:r>
          </w:p>
        </w:tc>
        <w:tc>
          <w:tcPr>
            <w:tcW w:w="1120" w:type="dxa"/>
          </w:tcPr>
          <w:p w14:paraId="0EC96B35" w14:textId="77777777" w:rsidR="00EB272F" w:rsidRPr="00842725" w:rsidRDefault="00EB272F" w:rsidP="00B9556B">
            <w:pPr>
              <w:spacing w:before="100" w:beforeAutospacing="1" w:after="119"/>
              <w:ind w:right="-264"/>
              <w:jc w:val="center"/>
              <w:rPr>
                <w:sz w:val="22"/>
                <w:szCs w:val="22"/>
              </w:rPr>
            </w:pPr>
            <w:r w:rsidRPr="00842725">
              <w:rPr>
                <w:sz w:val="22"/>
                <w:szCs w:val="22"/>
              </w:rPr>
              <w:t>7</w:t>
            </w:r>
          </w:p>
        </w:tc>
        <w:tc>
          <w:tcPr>
            <w:tcW w:w="1120" w:type="dxa"/>
          </w:tcPr>
          <w:p w14:paraId="60229BC8" w14:textId="77777777" w:rsidR="00EB272F" w:rsidRPr="00842725" w:rsidRDefault="00EB272F" w:rsidP="00B9556B">
            <w:pPr>
              <w:spacing w:before="100" w:beforeAutospacing="1" w:after="119"/>
              <w:ind w:right="-264"/>
              <w:jc w:val="center"/>
              <w:rPr>
                <w:sz w:val="22"/>
                <w:szCs w:val="22"/>
              </w:rPr>
            </w:pPr>
            <w:r w:rsidRPr="00842725">
              <w:rPr>
                <w:sz w:val="22"/>
                <w:szCs w:val="22"/>
              </w:rPr>
              <w:t>18</w:t>
            </w:r>
          </w:p>
        </w:tc>
        <w:tc>
          <w:tcPr>
            <w:tcW w:w="1120" w:type="dxa"/>
            <w:hideMark/>
          </w:tcPr>
          <w:p w14:paraId="2ABF2518" w14:textId="77777777" w:rsidR="00EB272F" w:rsidRPr="00842725" w:rsidRDefault="00EB272F" w:rsidP="00B9556B">
            <w:pPr>
              <w:spacing w:before="100" w:beforeAutospacing="1" w:after="119"/>
              <w:ind w:right="-264"/>
              <w:jc w:val="center"/>
              <w:rPr>
                <w:sz w:val="22"/>
                <w:szCs w:val="22"/>
              </w:rPr>
            </w:pPr>
            <w:r w:rsidRPr="00842725">
              <w:rPr>
                <w:sz w:val="22"/>
                <w:szCs w:val="22"/>
              </w:rPr>
              <w:t>19</w:t>
            </w:r>
          </w:p>
        </w:tc>
      </w:tr>
    </w:tbl>
    <w:p w14:paraId="27957758" w14:textId="77777777" w:rsidR="00EB272F" w:rsidRDefault="00EB272F" w:rsidP="00EB272F">
      <w:pPr>
        <w:pStyle w:val="a9"/>
        <w:spacing w:before="28" w:beforeAutospacing="0" w:after="0" w:line="198" w:lineRule="atLeast"/>
        <w:ind w:firstLine="709"/>
        <w:jc w:val="both"/>
        <w:rPr>
          <w:sz w:val="28"/>
          <w:szCs w:val="28"/>
        </w:rPr>
      </w:pPr>
      <w:r>
        <w:rPr>
          <w:sz w:val="28"/>
          <w:szCs w:val="28"/>
        </w:rPr>
        <w:t>Выявление несовершеннолетних данной категории происходит в основном в ходе рейдов и патрулирования сотрудниками полиции, а также по сообщениям граждан.</w:t>
      </w:r>
    </w:p>
    <w:p w14:paraId="2C1024D1" w14:textId="77777777" w:rsidR="00EB272F" w:rsidRDefault="00EB272F" w:rsidP="00EB272F">
      <w:pPr>
        <w:pStyle w:val="a9"/>
        <w:spacing w:before="28" w:beforeAutospacing="0" w:after="0" w:line="198" w:lineRule="atLeast"/>
        <w:ind w:firstLine="709"/>
        <w:jc w:val="both"/>
        <w:rPr>
          <w:sz w:val="28"/>
          <w:szCs w:val="28"/>
        </w:rPr>
      </w:pPr>
      <w:r>
        <w:rPr>
          <w:sz w:val="28"/>
          <w:szCs w:val="28"/>
        </w:rPr>
        <w:t>Необходимо отметить, что в 2023</w:t>
      </w:r>
      <w:r w:rsidRPr="0041328A">
        <w:rPr>
          <w:sz w:val="28"/>
          <w:szCs w:val="28"/>
        </w:rPr>
        <w:t xml:space="preserve"> году на заседа</w:t>
      </w:r>
      <w:r>
        <w:rPr>
          <w:sz w:val="28"/>
          <w:szCs w:val="28"/>
        </w:rPr>
        <w:t xml:space="preserve">ниях комиссии не </w:t>
      </w:r>
      <w:proofErr w:type="spellStart"/>
      <w:r>
        <w:rPr>
          <w:sz w:val="28"/>
          <w:szCs w:val="28"/>
        </w:rPr>
        <w:t>рассматриваплись</w:t>
      </w:r>
      <w:proofErr w:type="spellEnd"/>
      <w:r>
        <w:rPr>
          <w:sz w:val="28"/>
          <w:szCs w:val="28"/>
        </w:rPr>
        <w:t xml:space="preserve"> материалы в отношении несовершеннолетних за употребление наркотических средств и ПАВ.</w:t>
      </w:r>
    </w:p>
    <w:p w14:paraId="0261391A" w14:textId="77777777" w:rsidR="00EB272F" w:rsidRDefault="00EB272F" w:rsidP="00EB272F">
      <w:pPr>
        <w:pStyle w:val="a9"/>
        <w:spacing w:before="28" w:beforeAutospacing="0" w:after="0" w:line="102" w:lineRule="atLeast"/>
        <w:ind w:firstLine="709"/>
        <w:jc w:val="both"/>
        <w:rPr>
          <w:rFonts w:ascii="Times New Roman CYR" w:hAnsi="Times New Roman CYR" w:cs="Times New Roman CYR"/>
          <w:sz w:val="28"/>
          <w:szCs w:val="28"/>
        </w:rPr>
      </w:pPr>
      <w:r w:rsidRPr="0041328A">
        <w:rPr>
          <w:rFonts w:ascii="Times New Roman CYR" w:hAnsi="Times New Roman CYR" w:cs="Times New Roman CYR"/>
          <w:sz w:val="28"/>
          <w:szCs w:val="28"/>
        </w:rPr>
        <w:t>Выявление несовершеннолетних, употребляющих наркотические и ПАВ</w:t>
      </w:r>
      <w:r>
        <w:rPr>
          <w:rFonts w:ascii="Times New Roman CYR" w:hAnsi="Times New Roman CYR" w:cs="Times New Roman CYR"/>
          <w:sz w:val="28"/>
          <w:szCs w:val="28"/>
        </w:rPr>
        <w:t xml:space="preserve">, </w:t>
      </w:r>
      <w:r w:rsidRPr="0041328A">
        <w:rPr>
          <w:rFonts w:ascii="Times New Roman CYR" w:hAnsi="Times New Roman CYR" w:cs="Times New Roman CYR"/>
          <w:sz w:val="28"/>
          <w:szCs w:val="28"/>
        </w:rPr>
        <w:t xml:space="preserve">в основном идет за счет рейдов с привлечением передвижного пункта медицинского освидетельствования Ленинградского областного наркологического диспансера: </w:t>
      </w:r>
    </w:p>
    <w:p w14:paraId="66D83F62" w14:textId="77777777" w:rsidR="00EB272F" w:rsidRPr="000C0E4D" w:rsidRDefault="00EB272F" w:rsidP="00EB272F">
      <w:pPr>
        <w:pStyle w:val="a9"/>
        <w:spacing w:before="28" w:beforeAutospacing="0" w:after="0" w:line="102" w:lineRule="atLeast"/>
        <w:ind w:firstLine="851"/>
        <w:jc w:val="both"/>
        <w:rPr>
          <w:rFonts w:ascii="Times New Roman CYR" w:hAnsi="Times New Roman CYR" w:cs="Times New Roman CYR"/>
          <w:sz w:val="28"/>
          <w:szCs w:val="28"/>
        </w:rPr>
      </w:pPr>
      <w:r w:rsidRPr="000C0E4D">
        <w:rPr>
          <w:rFonts w:ascii="Times New Roman CYR" w:hAnsi="Times New Roman CYR" w:cs="Times New Roman CYR"/>
          <w:sz w:val="28"/>
          <w:szCs w:val="28"/>
        </w:rPr>
        <w:t xml:space="preserve">в 2019 году - 5 рейдов, </w:t>
      </w:r>
    </w:p>
    <w:p w14:paraId="11048180" w14:textId="77777777" w:rsidR="00EB272F" w:rsidRPr="000C0E4D" w:rsidRDefault="00EB272F" w:rsidP="00EB272F">
      <w:pPr>
        <w:pStyle w:val="a9"/>
        <w:spacing w:before="28" w:beforeAutospacing="0" w:after="0" w:line="102" w:lineRule="atLeast"/>
        <w:ind w:firstLine="851"/>
        <w:jc w:val="both"/>
        <w:rPr>
          <w:rFonts w:ascii="Times New Roman CYR" w:hAnsi="Times New Roman CYR" w:cs="Times New Roman CYR"/>
          <w:sz w:val="28"/>
          <w:szCs w:val="28"/>
        </w:rPr>
      </w:pPr>
      <w:r w:rsidRPr="000C0E4D">
        <w:rPr>
          <w:rFonts w:ascii="Times New Roman CYR" w:hAnsi="Times New Roman CYR" w:cs="Times New Roman CYR"/>
          <w:sz w:val="28"/>
          <w:szCs w:val="28"/>
        </w:rPr>
        <w:t xml:space="preserve">в 2020 году - 5 рейдов, </w:t>
      </w:r>
    </w:p>
    <w:p w14:paraId="74E8CF62" w14:textId="77777777" w:rsidR="00EB272F" w:rsidRPr="000C0E4D" w:rsidRDefault="00EB272F" w:rsidP="00EB272F">
      <w:pPr>
        <w:pStyle w:val="a9"/>
        <w:spacing w:before="28" w:beforeAutospacing="0" w:after="0" w:line="102" w:lineRule="atLeast"/>
        <w:ind w:firstLine="851"/>
        <w:jc w:val="both"/>
        <w:rPr>
          <w:rFonts w:ascii="Times New Roman CYR" w:hAnsi="Times New Roman CYR" w:cs="Times New Roman CYR"/>
          <w:sz w:val="28"/>
          <w:szCs w:val="28"/>
        </w:rPr>
      </w:pPr>
      <w:r w:rsidRPr="000C0E4D">
        <w:rPr>
          <w:rFonts w:ascii="Times New Roman CYR" w:hAnsi="Times New Roman CYR" w:cs="Times New Roman CYR"/>
          <w:sz w:val="28"/>
          <w:szCs w:val="28"/>
        </w:rPr>
        <w:t>в 2021 году - 8 рейдов,</w:t>
      </w:r>
    </w:p>
    <w:p w14:paraId="2268D22C" w14:textId="77777777" w:rsidR="00EB272F" w:rsidRPr="000C0E4D" w:rsidRDefault="00EB272F" w:rsidP="00EB272F">
      <w:pPr>
        <w:pStyle w:val="a9"/>
        <w:spacing w:before="28" w:beforeAutospacing="0" w:after="0" w:line="102" w:lineRule="atLeast"/>
        <w:ind w:firstLine="851"/>
        <w:jc w:val="both"/>
        <w:rPr>
          <w:rFonts w:ascii="Times New Roman CYR" w:hAnsi="Times New Roman CYR" w:cs="Times New Roman CYR"/>
          <w:sz w:val="28"/>
          <w:szCs w:val="28"/>
        </w:rPr>
      </w:pPr>
      <w:r w:rsidRPr="000C0E4D">
        <w:rPr>
          <w:rFonts w:ascii="Times New Roman CYR" w:hAnsi="Times New Roman CYR" w:cs="Times New Roman CYR"/>
          <w:sz w:val="28"/>
          <w:szCs w:val="28"/>
        </w:rPr>
        <w:t xml:space="preserve">в 2022 году –8 рейдов, </w:t>
      </w:r>
    </w:p>
    <w:p w14:paraId="2A53A74B" w14:textId="77777777" w:rsidR="00EB272F" w:rsidRPr="000C0E4D" w:rsidRDefault="00EB272F" w:rsidP="00EB272F">
      <w:pPr>
        <w:pStyle w:val="a9"/>
        <w:spacing w:before="28" w:beforeAutospacing="0" w:after="0" w:line="102" w:lineRule="atLeast"/>
        <w:ind w:firstLine="851"/>
        <w:jc w:val="both"/>
        <w:rPr>
          <w:rFonts w:ascii="Times New Roman CYR" w:hAnsi="Times New Roman CYR" w:cs="Times New Roman CYR"/>
          <w:sz w:val="28"/>
          <w:szCs w:val="28"/>
        </w:rPr>
      </w:pPr>
      <w:r w:rsidRPr="000C0E4D">
        <w:rPr>
          <w:rFonts w:ascii="Times New Roman CYR" w:hAnsi="Times New Roman CYR" w:cs="Times New Roman CYR"/>
          <w:sz w:val="28"/>
          <w:szCs w:val="28"/>
        </w:rPr>
        <w:t>в 2023 году - 10 рейдов, обследовано 1164 несовершеннолетних (+ 55 к АППГ).</w:t>
      </w:r>
    </w:p>
    <w:p w14:paraId="6645C2C2" w14:textId="77777777" w:rsidR="00EB272F" w:rsidRDefault="00EB272F" w:rsidP="00EB272F">
      <w:pPr>
        <w:pStyle w:val="a9"/>
        <w:spacing w:before="28" w:beforeAutospacing="0" w:after="0" w:line="102" w:lineRule="atLeast"/>
        <w:ind w:firstLine="708"/>
        <w:jc w:val="both"/>
        <w:rPr>
          <w:sz w:val="28"/>
          <w:szCs w:val="28"/>
        </w:rPr>
      </w:pPr>
      <w:r w:rsidRPr="005E5F7E">
        <w:rPr>
          <w:sz w:val="28"/>
          <w:szCs w:val="28"/>
        </w:rPr>
        <w:t>Фактов потребления несовершеннолетними наркотических веществ</w:t>
      </w:r>
      <w:r>
        <w:rPr>
          <w:sz w:val="28"/>
          <w:szCs w:val="28"/>
        </w:rPr>
        <w:t xml:space="preserve"> у обследованных несовершеннолетних</w:t>
      </w:r>
      <w:r w:rsidRPr="005E5F7E">
        <w:rPr>
          <w:sz w:val="28"/>
          <w:szCs w:val="28"/>
        </w:rPr>
        <w:t xml:space="preserve"> не выявлено.</w:t>
      </w:r>
    </w:p>
    <w:p w14:paraId="1D4D7681" w14:textId="77777777" w:rsidR="00EB272F" w:rsidRDefault="00EB272F" w:rsidP="00EB272F">
      <w:pPr>
        <w:spacing w:before="28" w:line="102" w:lineRule="atLeast"/>
        <w:ind w:firstLine="709"/>
        <w:jc w:val="both"/>
        <w:rPr>
          <w:sz w:val="28"/>
          <w:szCs w:val="28"/>
        </w:rPr>
      </w:pPr>
      <w:r w:rsidRPr="002973E4">
        <w:rPr>
          <w:sz w:val="28"/>
          <w:szCs w:val="28"/>
        </w:rPr>
        <w:t xml:space="preserve">Профилактическая работа с семьями, состоящими на учете в категории «семьи, находящиеся в социально-опасном положении» - одно из основных и в то же время сложных направлений деятельности служб </w:t>
      </w:r>
      <w:r>
        <w:rPr>
          <w:sz w:val="28"/>
          <w:szCs w:val="28"/>
        </w:rPr>
        <w:t xml:space="preserve">и учреждений </w:t>
      </w:r>
      <w:r w:rsidRPr="002973E4">
        <w:rPr>
          <w:sz w:val="28"/>
          <w:szCs w:val="28"/>
        </w:rPr>
        <w:t>системы профилактики Сланцевского муниципал</w:t>
      </w:r>
      <w:r>
        <w:rPr>
          <w:sz w:val="28"/>
          <w:szCs w:val="28"/>
        </w:rPr>
        <w:t>ьного района.</w:t>
      </w:r>
    </w:p>
    <w:p w14:paraId="3FC7E72A" w14:textId="77777777" w:rsidR="00EB272F" w:rsidRPr="00F63AA2" w:rsidRDefault="00EB272F" w:rsidP="00EB272F">
      <w:pPr>
        <w:spacing w:before="28" w:line="102" w:lineRule="atLeast"/>
        <w:ind w:right="28" w:firstLine="709"/>
        <w:jc w:val="both"/>
        <w:rPr>
          <w:sz w:val="28"/>
          <w:szCs w:val="28"/>
        </w:rPr>
      </w:pPr>
      <w:r w:rsidRPr="00F63AA2">
        <w:rPr>
          <w:sz w:val="28"/>
          <w:szCs w:val="28"/>
        </w:rPr>
        <w:t xml:space="preserve">На все семьи, которые поставлены на учет в службах системы профилактики, с учетом предложений служб, специалистами аппарата </w:t>
      </w:r>
      <w:r>
        <w:rPr>
          <w:sz w:val="28"/>
          <w:szCs w:val="28"/>
        </w:rPr>
        <w:t xml:space="preserve">по обеспечению деятельности </w:t>
      </w:r>
      <w:r w:rsidRPr="00F63AA2">
        <w:rPr>
          <w:sz w:val="28"/>
          <w:szCs w:val="28"/>
        </w:rPr>
        <w:t>КДН и ЗП разработаны планы индивидуальной профилактической работы</w:t>
      </w:r>
      <w:r>
        <w:rPr>
          <w:sz w:val="28"/>
          <w:szCs w:val="28"/>
        </w:rPr>
        <w:t xml:space="preserve">, </w:t>
      </w:r>
      <w:r w:rsidRPr="00893A1B">
        <w:rPr>
          <w:sz w:val="28"/>
          <w:szCs w:val="28"/>
        </w:rPr>
        <w:t>ситуация в  данных семьях находится  под  системным контролем.</w:t>
      </w:r>
    </w:p>
    <w:p w14:paraId="72FC07DA" w14:textId="77777777" w:rsidR="00EB272F" w:rsidRDefault="00EB272F" w:rsidP="00EB272F">
      <w:pPr>
        <w:spacing w:before="28" w:line="102" w:lineRule="atLeast"/>
        <w:ind w:right="28" w:firstLine="709"/>
        <w:jc w:val="both"/>
        <w:rPr>
          <w:sz w:val="28"/>
          <w:szCs w:val="28"/>
        </w:rPr>
      </w:pPr>
      <w:r>
        <w:rPr>
          <w:sz w:val="28"/>
          <w:szCs w:val="28"/>
        </w:rPr>
        <w:t xml:space="preserve">В 2023 году в Сланцевский городской суд было направлено 10 (+ 4 к АППГ) исковых заявлений о лишении родительских прав или их </w:t>
      </w:r>
      <w:r>
        <w:rPr>
          <w:sz w:val="28"/>
          <w:szCs w:val="28"/>
        </w:rPr>
        <w:lastRenderedPageBreak/>
        <w:t>ограничении, 10 родителей лишены родительских прав, 4 родителя – ограничены.</w:t>
      </w:r>
    </w:p>
    <w:p w14:paraId="49C62EFB" w14:textId="77777777" w:rsidR="00EB272F" w:rsidRDefault="00EB272F" w:rsidP="00EB272F">
      <w:pPr>
        <w:spacing w:before="28" w:line="102" w:lineRule="atLeast"/>
        <w:ind w:firstLine="709"/>
        <w:jc w:val="both"/>
        <w:rPr>
          <w:sz w:val="28"/>
          <w:szCs w:val="28"/>
        </w:rPr>
      </w:pPr>
      <w:r w:rsidRPr="00893A1B">
        <w:rPr>
          <w:sz w:val="28"/>
          <w:szCs w:val="28"/>
        </w:rPr>
        <w:t>В 2023  году продолжилась реализация этапов комплексной операции "Подросток".</w:t>
      </w:r>
    </w:p>
    <w:p w14:paraId="53052587" w14:textId="77777777" w:rsidR="00EB272F" w:rsidRPr="00DF3468" w:rsidRDefault="00EB272F" w:rsidP="00EB272F">
      <w:pPr>
        <w:spacing w:before="100" w:beforeAutospacing="1" w:line="198" w:lineRule="atLeast"/>
        <w:ind w:right="-1" w:firstLine="709"/>
        <w:contextualSpacing/>
        <w:jc w:val="both"/>
        <w:rPr>
          <w:sz w:val="28"/>
          <w:szCs w:val="28"/>
        </w:rPr>
      </w:pPr>
      <w:r>
        <w:rPr>
          <w:sz w:val="28"/>
          <w:szCs w:val="28"/>
        </w:rPr>
        <w:t>В отчетном</w:t>
      </w:r>
      <w:r w:rsidRPr="00DF3468">
        <w:rPr>
          <w:sz w:val="28"/>
          <w:szCs w:val="28"/>
        </w:rPr>
        <w:t xml:space="preserve"> году </w:t>
      </w:r>
      <w:r>
        <w:rPr>
          <w:sz w:val="28"/>
          <w:szCs w:val="28"/>
        </w:rPr>
        <w:t>на территории района было зарегистрировано 2 попытки суицида.</w:t>
      </w:r>
    </w:p>
    <w:p w14:paraId="077D9DCA" w14:textId="77777777" w:rsidR="00EB272F" w:rsidRPr="005316BB" w:rsidRDefault="00EB272F" w:rsidP="00EB272F">
      <w:pPr>
        <w:spacing w:before="28" w:line="102" w:lineRule="atLeast"/>
        <w:ind w:firstLine="709"/>
        <w:jc w:val="both"/>
        <w:rPr>
          <w:sz w:val="28"/>
          <w:szCs w:val="28"/>
        </w:rPr>
      </w:pPr>
      <w:r>
        <w:rPr>
          <w:rFonts w:ascii="Times New Roman CYR" w:hAnsi="Times New Roman CYR" w:cs="Times New Roman CYR"/>
          <w:sz w:val="28"/>
          <w:szCs w:val="28"/>
        </w:rPr>
        <w:t xml:space="preserve">По состоянию на 01.01.2024 состоящих на учете несовершеннолетних в </w:t>
      </w:r>
      <w:r w:rsidRPr="005316BB">
        <w:rPr>
          <w:rFonts w:ascii="Times New Roman CYR" w:hAnsi="Times New Roman CYR" w:cs="Times New Roman CYR"/>
          <w:sz w:val="28"/>
          <w:szCs w:val="28"/>
        </w:rPr>
        <w:t>ЛО ФКУ УФСИН по г. Санкт</w:t>
      </w:r>
      <w:r>
        <w:rPr>
          <w:rFonts w:ascii="Times New Roman CYR" w:hAnsi="Times New Roman CYR" w:cs="Times New Roman CYR"/>
          <w:sz w:val="28"/>
          <w:szCs w:val="28"/>
        </w:rPr>
        <w:t>-</w:t>
      </w:r>
      <w:r w:rsidRPr="005316BB">
        <w:rPr>
          <w:rFonts w:ascii="Times New Roman CYR" w:hAnsi="Times New Roman CYR" w:cs="Times New Roman CYR"/>
          <w:sz w:val="28"/>
          <w:szCs w:val="28"/>
        </w:rPr>
        <w:t>Петербургу и Ленинградской области</w:t>
      </w:r>
      <w:r>
        <w:rPr>
          <w:rFonts w:ascii="Times New Roman CYR" w:hAnsi="Times New Roman CYR" w:cs="Times New Roman CYR"/>
          <w:sz w:val="28"/>
          <w:szCs w:val="28"/>
        </w:rPr>
        <w:t xml:space="preserve"> и </w:t>
      </w:r>
      <w:r w:rsidRPr="005316BB">
        <w:rPr>
          <w:rFonts w:ascii="Times New Roman CYR" w:hAnsi="Times New Roman CYR" w:cs="Times New Roman CYR"/>
          <w:sz w:val="28"/>
          <w:szCs w:val="28"/>
        </w:rPr>
        <w:t>имеющих меру наказания, не связанную с лишением свободы</w:t>
      </w:r>
      <w:r>
        <w:rPr>
          <w:rFonts w:ascii="Times New Roman CYR" w:hAnsi="Times New Roman CYR" w:cs="Times New Roman CYR"/>
          <w:sz w:val="28"/>
          <w:szCs w:val="28"/>
        </w:rPr>
        <w:t>,</w:t>
      </w:r>
      <w:r>
        <w:rPr>
          <w:sz w:val="28"/>
          <w:szCs w:val="28"/>
        </w:rPr>
        <w:t xml:space="preserve"> </w:t>
      </w:r>
      <w:r>
        <w:rPr>
          <w:rFonts w:ascii="Times New Roman CYR" w:hAnsi="Times New Roman CYR" w:cs="Times New Roman CYR"/>
          <w:sz w:val="28"/>
          <w:szCs w:val="28"/>
        </w:rPr>
        <w:t>нет.</w:t>
      </w:r>
    </w:p>
    <w:p w14:paraId="791AF784" w14:textId="77777777" w:rsidR="00EB272F" w:rsidRPr="00830E81" w:rsidRDefault="00EB272F" w:rsidP="00EB272F">
      <w:pPr>
        <w:spacing w:before="100" w:beforeAutospacing="1"/>
        <w:ind w:right="-1" w:firstLine="709"/>
        <w:contextualSpacing/>
        <w:jc w:val="both"/>
        <w:rPr>
          <w:sz w:val="28"/>
          <w:szCs w:val="28"/>
        </w:rPr>
      </w:pPr>
      <w:r w:rsidRPr="00830E81">
        <w:rPr>
          <w:sz w:val="28"/>
          <w:szCs w:val="28"/>
        </w:rPr>
        <w:t>Важным направлением работы остается организация временного трудоустройства несовершеннолетних граждан в возрасте 14-18 лет в свободное от учебы время.</w:t>
      </w:r>
    </w:p>
    <w:p w14:paraId="1A967871" w14:textId="77777777" w:rsidR="00EB272F" w:rsidRDefault="00EB272F" w:rsidP="00EB272F">
      <w:pPr>
        <w:spacing w:before="100" w:beforeAutospacing="1"/>
        <w:ind w:right="-1"/>
        <w:contextualSpacing/>
        <w:jc w:val="both"/>
        <w:rPr>
          <w:sz w:val="28"/>
          <w:szCs w:val="28"/>
        </w:rPr>
      </w:pPr>
      <w:r>
        <w:rPr>
          <w:sz w:val="28"/>
          <w:szCs w:val="28"/>
        </w:rPr>
        <w:t xml:space="preserve">В 2023 году через Сланцевский </w:t>
      </w:r>
      <w:r w:rsidRPr="00F14C9F">
        <w:rPr>
          <w:sz w:val="28"/>
          <w:szCs w:val="28"/>
        </w:rPr>
        <w:t>фил</w:t>
      </w:r>
      <w:r>
        <w:rPr>
          <w:sz w:val="28"/>
          <w:szCs w:val="28"/>
        </w:rPr>
        <w:t xml:space="preserve">иал ГКУ «ЦЗН ЛО» было </w:t>
      </w:r>
      <w:r w:rsidRPr="00867D67">
        <w:rPr>
          <w:sz w:val="28"/>
          <w:szCs w:val="28"/>
        </w:rPr>
        <w:t>заключ</w:t>
      </w:r>
      <w:r>
        <w:rPr>
          <w:sz w:val="28"/>
          <w:szCs w:val="28"/>
        </w:rPr>
        <w:t>ено</w:t>
      </w:r>
      <w:r w:rsidRPr="00867D67">
        <w:rPr>
          <w:sz w:val="28"/>
          <w:szCs w:val="28"/>
        </w:rPr>
        <w:t xml:space="preserve"> 25 договоров и трудоустроено 354 подростка, из них  40 человек, состоящих на учете в ПДН ОМВД</w:t>
      </w:r>
      <w:r>
        <w:rPr>
          <w:sz w:val="28"/>
          <w:szCs w:val="28"/>
        </w:rPr>
        <w:t xml:space="preserve"> России по Сланцевскому району</w:t>
      </w:r>
      <w:r w:rsidRPr="00867D67">
        <w:rPr>
          <w:sz w:val="28"/>
          <w:szCs w:val="28"/>
        </w:rPr>
        <w:t>. Трудоустройство подростков состоялось на период с мая по сентябр</w:t>
      </w:r>
      <w:r>
        <w:rPr>
          <w:sz w:val="28"/>
          <w:szCs w:val="28"/>
        </w:rPr>
        <w:t>ь.</w:t>
      </w:r>
    </w:p>
    <w:p w14:paraId="199759B3" w14:textId="77777777" w:rsidR="00EB272F" w:rsidRDefault="00EB272F" w:rsidP="00EB272F">
      <w:pPr>
        <w:spacing w:before="100" w:beforeAutospacing="1"/>
        <w:ind w:right="-1" w:firstLine="709"/>
        <w:contextualSpacing/>
        <w:jc w:val="both"/>
        <w:rPr>
          <w:sz w:val="28"/>
          <w:szCs w:val="28"/>
        </w:rPr>
      </w:pPr>
      <w:r w:rsidRPr="00830E81">
        <w:rPr>
          <w:sz w:val="28"/>
          <w:szCs w:val="28"/>
        </w:rPr>
        <w:t>Впервые в 2023</w:t>
      </w:r>
      <w:r>
        <w:rPr>
          <w:sz w:val="28"/>
          <w:szCs w:val="28"/>
        </w:rPr>
        <w:t xml:space="preserve"> году</w:t>
      </w:r>
      <w:r w:rsidRPr="00830E81">
        <w:rPr>
          <w:sz w:val="28"/>
          <w:szCs w:val="28"/>
        </w:rPr>
        <w:t xml:space="preserve"> на базе КДЦ был открыт круглогодичный Губернаторский молодежный трудовой отряд для подростков, состоящих на профилактическом учете. Ежемесячно с сентября по декабрь 2023 года на благоустройстве общественных территорий города работало трое несовершеннолетних. В 2024 году круглогодичный трудовой отряд продолжит свою деятельность.</w:t>
      </w:r>
    </w:p>
    <w:p w14:paraId="5E58E8EA" w14:textId="77777777" w:rsidR="00EB272F" w:rsidRPr="00DE0224" w:rsidRDefault="00EB272F" w:rsidP="00EB272F">
      <w:pPr>
        <w:spacing w:before="100" w:beforeAutospacing="1"/>
        <w:ind w:right="-1" w:firstLine="709"/>
        <w:contextualSpacing/>
        <w:jc w:val="both"/>
      </w:pPr>
      <w:r w:rsidRPr="00867D67">
        <w:rPr>
          <w:sz w:val="28"/>
          <w:szCs w:val="28"/>
        </w:rPr>
        <w:t>В период трудовой деятельности подросткам выплачивалась заработная плата за фактически отработанное время.</w:t>
      </w:r>
      <w:r>
        <w:rPr>
          <w:sz w:val="28"/>
          <w:szCs w:val="28"/>
        </w:rPr>
        <w:t xml:space="preserve"> </w:t>
      </w:r>
      <w:r w:rsidRPr="00867D67">
        <w:rPr>
          <w:sz w:val="28"/>
          <w:szCs w:val="28"/>
        </w:rPr>
        <w:t>Дополнительно выплачива</w:t>
      </w:r>
      <w:r>
        <w:rPr>
          <w:sz w:val="28"/>
          <w:szCs w:val="28"/>
        </w:rPr>
        <w:t>лась</w:t>
      </w:r>
      <w:r w:rsidRPr="00867D67">
        <w:rPr>
          <w:sz w:val="28"/>
          <w:szCs w:val="28"/>
        </w:rPr>
        <w:t xml:space="preserve"> материальная поддержка</w:t>
      </w:r>
      <w:r>
        <w:t>.</w:t>
      </w:r>
    </w:p>
    <w:p w14:paraId="13EC3E64" w14:textId="77777777" w:rsidR="00EB272F" w:rsidRDefault="00EB272F" w:rsidP="00EB272F">
      <w:pPr>
        <w:pStyle w:val="TableParagraph"/>
        <w:ind w:firstLine="709"/>
        <w:jc w:val="both"/>
        <w:rPr>
          <w:sz w:val="28"/>
          <w:szCs w:val="28"/>
        </w:rPr>
      </w:pPr>
      <w:r>
        <w:rPr>
          <w:sz w:val="28"/>
          <w:szCs w:val="28"/>
        </w:rPr>
        <w:t>С</w:t>
      </w:r>
      <w:r w:rsidRPr="00756900">
        <w:rPr>
          <w:sz w:val="28"/>
          <w:szCs w:val="28"/>
        </w:rPr>
        <w:t>равнительный анализ тенденций подрост</w:t>
      </w:r>
      <w:r>
        <w:rPr>
          <w:sz w:val="28"/>
          <w:szCs w:val="28"/>
        </w:rPr>
        <w:t xml:space="preserve">ковой преступности: </w:t>
      </w:r>
    </w:p>
    <w:tbl>
      <w:tblPr>
        <w:tblStyle w:val="af"/>
        <w:tblW w:w="9751" w:type="dxa"/>
        <w:tblLook w:val="04A0" w:firstRow="1" w:lastRow="0" w:firstColumn="1" w:lastColumn="0" w:noHBand="0" w:noVBand="1"/>
      </w:tblPr>
      <w:tblGrid>
        <w:gridCol w:w="2093"/>
        <w:gridCol w:w="989"/>
        <w:gridCol w:w="1648"/>
        <w:gridCol w:w="1757"/>
        <w:gridCol w:w="1696"/>
        <w:gridCol w:w="1568"/>
      </w:tblGrid>
      <w:tr w:rsidR="00EB272F" w:rsidRPr="00842725" w14:paraId="34EF5671" w14:textId="77777777" w:rsidTr="00B9556B">
        <w:tc>
          <w:tcPr>
            <w:tcW w:w="2093" w:type="dxa"/>
            <w:hideMark/>
          </w:tcPr>
          <w:p w14:paraId="69222C96" w14:textId="77777777" w:rsidR="00EB272F" w:rsidRPr="00842725" w:rsidRDefault="00EB272F" w:rsidP="00B9556B">
            <w:pPr>
              <w:spacing w:before="100" w:beforeAutospacing="1" w:after="119"/>
            </w:pPr>
          </w:p>
        </w:tc>
        <w:tc>
          <w:tcPr>
            <w:tcW w:w="989" w:type="dxa"/>
          </w:tcPr>
          <w:p w14:paraId="5F15616A" w14:textId="77777777" w:rsidR="00EB272F" w:rsidRPr="00842725" w:rsidRDefault="00EB272F" w:rsidP="00B9556B">
            <w:pPr>
              <w:spacing w:before="100" w:beforeAutospacing="1" w:after="119"/>
              <w:jc w:val="center"/>
            </w:pPr>
            <w:r w:rsidRPr="00842725">
              <w:t>2019 г.</w:t>
            </w:r>
          </w:p>
        </w:tc>
        <w:tc>
          <w:tcPr>
            <w:tcW w:w="1648" w:type="dxa"/>
          </w:tcPr>
          <w:p w14:paraId="52470110" w14:textId="77777777" w:rsidR="00EB272F" w:rsidRPr="00842725" w:rsidRDefault="00EB272F" w:rsidP="00B9556B">
            <w:pPr>
              <w:spacing w:before="100" w:beforeAutospacing="1" w:after="119"/>
              <w:jc w:val="center"/>
            </w:pPr>
            <w:r w:rsidRPr="00842725">
              <w:t>2020 г.</w:t>
            </w:r>
          </w:p>
        </w:tc>
        <w:tc>
          <w:tcPr>
            <w:tcW w:w="1757" w:type="dxa"/>
          </w:tcPr>
          <w:p w14:paraId="0900AFB0" w14:textId="77777777" w:rsidR="00EB272F" w:rsidRPr="00842725" w:rsidRDefault="00EB272F" w:rsidP="00B9556B">
            <w:pPr>
              <w:spacing w:before="100" w:beforeAutospacing="1" w:after="119"/>
              <w:jc w:val="center"/>
            </w:pPr>
            <w:r w:rsidRPr="00842725">
              <w:t>2021 г.</w:t>
            </w:r>
          </w:p>
        </w:tc>
        <w:tc>
          <w:tcPr>
            <w:tcW w:w="1696" w:type="dxa"/>
          </w:tcPr>
          <w:p w14:paraId="7A60A37D" w14:textId="77777777" w:rsidR="00EB272F" w:rsidRPr="00842725" w:rsidRDefault="00EB272F" w:rsidP="00B9556B">
            <w:pPr>
              <w:spacing w:before="100" w:beforeAutospacing="1" w:after="119"/>
              <w:jc w:val="center"/>
            </w:pPr>
            <w:r w:rsidRPr="00842725">
              <w:t>2022 г.</w:t>
            </w:r>
          </w:p>
        </w:tc>
        <w:tc>
          <w:tcPr>
            <w:tcW w:w="1568" w:type="dxa"/>
            <w:hideMark/>
          </w:tcPr>
          <w:p w14:paraId="686CE739" w14:textId="77777777" w:rsidR="00EB272F" w:rsidRPr="00842725" w:rsidRDefault="00EB272F" w:rsidP="00B9556B">
            <w:pPr>
              <w:spacing w:before="100" w:beforeAutospacing="1" w:after="119"/>
              <w:jc w:val="center"/>
            </w:pPr>
            <w:r w:rsidRPr="00842725">
              <w:t>2023 г.</w:t>
            </w:r>
          </w:p>
        </w:tc>
      </w:tr>
      <w:tr w:rsidR="00EB272F" w:rsidRPr="00842725" w14:paraId="6AF83B3C" w14:textId="77777777" w:rsidTr="00B9556B">
        <w:tc>
          <w:tcPr>
            <w:tcW w:w="2093" w:type="dxa"/>
            <w:hideMark/>
          </w:tcPr>
          <w:p w14:paraId="5CD3F3A2" w14:textId="77777777" w:rsidR="00EB272F" w:rsidRPr="00842725" w:rsidRDefault="00EB272F" w:rsidP="00B9556B">
            <w:pPr>
              <w:spacing w:before="100" w:beforeAutospacing="1" w:after="119"/>
            </w:pPr>
            <w:r w:rsidRPr="00842725">
              <w:rPr>
                <w:bCs/>
              </w:rPr>
              <w:t>Совершено преступлений</w:t>
            </w:r>
          </w:p>
        </w:tc>
        <w:tc>
          <w:tcPr>
            <w:tcW w:w="989" w:type="dxa"/>
          </w:tcPr>
          <w:p w14:paraId="4A366BBD" w14:textId="77777777" w:rsidR="00EB272F" w:rsidRPr="00842725" w:rsidRDefault="00EB272F" w:rsidP="00B9556B">
            <w:pPr>
              <w:spacing w:before="100" w:beforeAutospacing="1" w:after="119"/>
              <w:jc w:val="center"/>
            </w:pPr>
            <w:r w:rsidRPr="00842725">
              <w:t>11</w:t>
            </w:r>
          </w:p>
        </w:tc>
        <w:tc>
          <w:tcPr>
            <w:tcW w:w="1648" w:type="dxa"/>
          </w:tcPr>
          <w:p w14:paraId="24CFFBFE" w14:textId="77777777" w:rsidR="00EB272F" w:rsidRPr="00842725" w:rsidRDefault="00EB272F" w:rsidP="00B9556B">
            <w:pPr>
              <w:spacing w:before="100" w:beforeAutospacing="1" w:after="119"/>
              <w:contextualSpacing/>
              <w:jc w:val="center"/>
            </w:pPr>
            <w:r w:rsidRPr="00842725">
              <w:t>15</w:t>
            </w:r>
          </w:p>
          <w:p w14:paraId="5A02F9F1" w14:textId="77777777" w:rsidR="00EB272F" w:rsidRPr="00842725" w:rsidRDefault="00EB272F" w:rsidP="00B9556B">
            <w:pPr>
              <w:spacing w:before="100" w:beforeAutospacing="1" w:after="119"/>
              <w:contextualSpacing/>
              <w:jc w:val="center"/>
            </w:pPr>
            <w:r w:rsidRPr="00842725">
              <w:t>(+ 4 к ААПГ)</w:t>
            </w:r>
          </w:p>
        </w:tc>
        <w:tc>
          <w:tcPr>
            <w:tcW w:w="1757" w:type="dxa"/>
          </w:tcPr>
          <w:p w14:paraId="3F3B7502" w14:textId="77777777" w:rsidR="00EB272F" w:rsidRPr="00842725" w:rsidRDefault="00EB272F" w:rsidP="00B9556B">
            <w:pPr>
              <w:spacing w:before="100" w:beforeAutospacing="1" w:after="119"/>
              <w:contextualSpacing/>
              <w:jc w:val="center"/>
            </w:pPr>
            <w:r w:rsidRPr="00842725">
              <w:t xml:space="preserve">11 </w:t>
            </w:r>
          </w:p>
          <w:p w14:paraId="67049B20" w14:textId="77777777" w:rsidR="00EB272F" w:rsidRPr="00842725" w:rsidRDefault="00EB272F" w:rsidP="00B9556B">
            <w:pPr>
              <w:spacing w:before="100" w:beforeAutospacing="1" w:after="119"/>
              <w:contextualSpacing/>
              <w:jc w:val="center"/>
            </w:pPr>
            <w:r w:rsidRPr="00842725">
              <w:t xml:space="preserve"> (- 4 к АППГ)</w:t>
            </w:r>
          </w:p>
        </w:tc>
        <w:tc>
          <w:tcPr>
            <w:tcW w:w="1696" w:type="dxa"/>
          </w:tcPr>
          <w:p w14:paraId="36C00CD1" w14:textId="77777777" w:rsidR="00EB272F" w:rsidRPr="00842725" w:rsidRDefault="00EB272F" w:rsidP="00B9556B">
            <w:pPr>
              <w:spacing w:before="100" w:beforeAutospacing="1" w:after="119"/>
              <w:contextualSpacing/>
              <w:jc w:val="center"/>
            </w:pPr>
            <w:r w:rsidRPr="00842725">
              <w:t>4</w:t>
            </w:r>
          </w:p>
          <w:p w14:paraId="00B880E0" w14:textId="77777777" w:rsidR="00EB272F" w:rsidRPr="00842725" w:rsidRDefault="00EB272F" w:rsidP="00B9556B">
            <w:pPr>
              <w:spacing w:before="100" w:beforeAutospacing="1" w:after="119"/>
              <w:contextualSpacing/>
              <w:jc w:val="center"/>
            </w:pPr>
            <w:r w:rsidRPr="00842725">
              <w:t xml:space="preserve"> (-7 к АППГ)</w:t>
            </w:r>
          </w:p>
        </w:tc>
        <w:tc>
          <w:tcPr>
            <w:tcW w:w="1568" w:type="dxa"/>
            <w:hideMark/>
          </w:tcPr>
          <w:p w14:paraId="4134C7C6" w14:textId="77777777" w:rsidR="00EB272F" w:rsidRPr="00842725" w:rsidRDefault="00EB272F" w:rsidP="00B9556B">
            <w:pPr>
              <w:jc w:val="center"/>
            </w:pPr>
            <w:r w:rsidRPr="00842725">
              <w:t>1</w:t>
            </w:r>
          </w:p>
          <w:p w14:paraId="20E0CBD4" w14:textId="77777777" w:rsidR="00EB272F" w:rsidRPr="00842725" w:rsidRDefault="00EB272F" w:rsidP="00B9556B">
            <w:pPr>
              <w:jc w:val="center"/>
            </w:pPr>
            <w:r w:rsidRPr="00842725">
              <w:t>(-3 к АППГ)</w:t>
            </w:r>
          </w:p>
        </w:tc>
      </w:tr>
      <w:tr w:rsidR="00EB272F" w:rsidRPr="00842725" w14:paraId="6108CE16" w14:textId="77777777" w:rsidTr="00B9556B">
        <w:tc>
          <w:tcPr>
            <w:tcW w:w="2093" w:type="dxa"/>
            <w:hideMark/>
          </w:tcPr>
          <w:p w14:paraId="500567FA" w14:textId="77777777" w:rsidR="00EB272F" w:rsidRPr="00842725" w:rsidRDefault="00EB272F" w:rsidP="00B9556B">
            <w:pPr>
              <w:spacing w:before="100" w:beforeAutospacing="1" w:after="119"/>
            </w:pPr>
            <w:r w:rsidRPr="00842725">
              <w:rPr>
                <w:bCs/>
              </w:rPr>
              <w:t>Число участников преступлений</w:t>
            </w:r>
          </w:p>
        </w:tc>
        <w:tc>
          <w:tcPr>
            <w:tcW w:w="989" w:type="dxa"/>
          </w:tcPr>
          <w:p w14:paraId="7A72D355" w14:textId="77777777" w:rsidR="00EB272F" w:rsidRPr="00842725" w:rsidRDefault="00EB272F" w:rsidP="00B9556B">
            <w:pPr>
              <w:spacing w:before="100" w:beforeAutospacing="1" w:after="119"/>
              <w:jc w:val="center"/>
            </w:pPr>
            <w:r w:rsidRPr="00842725">
              <w:t>15</w:t>
            </w:r>
          </w:p>
        </w:tc>
        <w:tc>
          <w:tcPr>
            <w:tcW w:w="1648" w:type="dxa"/>
          </w:tcPr>
          <w:p w14:paraId="22226B34" w14:textId="77777777" w:rsidR="00EB272F" w:rsidRPr="00842725" w:rsidRDefault="00EB272F" w:rsidP="00B9556B">
            <w:pPr>
              <w:jc w:val="center"/>
            </w:pPr>
            <w:r w:rsidRPr="00842725">
              <w:t xml:space="preserve">21 </w:t>
            </w:r>
          </w:p>
          <w:p w14:paraId="1D775F2B" w14:textId="77777777" w:rsidR="00EB272F" w:rsidRPr="00842725" w:rsidRDefault="00EB272F" w:rsidP="00B9556B">
            <w:pPr>
              <w:jc w:val="center"/>
            </w:pPr>
            <w:r w:rsidRPr="00842725">
              <w:t>(+ 6 к АППГ)</w:t>
            </w:r>
          </w:p>
        </w:tc>
        <w:tc>
          <w:tcPr>
            <w:tcW w:w="1757" w:type="dxa"/>
          </w:tcPr>
          <w:p w14:paraId="078AADB8" w14:textId="77777777" w:rsidR="00EB272F" w:rsidRPr="00842725" w:rsidRDefault="00EB272F" w:rsidP="00B9556B">
            <w:pPr>
              <w:jc w:val="center"/>
            </w:pPr>
            <w:r w:rsidRPr="00842725">
              <w:t>9</w:t>
            </w:r>
          </w:p>
          <w:p w14:paraId="6E372F0D" w14:textId="77777777" w:rsidR="00EB272F" w:rsidRPr="00842725" w:rsidRDefault="00EB272F" w:rsidP="00B9556B">
            <w:pPr>
              <w:jc w:val="center"/>
            </w:pPr>
            <w:r w:rsidRPr="00842725">
              <w:t>(- 12 к АППГ)</w:t>
            </w:r>
          </w:p>
        </w:tc>
        <w:tc>
          <w:tcPr>
            <w:tcW w:w="1696" w:type="dxa"/>
          </w:tcPr>
          <w:p w14:paraId="5615034D" w14:textId="77777777" w:rsidR="00EB272F" w:rsidRPr="00842725" w:rsidRDefault="00EB272F" w:rsidP="00B9556B">
            <w:pPr>
              <w:jc w:val="center"/>
            </w:pPr>
            <w:r w:rsidRPr="00842725">
              <w:t xml:space="preserve">4 </w:t>
            </w:r>
          </w:p>
          <w:p w14:paraId="7F2C8B4B" w14:textId="77777777" w:rsidR="00EB272F" w:rsidRPr="00842725" w:rsidRDefault="00EB272F" w:rsidP="00B9556B">
            <w:pPr>
              <w:jc w:val="center"/>
            </w:pPr>
            <w:r w:rsidRPr="00842725">
              <w:t>(- 5 к АППГ)</w:t>
            </w:r>
          </w:p>
        </w:tc>
        <w:tc>
          <w:tcPr>
            <w:tcW w:w="1568" w:type="dxa"/>
            <w:hideMark/>
          </w:tcPr>
          <w:p w14:paraId="6AE8B2C8" w14:textId="77777777" w:rsidR="00EB272F" w:rsidRPr="00842725" w:rsidRDefault="00EB272F" w:rsidP="00B9556B">
            <w:pPr>
              <w:jc w:val="center"/>
            </w:pPr>
            <w:r w:rsidRPr="00842725">
              <w:t>1</w:t>
            </w:r>
          </w:p>
          <w:p w14:paraId="7C1F8A47" w14:textId="77777777" w:rsidR="00EB272F" w:rsidRPr="00842725" w:rsidRDefault="00EB272F" w:rsidP="00B9556B">
            <w:pPr>
              <w:jc w:val="center"/>
            </w:pPr>
            <w:r w:rsidRPr="00842725">
              <w:t>(-3 к АППГ)</w:t>
            </w:r>
          </w:p>
        </w:tc>
      </w:tr>
      <w:tr w:rsidR="00EB272F" w:rsidRPr="00842725" w14:paraId="00F3D02D" w14:textId="77777777" w:rsidTr="00B9556B">
        <w:tc>
          <w:tcPr>
            <w:tcW w:w="2093" w:type="dxa"/>
            <w:hideMark/>
          </w:tcPr>
          <w:p w14:paraId="29D70B6B" w14:textId="77777777" w:rsidR="00EB272F" w:rsidRPr="00842725" w:rsidRDefault="00EB272F" w:rsidP="00B9556B">
            <w:pPr>
              <w:spacing w:before="100" w:beforeAutospacing="1" w:after="119"/>
            </w:pPr>
            <w:r w:rsidRPr="00842725">
              <w:rPr>
                <w:bCs/>
              </w:rPr>
              <w:t>По характеру преступлений:</w:t>
            </w:r>
          </w:p>
        </w:tc>
        <w:tc>
          <w:tcPr>
            <w:tcW w:w="989" w:type="dxa"/>
          </w:tcPr>
          <w:p w14:paraId="39DDD127" w14:textId="77777777" w:rsidR="00EB272F" w:rsidRPr="00842725" w:rsidRDefault="00EB272F" w:rsidP="00B9556B">
            <w:pPr>
              <w:spacing w:before="100" w:beforeAutospacing="1" w:after="119"/>
              <w:jc w:val="center"/>
            </w:pPr>
          </w:p>
        </w:tc>
        <w:tc>
          <w:tcPr>
            <w:tcW w:w="1648" w:type="dxa"/>
          </w:tcPr>
          <w:p w14:paraId="0DAD9160" w14:textId="77777777" w:rsidR="00EB272F" w:rsidRPr="00842725" w:rsidRDefault="00EB272F" w:rsidP="00B9556B">
            <w:pPr>
              <w:spacing w:before="100" w:beforeAutospacing="1" w:after="119"/>
              <w:jc w:val="center"/>
            </w:pPr>
          </w:p>
        </w:tc>
        <w:tc>
          <w:tcPr>
            <w:tcW w:w="1757" w:type="dxa"/>
          </w:tcPr>
          <w:p w14:paraId="56AEB8EF" w14:textId="77777777" w:rsidR="00EB272F" w:rsidRPr="00842725" w:rsidRDefault="00EB272F" w:rsidP="00B9556B">
            <w:pPr>
              <w:spacing w:before="100" w:beforeAutospacing="1" w:after="119"/>
              <w:jc w:val="center"/>
            </w:pPr>
          </w:p>
        </w:tc>
        <w:tc>
          <w:tcPr>
            <w:tcW w:w="1696" w:type="dxa"/>
          </w:tcPr>
          <w:p w14:paraId="07F99759" w14:textId="77777777" w:rsidR="00EB272F" w:rsidRPr="00842725" w:rsidRDefault="00EB272F" w:rsidP="00B9556B">
            <w:pPr>
              <w:spacing w:before="100" w:beforeAutospacing="1" w:after="119"/>
              <w:jc w:val="center"/>
            </w:pPr>
          </w:p>
        </w:tc>
        <w:tc>
          <w:tcPr>
            <w:tcW w:w="1568" w:type="dxa"/>
            <w:hideMark/>
          </w:tcPr>
          <w:p w14:paraId="0D2FE1BD" w14:textId="77777777" w:rsidR="00EB272F" w:rsidRPr="00842725" w:rsidRDefault="00EB272F" w:rsidP="00B9556B">
            <w:pPr>
              <w:spacing w:before="100" w:beforeAutospacing="1" w:after="119"/>
              <w:jc w:val="center"/>
            </w:pPr>
          </w:p>
        </w:tc>
      </w:tr>
      <w:tr w:rsidR="00EB272F" w:rsidRPr="00842725" w14:paraId="20C52250" w14:textId="77777777" w:rsidTr="00B9556B">
        <w:tc>
          <w:tcPr>
            <w:tcW w:w="2093" w:type="dxa"/>
            <w:hideMark/>
          </w:tcPr>
          <w:p w14:paraId="248610E3" w14:textId="77777777" w:rsidR="00EB272F" w:rsidRPr="00842725" w:rsidRDefault="00EB272F" w:rsidP="00B9556B">
            <w:pPr>
              <w:spacing w:before="100" w:beforeAutospacing="1" w:after="119"/>
            </w:pPr>
            <w:r w:rsidRPr="00842725">
              <w:t>ст. 158 УК РФ (кража)</w:t>
            </w:r>
          </w:p>
        </w:tc>
        <w:tc>
          <w:tcPr>
            <w:tcW w:w="989" w:type="dxa"/>
          </w:tcPr>
          <w:p w14:paraId="46429355" w14:textId="77777777" w:rsidR="00EB272F" w:rsidRPr="00842725" w:rsidRDefault="00EB272F" w:rsidP="00B9556B">
            <w:pPr>
              <w:spacing w:before="100" w:beforeAutospacing="1" w:after="119"/>
              <w:jc w:val="center"/>
            </w:pPr>
            <w:r w:rsidRPr="00842725">
              <w:t>8</w:t>
            </w:r>
          </w:p>
        </w:tc>
        <w:tc>
          <w:tcPr>
            <w:tcW w:w="1648" w:type="dxa"/>
          </w:tcPr>
          <w:p w14:paraId="031AF212" w14:textId="77777777" w:rsidR="00EB272F" w:rsidRPr="00842725" w:rsidRDefault="00EB272F" w:rsidP="00B9556B">
            <w:pPr>
              <w:jc w:val="center"/>
            </w:pPr>
            <w:r w:rsidRPr="00842725">
              <w:t>13</w:t>
            </w:r>
          </w:p>
          <w:p w14:paraId="3BC55197" w14:textId="77777777" w:rsidR="00EB272F" w:rsidRPr="00842725" w:rsidRDefault="00EB272F" w:rsidP="00B9556B">
            <w:pPr>
              <w:jc w:val="center"/>
            </w:pPr>
            <w:r w:rsidRPr="00842725">
              <w:t>(+ 5 к АППГ)</w:t>
            </w:r>
          </w:p>
        </w:tc>
        <w:tc>
          <w:tcPr>
            <w:tcW w:w="1757" w:type="dxa"/>
          </w:tcPr>
          <w:p w14:paraId="1BD7D86A" w14:textId="77777777" w:rsidR="00EB272F" w:rsidRPr="00842725" w:rsidRDefault="00EB272F" w:rsidP="00B9556B">
            <w:pPr>
              <w:jc w:val="center"/>
            </w:pPr>
            <w:r w:rsidRPr="00842725">
              <w:t>7</w:t>
            </w:r>
          </w:p>
          <w:p w14:paraId="42961AB9" w14:textId="77777777" w:rsidR="00EB272F" w:rsidRPr="00842725" w:rsidRDefault="00EB272F" w:rsidP="00B9556B">
            <w:pPr>
              <w:jc w:val="center"/>
            </w:pPr>
            <w:r w:rsidRPr="00842725">
              <w:t xml:space="preserve"> (-6 к АППГ)</w:t>
            </w:r>
          </w:p>
        </w:tc>
        <w:tc>
          <w:tcPr>
            <w:tcW w:w="1696" w:type="dxa"/>
          </w:tcPr>
          <w:p w14:paraId="138BF83D" w14:textId="77777777" w:rsidR="00EB272F" w:rsidRPr="00842725" w:rsidRDefault="00EB272F" w:rsidP="00B9556B">
            <w:pPr>
              <w:jc w:val="center"/>
            </w:pPr>
            <w:r w:rsidRPr="00842725">
              <w:t xml:space="preserve">2 </w:t>
            </w:r>
          </w:p>
          <w:p w14:paraId="7BBEE525" w14:textId="77777777" w:rsidR="00EB272F" w:rsidRPr="00842725" w:rsidRDefault="00EB272F" w:rsidP="00B9556B">
            <w:pPr>
              <w:jc w:val="center"/>
            </w:pPr>
            <w:r w:rsidRPr="00842725">
              <w:t>(-5 к АППГ)</w:t>
            </w:r>
          </w:p>
        </w:tc>
        <w:tc>
          <w:tcPr>
            <w:tcW w:w="1568" w:type="dxa"/>
            <w:hideMark/>
          </w:tcPr>
          <w:p w14:paraId="6569A3FE" w14:textId="77777777" w:rsidR="00EB272F" w:rsidRPr="00842725" w:rsidRDefault="00EB272F" w:rsidP="00B9556B">
            <w:pPr>
              <w:spacing w:before="100" w:beforeAutospacing="1" w:after="119"/>
              <w:jc w:val="center"/>
            </w:pPr>
            <w:r w:rsidRPr="00842725">
              <w:t>1</w:t>
            </w:r>
          </w:p>
        </w:tc>
      </w:tr>
      <w:tr w:rsidR="00EB272F" w:rsidRPr="00842725" w14:paraId="69D86C6D" w14:textId="77777777" w:rsidTr="00B9556B">
        <w:tc>
          <w:tcPr>
            <w:tcW w:w="2093" w:type="dxa"/>
            <w:hideMark/>
          </w:tcPr>
          <w:p w14:paraId="45C22523" w14:textId="77777777" w:rsidR="00EB272F" w:rsidRPr="00842725" w:rsidRDefault="00EB272F" w:rsidP="00B9556B">
            <w:pPr>
              <w:spacing w:before="100" w:beforeAutospacing="1" w:after="119"/>
            </w:pPr>
            <w:r w:rsidRPr="00842725">
              <w:t>Ст.161 УК РФ</w:t>
            </w:r>
          </w:p>
        </w:tc>
        <w:tc>
          <w:tcPr>
            <w:tcW w:w="989" w:type="dxa"/>
          </w:tcPr>
          <w:p w14:paraId="441793E5" w14:textId="77777777" w:rsidR="00EB272F" w:rsidRPr="00842725" w:rsidRDefault="00EB272F" w:rsidP="00B9556B">
            <w:pPr>
              <w:spacing w:before="100" w:beforeAutospacing="1" w:after="119"/>
              <w:jc w:val="center"/>
            </w:pPr>
            <w:r w:rsidRPr="00842725">
              <w:t xml:space="preserve">2 </w:t>
            </w:r>
          </w:p>
        </w:tc>
        <w:tc>
          <w:tcPr>
            <w:tcW w:w="1648" w:type="dxa"/>
          </w:tcPr>
          <w:p w14:paraId="57918C69" w14:textId="77777777" w:rsidR="00EB272F" w:rsidRPr="00842725" w:rsidRDefault="00EB272F" w:rsidP="00B9556B">
            <w:pPr>
              <w:spacing w:before="100" w:beforeAutospacing="1" w:after="119"/>
              <w:jc w:val="center"/>
            </w:pPr>
          </w:p>
        </w:tc>
        <w:tc>
          <w:tcPr>
            <w:tcW w:w="1757" w:type="dxa"/>
          </w:tcPr>
          <w:p w14:paraId="05C47848" w14:textId="77777777" w:rsidR="00EB272F" w:rsidRPr="00842725" w:rsidRDefault="00EB272F" w:rsidP="00B9556B">
            <w:pPr>
              <w:spacing w:before="100" w:beforeAutospacing="1" w:after="119"/>
              <w:jc w:val="center"/>
            </w:pPr>
            <w:r w:rsidRPr="00842725">
              <w:t>-</w:t>
            </w:r>
          </w:p>
        </w:tc>
        <w:tc>
          <w:tcPr>
            <w:tcW w:w="1696" w:type="dxa"/>
          </w:tcPr>
          <w:p w14:paraId="5D47175B" w14:textId="77777777" w:rsidR="00EB272F" w:rsidRPr="00842725" w:rsidRDefault="00EB272F" w:rsidP="00B9556B">
            <w:pPr>
              <w:jc w:val="center"/>
            </w:pPr>
            <w:r w:rsidRPr="00842725">
              <w:t xml:space="preserve">1 </w:t>
            </w:r>
          </w:p>
          <w:p w14:paraId="0B57D68D" w14:textId="77777777" w:rsidR="00EB272F" w:rsidRPr="00842725" w:rsidRDefault="00EB272F" w:rsidP="00B9556B">
            <w:pPr>
              <w:jc w:val="center"/>
            </w:pPr>
            <w:r w:rsidRPr="00842725">
              <w:t>(+1 к АППГ)</w:t>
            </w:r>
          </w:p>
        </w:tc>
        <w:tc>
          <w:tcPr>
            <w:tcW w:w="1568" w:type="dxa"/>
            <w:hideMark/>
          </w:tcPr>
          <w:p w14:paraId="43CEA68E" w14:textId="77777777" w:rsidR="00EB272F" w:rsidRPr="00842725" w:rsidRDefault="00EB272F" w:rsidP="00B9556B">
            <w:pPr>
              <w:spacing w:before="100" w:beforeAutospacing="1" w:after="119"/>
              <w:jc w:val="center"/>
            </w:pPr>
          </w:p>
        </w:tc>
      </w:tr>
      <w:tr w:rsidR="00EB272F" w:rsidRPr="00842725" w14:paraId="326A3930" w14:textId="77777777" w:rsidTr="00B9556B">
        <w:tc>
          <w:tcPr>
            <w:tcW w:w="2093" w:type="dxa"/>
            <w:hideMark/>
          </w:tcPr>
          <w:p w14:paraId="2EC47F72" w14:textId="77777777" w:rsidR="00EB272F" w:rsidRPr="00842725" w:rsidRDefault="00EB272F" w:rsidP="00B9556B">
            <w:pPr>
              <w:spacing w:before="100" w:beforeAutospacing="1" w:after="119"/>
            </w:pPr>
            <w:r w:rsidRPr="00842725">
              <w:t>ст. 162 УК РФ</w:t>
            </w:r>
          </w:p>
        </w:tc>
        <w:tc>
          <w:tcPr>
            <w:tcW w:w="989" w:type="dxa"/>
          </w:tcPr>
          <w:p w14:paraId="4359F6D4" w14:textId="77777777" w:rsidR="00EB272F" w:rsidRPr="00842725" w:rsidRDefault="00EB272F" w:rsidP="00B9556B">
            <w:pPr>
              <w:spacing w:before="100" w:beforeAutospacing="1" w:after="119"/>
              <w:jc w:val="center"/>
            </w:pPr>
            <w:r w:rsidRPr="00842725">
              <w:t xml:space="preserve">1 </w:t>
            </w:r>
          </w:p>
        </w:tc>
        <w:tc>
          <w:tcPr>
            <w:tcW w:w="1648" w:type="dxa"/>
          </w:tcPr>
          <w:p w14:paraId="6D5F089E" w14:textId="77777777" w:rsidR="00EB272F" w:rsidRPr="00842725" w:rsidRDefault="00EB272F" w:rsidP="00B9556B">
            <w:pPr>
              <w:spacing w:before="100" w:beforeAutospacing="1" w:after="119"/>
              <w:jc w:val="center"/>
            </w:pPr>
          </w:p>
        </w:tc>
        <w:tc>
          <w:tcPr>
            <w:tcW w:w="1757" w:type="dxa"/>
          </w:tcPr>
          <w:p w14:paraId="71DA7AEC" w14:textId="77777777" w:rsidR="00EB272F" w:rsidRPr="00842725" w:rsidRDefault="00EB272F" w:rsidP="00B9556B">
            <w:pPr>
              <w:spacing w:before="100" w:beforeAutospacing="1" w:after="119"/>
              <w:jc w:val="center"/>
            </w:pPr>
            <w:r w:rsidRPr="00842725">
              <w:t>-</w:t>
            </w:r>
          </w:p>
        </w:tc>
        <w:tc>
          <w:tcPr>
            <w:tcW w:w="1696" w:type="dxa"/>
          </w:tcPr>
          <w:p w14:paraId="65AAB4BB" w14:textId="77777777" w:rsidR="00EB272F" w:rsidRPr="00842725" w:rsidRDefault="00EB272F" w:rsidP="00B9556B">
            <w:pPr>
              <w:spacing w:before="100" w:beforeAutospacing="1" w:after="119"/>
              <w:jc w:val="center"/>
            </w:pPr>
            <w:r w:rsidRPr="00842725">
              <w:t>-</w:t>
            </w:r>
          </w:p>
        </w:tc>
        <w:tc>
          <w:tcPr>
            <w:tcW w:w="1568" w:type="dxa"/>
            <w:hideMark/>
          </w:tcPr>
          <w:p w14:paraId="60E453A8" w14:textId="77777777" w:rsidR="00EB272F" w:rsidRPr="00842725" w:rsidRDefault="00EB272F" w:rsidP="00B9556B">
            <w:pPr>
              <w:spacing w:before="100" w:beforeAutospacing="1" w:after="119"/>
              <w:jc w:val="center"/>
            </w:pPr>
          </w:p>
        </w:tc>
      </w:tr>
      <w:tr w:rsidR="00EB272F" w:rsidRPr="00842725" w14:paraId="040BE2C2" w14:textId="77777777" w:rsidTr="00B9556B">
        <w:tc>
          <w:tcPr>
            <w:tcW w:w="2093" w:type="dxa"/>
            <w:hideMark/>
          </w:tcPr>
          <w:p w14:paraId="3020A228" w14:textId="77777777" w:rsidR="00EB272F" w:rsidRPr="00842725" w:rsidRDefault="00EB272F" w:rsidP="00B9556B">
            <w:pPr>
              <w:spacing w:before="100" w:beforeAutospacing="1" w:after="119"/>
            </w:pPr>
            <w:r w:rsidRPr="00842725">
              <w:t>ст. 166 УК РФ</w:t>
            </w:r>
          </w:p>
        </w:tc>
        <w:tc>
          <w:tcPr>
            <w:tcW w:w="989" w:type="dxa"/>
          </w:tcPr>
          <w:p w14:paraId="6EF9A974" w14:textId="77777777" w:rsidR="00EB272F" w:rsidRPr="00842725" w:rsidRDefault="00EB272F" w:rsidP="00B9556B">
            <w:pPr>
              <w:spacing w:before="100" w:beforeAutospacing="1" w:after="119"/>
              <w:jc w:val="center"/>
            </w:pPr>
          </w:p>
        </w:tc>
        <w:tc>
          <w:tcPr>
            <w:tcW w:w="1648" w:type="dxa"/>
          </w:tcPr>
          <w:p w14:paraId="7AE6A792" w14:textId="77777777" w:rsidR="00EB272F" w:rsidRPr="00842725" w:rsidRDefault="00EB272F" w:rsidP="00B9556B">
            <w:pPr>
              <w:spacing w:before="100" w:beforeAutospacing="1" w:after="119"/>
              <w:jc w:val="center"/>
            </w:pPr>
          </w:p>
        </w:tc>
        <w:tc>
          <w:tcPr>
            <w:tcW w:w="1757" w:type="dxa"/>
          </w:tcPr>
          <w:p w14:paraId="7DB7838C" w14:textId="77777777" w:rsidR="00EB272F" w:rsidRPr="00842725" w:rsidRDefault="00EB272F" w:rsidP="00B9556B">
            <w:pPr>
              <w:jc w:val="center"/>
            </w:pPr>
            <w:r w:rsidRPr="00842725">
              <w:t xml:space="preserve">4 </w:t>
            </w:r>
          </w:p>
          <w:p w14:paraId="043E8747" w14:textId="77777777" w:rsidR="00EB272F" w:rsidRPr="00842725" w:rsidRDefault="00EB272F" w:rsidP="00B9556B">
            <w:pPr>
              <w:jc w:val="center"/>
            </w:pPr>
            <w:r w:rsidRPr="00842725">
              <w:t xml:space="preserve"> (+4 к АППГ)</w:t>
            </w:r>
          </w:p>
        </w:tc>
        <w:tc>
          <w:tcPr>
            <w:tcW w:w="1696" w:type="dxa"/>
          </w:tcPr>
          <w:p w14:paraId="6DD8542E" w14:textId="77777777" w:rsidR="00EB272F" w:rsidRPr="00842725" w:rsidRDefault="00EB272F" w:rsidP="00B9556B">
            <w:pPr>
              <w:spacing w:before="100" w:beforeAutospacing="1" w:after="119"/>
              <w:jc w:val="center"/>
            </w:pPr>
            <w:r w:rsidRPr="00842725">
              <w:t>-</w:t>
            </w:r>
          </w:p>
        </w:tc>
        <w:tc>
          <w:tcPr>
            <w:tcW w:w="1568" w:type="dxa"/>
            <w:hideMark/>
          </w:tcPr>
          <w:p w14:paraId="1F225B0E" w14:textId="77777777" w:rsidR="00EB272F" w:rsidRPr="00842725" w:rsidRDefault="00EB272F" w:rsidP="00B9556B">
            <w:pPr>
              <w:spacing w:before="100" w:beforeAutospacing="1" w:after="119"/>
              <w:jc w:val="center"/>
            </w:pPr>
          </w:p>
        </w:tc>
      </w:tr>
      <w:tr w:rsidR="00EB272F" w:rsidRPr="00842725" w14:paraId="558B78D6" w14:textId="77777777" w:rsidTr="00B9556B">
        <w:tc>
          <w:tcPr>
            <w:tcW w:w="2093" w:type="dxa"/>
            <w:hideMark/>
          </w:tcPr>
          <w:p w14:paraId="5706E891" w14:textId="77777777" w:rsidR="00EB272F" w:rsidRPr="00842725" w:rsidRDefault="00EB272F" w:rsidP="00B9556B">
            <w:pPr>
              <w:spacing w:before="100" w:beforeAutospacing="1" w:after="119"/>
            </w:pPr>
            <w:r w:rsidRPr="00842725">
              <w:rPr>
                <w:bCs/>
              </w:rPr>
              <w:t>По возрасту:</w:t>
            </w:r>
          </w:p>
        </w:tc>
        <w:tc>
          <w:tcPr>
            <w:tcW w:w="989" w:type="dxa"/>
          </w:tcPr>
          <w:p w14:paraId="3F14F671" w14:textId="77777777" w:rsidR="00EB272F" w:rsidRPr="00842725" w:rsidRDefault="00EB272F" w:rsidP="00B9556B">
            <w:pPr>
              <w:spacing w:before="100" w:beforeAutospacing="1" w:after="119"/>
              <w:jc w:val="center"/>
            </w:pPr>
          </w:p>
        </w:tc>
        <w:tc>
          <w:tcPr>
            <w:tcW w:w="1648" w:type="dxa"/>
          </w:tcPr>
          <w:p w14:paraId="223F18E1" w14:textId="77777777" w:rsidR="00EB272F" w:rsidRPr="00842725" w:rsidRDefault="00EB272F" w:rsidP="00B9556B">
            <w:pPr>
              <w:spacing w:before="100" w:beforeAutospacing="1" w:after="119"/>
              <w:jc w:val="center"/>
            </w:pPr>
          </w:p>
        </w:tc>
        <w:tc>
          <w:tcPr>
            <w:tcW w:w="1757" w:type="dxa"/>
          </w:tcPr>
          <w:p w14:paraId="69AA42AF" w14:textId="77777777" w:rsidR="00EB272F" w:rsidRPr="00842725" w:rsidRDefault="00EB272F" w:rsidP="00B9556B">
            <w:pPr>
              <w:spacing w:before="100" w:beforeAutospacing="1" w:after="119"/>
              <w:jc w:val="center"/>
            </w:pPr>
          </w:p>
        </w:tc>
        <w:tc>
          <w:tcPr>
            <w:tcW w:w="1696" w:type="dxa"/>
          </w:tcPr>
          <w:p w14:paraId="43CD1056" w14:textId="77777777" w:rsidR="00EB272F" w:rsidRPr="00842725" w:rsidRDefault="00EB272F" w:rsidP="00B9556B">
            <w:pPr>
              <w:spacing w:before="100" w:beforeAutospacing="1" w:after="119"/>
              <w:jc w:val="center"/>
            </w:pPr>
          </w:p>
        </w:tc>
        <w:tc>
          <w:tcPr>
            <w:tcW w:w="1568" w:type="dxa"/>
            <w:hideMark/>
          </w:tcPr>
          <w:p w14:paraId="2CF88823" w14:textId="77777777" w:rsidR="00EB272F" w:rsidRPr="00842725" w:rsidRDefault="00EB272F" w:rsidP="00B9556B">
            <w:pPr>
              <w:spacing w:before="100" w:beforeAutospacing="1" w:after="119"/>
              <w:jc w:val="center"/>
            </w:pPr>
          </w:p>
        </w:tc>
      </w:tr>
      <w:tr w:rsidR="00EB272F" w:rsidRPr="00842725" w14:paraId="3CBEF7FA" w14:textId="77777777" w:rsidTr="00B9556B">
        <w:tc>
          <w:tcPr>
            <w:tcW w:w="2093" w:type="dxa"/>
            <w:hideMark/>
          </w:tcPr>
          <w:p w14:paraId="62A78694" w14:textId="77777777" w:rsidR="00EB272F" w:rsidRPr="00842725" w:rsidRDefault="00EB272F" w:rsidP="00B9556B">
            <w:pPr>
              <w:spacing w:before="100" w:beforeAutospacing="1" w:after="119"/>
            </w:pPr>
            <w:r w:rsidRPr="00842725">
              <w:t>- 14 – 15 лет</w:t>
            </w:r>
          </w:p>
        </w:tc>
        <w:tc>
          <w:tcPr>
            <w:tcW w:w="989" w:type="dxa"/>
          </w:tcPr>
          <w:p w14:paraId="4FE2B7A1" w14:textId="77777777" w:rsidR="00EB272F" w:rsidRPr="00842725" w:rsidRDefault="00EB272F" w:rsidP="00B9556B">
            <w:pPr>
              <w:spacing w:before="100" w:beforeAutospacing="1" w:after="119"/>
              <w:jc w:val="center"/>
            </w:pPr>
          </w:p>
        </w:tc>
        <w:tc>
          <w:tcPr>
            <w:tcW w:w="1648" w:type="dxa"/>
          </w:tcPr>
          <w:p w14:paraId="47AB697D" w14:textId="77777777" w:rsidR="00EB272F" w:rsidRPr="00842725" w:rsidRDefault="00EB272F" w:rsidP="00B9556B">
            <w:pPr>
              <w:spacing w:before="100" w:beforeAutospacing="1" w:after="119"/>
              <w:jc w:val="center"/>
            </w:pPr>
            <w:r w:rsidRPr="00842725">
              <w:t>3</w:t>
            </w:r>
          </w:p>
        </w:tc>
        <w:tc>
          <w:tcPr>
            <w:tcW w:w="1757" w:type="dxa"/>
          </w:tcPr>
          <w:p w14:paraId="15FABDA0" w14:textId="77777777" w:rsidR="00EB272F" w:rsidRPr="00842725" w:rsidRDefault="00EB272F" w:rsidP="00B9556B">
            <w:pPr>
              <w:spacing w:before="100" w:beforeAutospacing="1" w:after="119"/>
              <w:jc w:val="center"/>
            </w:pPr>
          </w:p>
        </w:tc>
        <w:tc>
          <w:tcPr>
            <w:tcW w:w="1696" w:type="dxa"/>
          </w:tcPr>
          <w:p w14:paraId="4F49551A" w14:textId="77777777" w:rsidR="00EB272F" w:rsidRPr="00842725" w:rsidRDefault="00EB272F" w:rsidP="00B9556B">
            <w:pPr>
              <w:spacing w:before="100" w:beforeAutospacing="1" w:after="119"/>
              <w:jc w:val="center"/>
            </w:pPr>
            <w:r w:rsidRPr="00842725">
              <w:t>1</w:t>
            </w:r>
          </w:p>
        </w:tc>
        <w:tc>
          <w:tcPr>
            <w:tcW w:w="1568" w:type="dxa"/>
            <w:hideMark/>
          </w:tcPr>
          <w:p w14:paraId="4B52A634" w14:textId="77777777" w:rsidR="00EB272F" w:rsidRPr="00842725" w:rsidRDefault="00EB272F" w:rsidP="00B9556B">
            <w:pPr>
              <w:spacing w:before="100" w:beforeAutospacing="1" w:after="119"/>
              <w:jc w:val="center"/>
            </w:pPr>
          </w:p>
        </w:tc>
      </w:tr>
      <w:tr w:rsidR="00EB272F" w:rsidRPr="00842725" w14:paraId="07917E42" w14:textId="77777777" w:rsidTr="00B9556B">
        <w:tc>
          <w:tcPr>
            <w:tcW w:w="2093" w:type="dxa"/>
            <w:hideMark/>
          </w:tcPr>
          <w:p w14:paraId="053BF88E" w14:textId="77777777" w:rsidR="00EB272F" w:rsidRPr="00842725" w:rsidRDefault="00EB272F" w:rsidP="00B9556B">
            <w:pPr>
              <w:spacing w:before="100" w:beforeAutospacing="1" w:after="119"/>
            </w:pPr>
            <w:r w:rsidRPr="00842725">
              <w:t>- 16 – 18 лет</w:t>
            </w:r>
          </w:p>
        </w:tc>
        <w:tc>
          <w:tcPr>
            <w:tcW w:w="989" w:type="dxa"/>
          </w:tcPr>
          <w:p w14:paraId="68BB250B" w14:textId="77777777" w:rsidR="00EB272F" w:rsidRPr="00842725" w:rsidRDefault="00EB272F" w:rsidP="00B9556B">
            <w:pPr>
              <w:spacing w:before="100" w:beforeAutospacing="1" w:after="119"/>
              <w:jc w:val="center"/>
            </w:pPr>
          </w:p>
        </w:tc>
        <w:tc>
          <w:tcPr>
            <w:tcW w:w="1648" w:type="dxa"/>
          </w:tcPr>
          <w:p w14:paraId="6E88FF72" w14:textId="77777777" w:rsidR="00EB272F" w:rsidRPr="00842725" w:rsidRDefault="00EB272F" w:rsidP="00B9556B">
            <w:pPr>
              <w:spacing w:before="100" w:beforeAutospacing="1" w:after="119"/>
              <w:jc w:val="center"/>
            </w:pPr>
            <w:r w:rsidRPr="00842725">
              <w:t>15</w:t>
            </w:r>
          </w:p>
        </w:tc>
        <w:tc>
          <w:tcPr>
            <w:tcW w:w="1757" w:type="dxa"/>
          </w:tcPr>
          <w:p w14:paraId="18BC9A33" w14:textId="77777777" w:rsidR="00EB272F" w:rsidRPr="00842725" w:rsidRDefault="00EB272F" w:rsidP="00B9556B">
            <w:pPr>
              <w:spacing w:before="100" w:beforeAutospacing="1" w:after="119"/>
              <w:jc w:val="center"/>
            </w:pPr>
          </w:p>
        </w:tc>
        <w:tc>
          <w:tcPr>
            <w:tcW w:w="1696" w:type="dxa"/>
          </w:tcPr>
          <w:p w14:paraId="16744BA8" w14:textId="77777777" w:rsidR="00EB272F" w:rsidRPr="00842725" w:rsidRDefault="00EB272F" w:rsidP="00B9556B">
            <w:pPr>
              <w:spacing w:before="100" w:beforeAutospacing="1" w:after="119"/>
              <w:jc w:val="center"/>
            </w:pPr>
            <w:r w:rsidRPr="00842725">
              <w:t>3</w:t>
            </w:r>
          </w:p>
        </w:tc>
        <w:tc>
          <w:tcPr>
            <w:tcW w:w="1568" w:type="dxa"/>
            <w:hideMark/>
          </w:tcPr>
          <w:p w14:paraId="06871732" w14:textId="77777777" w:rsidR="00EB272F" w:rsidRPr="00842725" w:rsidRDefault="00EB272F" w:rsidP="00B9556B">
            <w:pPr>
              <w:spacing w:before="100" w:beforeAutospacing="1" w:after="119"/>
              <w:jc w:val="center"/>
            </w:pPr>
            <w:r w:rsidRPr="00842725">
              <w:t>1</w:t>
            </w:r>
          </w:p>
        </w:tc>
      </w:tr>
      <w:tr w:rsidR="00EB272F" w:rsidRPr="00842725" w14:paraId="342678FE" w14:textId="77777777" w:rsidTr="00B9556B">
        <w:tc>
          <w:tcPr>
            <w:tcW w:w="2093" w:type="dxa"/>
            <w:hideMark/>
          </w:tcPr>
          <w:p w14:paraId="73A55A14" w14:textId="77777777" w:rsidR="00EB272F" w:rsidRPr="00842725" w:rsidRDefault="00EB272F" w:rsidP="00B9556B">
            <w:pPr>
              <w:spacing w:before="100" w:beforeAutospacing="1" w:after="119"/>
            </w:pPr>
            <w:r w:rsidRPr="00842725">
              <w:rPr>
                <w:bCs/>
              </w:rPr>
              <w:lastRenderedPageBreak/>
              <w:t>По занятости:</w:t>
            </w:r>
          </w:p>
        </w:tc>
        <w:tc>
          <w:tcPr>
            <w:tcW w:w="989" w:type="dxa"/>
          </w:tcPr>
          <w:p w14:paraId="297DA2A2" w14:textId="77777777" w:rsidR="00EB272F" w:rsidRPr="00842725" w:rsidRDefault="00EB272F" w:rsidP="00B9556B">
            <w:pPr>
              <w:spacing w:before="100" w:beforeAutospacing="1" w:after="119"/>
              <w:jc w:val="center"/>
            </w:pPr>
          </w:p>
        </w:tc>
        <w:tc>
          <w:tcPr>
            <w:tcW w:w="1648" w:type="dxa"/>
          </w:tcPr>
          <w:p w14:paraId="53D4F3F2" w14:textId="77777777" w:rsidR="00EB272F" w:rsidRPr="00842725" w:rsidRDefault="00EB272F" w:rsidP="00B9556B">
            <w:pPr>
              <w:spacing w:before="100" w:beforeAutospacing="1" w:after="119"/>
              <w:jc w:val="center"/>
            </w:pPr>
          </w:p>
        </w:tc>
        <w:tc>
          <w:tcPr>
            <w:tcW w:w="1757" w:type="dxa"/>
          </w:tcPr>
          <w:p w14:paraId="2B9F759D" w14:textId="77777777" w:rsidR="00EB272F" w:rsidRPr="00842725" w:rsidRDefault="00EB272F" w:rsidP="00B9556B">
            <w:pPr>
              <w:spacing w:before="100" w:beforeAutospacing="1" w:after="119"/>
              <w:jc w:val="center"/>
            </w:pPr>
          </w:p>
        </w:tc>
        <w:tc>
          <w:tcPr>
            <w:tcW w:w="1696" w:type="dxa"/>
          </w:tcPr>
          <w:p w14:paraId="1F6FD4B0" w14:textId="77777777" w:rsidR="00EB272F" w:rsidRPr="00842725" w:rsidRDefault="00EB272F" w:rsidP="00B9556B">
            <w:pPr>
              <w:spacing w:before="100" w:beforeAutospacing="1" w:after="119"/>
              <w:jc w:val="center"/>
            </w:pPr>
          </w:p>
        </w:tc>
        <w:tc>
          <w:tcPr>
            <w:tcW w:w="1568" w:type="dxa"/>
            <w:hideMark/>
          </w:tcPr>
          <w:p w14:paraId="203F36CF" w14:textId="77777777" w:rsidR="00EB272F" w:rsidRPr="00842725" w:rsidRDefault="00EB272F" w:rsidP="00B9556B">
            <w:pPr>
              <w:spacing w:before="100" w:beforeAutospacing="1" w:after="119"/>
              <w:jc w:val="center"/>
            </w:pPr>
          </w:p>
        </w:tc>
      </w:tr>
      <w:tr w:rsidR="00EB272F" w:rsidRPr="00842725" w14:paraId="51F8ABC9" w14:textId="77777777" w:rsidTr="00B9556B">
        <w:tc>
          <w:tcPr>
            <w:tcW w:w="2093" w:type="dxa"/>
            <w:hideMark/>
          </w:tcPr>
          <w:p w14:paraId="42FC814A" w14:textId="77777777" w:rsidR="00EB272F" w:rsidRPr="00842725" w:rsidRDefault="00EB272F" w:rsidP="00B9556B">
            <w:pPr>
              <w:spacing w:before="100" w:beforeAutospacing="1" w:after="119"/>
            </w:pPr>
            <w:r w:rsidRPr="00842725">
              <w:t>МОУ «Сланцевская СОШ № 1»</w:t>
            </w:r>
          </w:p>
        </w:tc>
        <w:tc>
          <w:tcPr>
            <w:tcW w:w="989" w:type="dxa"/>
          </w:tcPr>
          <w:p w14:paraId="6BF8C5A1" w14:textId="77777777" w:rsidR="00EB272F" w:rsidRPr="00842725" w:rsidRDefault="00EB272F" w:rsidP="00B9556B">
            <w:pPr>
              <w:spacing w:before="100" w:beforeAutospacing="1" w:after="119"/>
              <w:jc w:val="center"/>
            </w:pPr>
            <w:r w:rsidRPr="00842725">
              <w:t>3 пр.\1 уч.</w:t>
            </w:r>
          </w:p>
        </w:tc>
        <w:tc>
          <w:tcPr>
            <w:tcW w:w="1648" w:type="dxa"/>
          </w:tcPr>
          <w:p w14:paraId="41C291D9" w14:textId="77777777" w:rsidR="00EB272F" w:rsidRPr="00842725" w:rsidRDefault="00EB272F" w:rsidP="00B9556B">
            <w:pPr>
              <w:spacing w:before="100" w:beforeAutospacing="1" w:after="119"/>
              <w:jc w:val="center"/>
            </w:pPr>
            <w:r w:rsidRPr="00842725">
              <w:t>3 пр./ 1 уч.</w:t>
            </w:r>
          </w:p>
        </w:tc>
        <w:tc>
          <w:tcPr>
            <w:tcW w:w="1757" w:type="dxa"/>
          </w:tcPr>
          <w:p w14:paraId="6061FC16" w14:textId="77777777" w:rsidR="00EB272F" w:rsidRPr="00842725" w:rsidRDefault="00EB272F" w:rsidP="00B9556B">
            <w:pPr>
              <w:spacing w:before="100" w:beforeAutospacing="1" w:after="119"/>
              <w:jc w:val="center"/>
            </w:pPr>
            <w:r w:rsidRPr="00842725">
              <w:t>-</w:t>
            </w:r>
          </w:p>
        </w:tc>
        <w:tc>
          <w:tcPr>
            <w:tcW w:w="1696" w:type="dxa"/>
          </w:tcPr>
          <w:p w14:paraId="2A10B20F" w14:textId="77777777" w:rsidR="00EB272F" w:rsidRPr="00842725" w:rsidRDefault="00EB272F" w:rsidP="00B9556B">
            <w:pPr>
              <w:spacing w:before="100" w:beforeAutospacing="1" w:after="119"/>
              <w:jc w:val="center"/>
            </w:pPr>
            <w:r w:rsidRPr="00842725">
              <w:t>1</w:t>
            </w:r>
          </w:p>
        </w:tc>
        <w:tc>
          <w:tcPr>
            <w:tcW w:w="1568" w:type="dxa"/>
            <w:hideMark/>
          </w:tcPr>
          <w:p w14:paraId="5D8BA9A9" w14:textId="77777777" w:rsidR="00EB272F" w:rsidRPr="00842725" w:rsidRDefault="00EB272F" w:rsidP="00B9556B">
            <w:pPr>
              <w:spacing w:before="100" w:beforeAutospacing="1" w:after="119"/>
              <w:jc w:val="center"/>
            </w:pPr>
          </w:p>
        </w:tc>
      </w:tr>
      <w:tr w:rsidR="00EB272F" w:rsidRPr="00842725" w14:paraId="7E56071A" w14:textId="77777777" w:rsidTr="00B9556B">
        <w:tc>
          <w:tcPr>
            <w:tcW w:w="2093" w:type="dxa"/>
            <w:hideMark/>
          </w:tcPr>
          <w:p w14:paraId="4BE30D5E" w14:textId="77777777" w:rsidR="00EB272F" w:rsidRPr="00842725" w:rsidRDefault="00EB272F" w:rsidP="00B9556B">
            <w:pPr>
              <w:spacing w:before="100" w:beforeAutospacing="1" w:after="119"/>
            </w:pPr>
            <w:r w:rsidRPr="00842725">
              <w:t>МОУ «Сланцевская СОШ № 2»</w:t>
            </w:r>
          </w:p>
        </w:tc>
        <w:tc>
          <w:tcPr>
            <w:tcW w:w="989" w:type="dxa"/>
          </w:tcPr>
          <w:p w14:paraId="6084B6B3" w14:textId="77777777" w:rsidR="00EB272F" w:rsidRPr="00842725" w:rsidRDefault="00EB272F" w:rsidP="00B9556B">
            <w:pPr>
              <w:spacing w:before="100" w:beforeAutospacing="1" w:after="119"/>
              <w:jc w:val="center"/>
            </w:pPr>
            <w:r w:rsidRPr="00842725">
              <w:t>4 пр.\1 уч.</w:t>
            </w:r>
          </w:p>
        </w:tc>
        <w:tc>
          <w:tcPr>
            <w:tcW w:w="1648" w:type="dxa"/>
          </w:tcPr>
          <w:p w14:paraId="5E61CBEA" w14:textId="77777777" w:rsidR="00EB272F" w:rsidRPr="00842725" w:rsidRDefault="00EB272F" w:rsidP="00B9556B">
            <w:pPr>
              <w:spacing w:before="100" w:beforeAutospacing="1" w:after="119"/>
              <w:jc w:val="center"/>
            </w:pPr>
            <w:r w:rsidRPr="00842725">
              <w:t>7 пр./ 5уч.</w:t>
            </w:r>
          </w:p>
        </w:tc>
        <w:tc>
          <w:tcPr>
            <w:tcW w:w="1757" w:type="dxa"/>
          </w:tcPr>
          <w:p w14:paraId="68D8B682" w14:textId="77777777" w:rsidR="00EB272F" w:rsidRPr="00842725" w:rsidRDefault="00EB272F" w:rsidP="00B9556B">
            <w:pPr>
              <w:spacing w:before="100" w:beforeAutospacing="1" w:after="119"/>
              <w:jc w:val="center"/>
            </w:pPr>
            <w:r w:rsidRPr="00842725">
              <w:t>2 пр. / 2 уч.</w:t>
            </w:r>
          </w:p>
        </w:tc>
        <w:tc>
          <w:tcPr>
            <w:tcW w:w="1696" w:type="dxa"/>
          </w:tcPr>
          <w:p w14:paraId="5CDE85A5" w14:textId="77777777" w:rsidR="00EB272F" w:rsidRPr="00842725" w:rsidRDefault="00EB272F" w:rsidP="00B9556B">
            <w:pPr>
              <w:spacing w:before="100" w:beforeAutospacing="1" w:after="119"/>
              <w:jc w:val="center"/>
            </w:pPr>
            <w:r w:rsidRPr="00842725">
              <w:t>-</w:t>
            </w:r>
          </w:p>
        </w:tc>
        <w:tc>
          <w:tcPr>
            <w:tcW w:w="1568" w:type="dxa"/>
            <w:hideMark/>
          </w:tcPr>
          <w:p w14:paraId="5FBA04C6" w14:textId="77777777" w:rsidR="00EB272F" w:rsidRPr="00842725" w:rsidRDefault="00EB272F" w:rsidP="00B9556B">
            <w:pPr>
              <w:spacing w:before="100" w:beforeAutospacing="1" w:after="119"/>
              <w:jc w:val="center"/>
            </w:pPr>
          </w:p>
        </w:tc>
      </w:tr>
      <w:tr w:rsidR="00EB272F" w:rsidRPr="00842725" w14:paraId="5F77B1E0" w14:textId="77777777" w:rsidTr="00B9556B">
        <w:tc>
          <w:tcPr>
            <w:tcW w:w="2093" w:type="dxa"/>
            <w:hideMark/>
          </w:tcPr>
          <w:p w14:paraId="455B7538" w14:textId="77777777" w:rsidR="00EB272F" w:rsidRPr="00842725" w:rsidRDefault="00EB272F" w:rsidP="00B9556B">
            <w:pPr>
              <w:spacing w:before="100" w:beforeAutospacing="1" w:after="119"/>
            </w:pPr>
            <w:r w:rsidRPr="00842725">
              <w:t>МОУ «Сланцевская СОШ № 3»</w:t>
            </w:r>
          </w:p>
        </w:tc>
        <w:tc>
          <w:tcPr>
            <w:tcW w:w="989" w:type="dxa"/>
          </w:tcPr>
          <w:p w14:paraId="60ACBA16" w14:textId="77777777" w:rsidR="00EB272F" w:rsidRPr="00842725" w:rsidRDefault="00EB272F" w:rsidP="00B9556B">
            <w:pPr>
              <w:spacing w:before="100" w:beforeAutospacing="1" w:after="119"/>
              <w:jc w:val="center"/>
            </w:pPr>
          </w:p>
        </w:tc>
        <w:tc>
          <w:tcPr>
            <w:tcW w:w="1648" w:type="dxa"/>
          </w:tcPr>
          <w:p w14:paraId="5D6BC88A" w14:textId="77777777" w:rsidR="00EB272F" w:rsidRPr="00842725" w:rsidRDefault="00EB272F" w:rsidP="00B9556B">
            <w:pPr>
              <w:spacing w:before="100" w:beforeAutospacing="1" w:after="119"/>
              <w:jc w:val="center"/>
            </w:pPr>
            <w:r w:rsidRPr="00842725">
              <w:t>2 пр. /3 уч.</w:t>
            </w:r>
          </w:p>
        </w:tc>
        <w:tc>
          <w:tcPr>
            <w:tcW w:w="1757" w:type="dxa"/>
          </w:tcPr>
          <w:p w14:paraId="0AF93B37" w14:textId="77777777" w:rsidR="00EB272F" w:rsidRPr="00842725" w:rsidRDefault="00EB272F" w:rsidP="00B9556B">
            <w:pPr>
              <w:spacing w:before="100" w:beforeAutospacing="1" w:after="119"/>
              <w:jc w:val="center"/>
            </w:pPr>
            <w:r w:rsidRPr="00842725">
              <w:t>1 пр./1 уч.</w:t>
            </w:r>
          </w:p>
        </w:tc>
        <w:tc>
          <w:tcPr>
            <w:tcW w:w="1696" w:type="dxa"/>
          </w:tcPr>
          <w:p w14:paraId="166161BC" w14:textId="77777777" w:rsidR="00EB272F" w:rsidRPr="00842725" w:rsidRDefault="00EB272F" w:rsidP="00B9556B">
            <w:pPr>
              <w:spacing w:before="100" w:beforeAutospacing="1" w:after="119"/>
              <w:jc w:val="center"/>
            </w:pPr>
            <w:r w:rsidRPr="00842725">
              <w:t>-</w:t>
            </w:r>
          </w:p>
        </w:tc>
        <w:tc>
          <w:tcPr>
            <w:tcW w:w="1568" w:type="dxa"/>
            <w:hideMark/>
          </w:tcPr>
          <w:p w14:paraId="30EF17FA" w14:textId="77777777" w:rsidR="00EB272F" w:rsidRPr="00842725" w:rsidRDefault="00EB272F" w:rsidP="00B9556B">
            <w:pPr>
              <w:spacing w:before="100" w:beforeAutospacing="1" w:after="119"/>
              <w:jc w:val="center"/>
            </w:pPr>
          </w:p>
        </w:tc>
      </w:tr>
      <w:tr w:rsidR="00EB272F" w:rsidRPr="00842725" w14:paraId="585259C2" w14:textId="77777777" w:rsidTr="00B9556B">
        <w:tc>
          <w:tcPr>
            <w:tcW w:w="2093" w:type="dxa"/>
            <w:hideMark/>
          </w:tcPr>
          <w:p w14:paraId="0DEFD956" w14:textId="77777777" w:rsidR="00EB272F" w:rsidRPr="00842725" w:rsidRDefault="00EB272F" w:rsidP="00B9556B">
            <w:pPr>
              <w:spacing w:before="100" w:beforeAutospacing="1" w:after="119"/>
            </w:pPr>
            <w:r w:rsidRPr="00842725">
              <w:t>МОУ «Сланцевская СОШ № 6»</w:t>
            </w:r>
          </w:p>
        </w:tc>
        <w:tc>
          <w:tcPr>
            <w:tcW w:w="989" w:type="dxa"/>
          </w:tcPr>
          <w:p w14:paraId="45716E7E" w14:textId="77777777" w:rsidR="00EB272F" w:rsidRPr="00842725" w:rsidRDefault="00EB272F" w:rsidP="00B9556B">
            <w:pPr>
              <w:spacing w:before="100" w:beforeAutospacing="1" w:after="119"/>
              <w:jc w:val="center"/>
            </w:pPr>
          </w:p>
        </w:tc>
        <w:tc>
          <w:tcPr>
            <w:tcW w:w="1648" w:type="dxa"/>
          </w:tcPr>
          <w:p w14:paraId="2BA89EBB" w14:textId="77777777" w:rsidR="00EB272F" w:rsidRPr="00842725" w:rsidRDefault="00EB272F" w:rsidP="00B9556B">
            <w:pPr>
              <w:spacing w:before="100" w:beforeAutospacing="1" w:after="119"/>
              <w:jc w:val="center"/>
            </w:pPr>
          </w:p>
        </w:tc>
        <w:tc>
          <w:tcPr>
            <w:tcW w:w="1757" w:type="dxa"/>
          </w:tcPr>
          <w:p w14:paraId="7EDE464B" w14:textId="77777777" w:rsidR="00EB272F" w:rsidRPr="00842725" w:rsidRDefault="00EB272F" w:rsidP="00B9556B">
            <w:pPr>
              <w:spacing w:before="100" w:beforeAutospacing="1" w:after="119"/>
              <w:jc w:val="center"/>
            </w:pPr>
            <w:r w:rsidRPr="00842725">
              <w:t>-</w:t>
            </w:r>
          </w:p>
        </w:tc>
        <w:tc>
          <w:tcPr>
            <w:tcW w:w="1696" w:type="dxa"/>
          </w:tcPr>
          <w:p w14:paraId="303BADB3" w14:textId="77777777" w:rsidR="00EB272F" w:rsidRPr="00842725" w:rsidRDefault="00EB272F" w:rsidP="00B9556B">
            <w:pPr>
              <w:spacing w:before="100" w:beforeAutospacing="1" w:after="119"/>
              <w:jc w:val="center"/>
            </w:pPr>
            <w:r w:rsidRPr="00842725">
              <w:t>1</w:t>
            </w:r>
          </w:p>
        </w:tc>
        <w:tc>
          <w:tcPr>
            <w:tcW w:w="1568" w:type="dxa"/>
            <w:hideMark/>
          </w:tcPr>
          <w:p w14:paraId="7C8368A4" w14:textId="77777777" w:rsidR="00EB272F" w:rsidRPr="00842725" w:rsidRDefault="00EB272F" w:rsidP="00B9556B">
            <w:pPr>
              <w:spacing w:before="100" w:beforeAutospacing="1" w:after="119"/>
              <w:jc w:val="center"/>
            </w:pPr>
          </w:p>
        </w:tc>
      </w:tr>
      <w:tr w:rsidR="00EB272F" w:rsidRPr="00842725" w14:paraId="045D2FE4" w14:textId="77777777" w:rsidTr="00B9556B">
        <w:tc>
          <w:tcPr>
            <w:tcW w:w="2093" w:type="dxa"/>
            <w:hideMark/>
          </w:tcPr>
          <w:p w14:paraId="6A4A3CD1" w14:textId="77777777" w:rsidR="00EB272F" w:rsidRPr="00842725" w:rsidRDefault="00EB272F" w:rsidP="00B9556B">
            <w:pPr>
              <w:spacing w:before="100" w:beforeAutospacing="1" w:after="119"/>
            </w:pPr>
            <w:r w:rsidRPr="00842725">
              <w:t>МОУ «</w:t>
            </w:r>
            <w:proofErr w:type="spellStart"/>
            <w:r w:rsidRPr="00842725">
              <w:t>Выскатская</w:t>
            </w:r>
            <w:proofErr w:type="spellEnd"/>
            <w:r w:rsidRPr="00842725">
              <w:t xml:space="preserve"> ООШ»</w:t>
            </w:r>
          </w:p>
        </w:tc>
        <w:tc>
          <w:tcPr>
            <w:tcW w:w="989" w:type="dxa"/>
          </w:tcPr>
          <w:p w14:paraId="3D0C19DC" w14:textId="77777777" w:rsidR="00EB272F" w:rsidRPr="00842725" w:rsidRDefault="00EB272F" w:rsidP="00B9556B">
            <w:pPr>
              <w:spacing w:before="100" w:beforeAutospacing="1" w:after="119"/>
              <w:jc w:val="center"/>
            </w:pPr>
          </w:p>
        </w:tc>
        <w:tc>
          <w:tcPr>
            <w:tcW w:w="1648" w:type="dxa"/>
          </w:tcPr>
          <w:p w14:paraId="1448D109" w14:textId="77777777" w:rsidR="00EB272F" w:rsidRPr="00842725" w:rsidRDefault="00EB272F" w:rsidP="00B9556B">
            <w:pPr>
              <w:spacing w:before="100" w:beforeAutospacing="1" w:after="119"/>
              <w:jc w:val="center"/>
            </w:pPr>
            <w:r w:rsidRPr="00842725">
              <w:t>1 пр./ 1 уч.</w:t>
            </w:r>
          </w:p>
        </w:tc>
        <w:tc>
          <w:tcPr>
            <w:tcW w:w="1757" w:type="dxa"/>
          </w:tcPr>
          <w:p w14:paraId="4887FE04" w14:textId="77777777" w:rsidR="00EB272F" w:rsidRPr="00842725" w:rsidRDefault="00EB272F" w:rsidP="00B9556B">
            <w:pPr>
              <w:spacing w:before="100" w:beforeAutospacing="1" w:after="119"/>
              <w:jc w:val="center"/>
            </w:pPr>
            <w:r w:rsidRPr="00842725">
              <w:t>-</w:t>
            </w:r>
          </w:p>
        </w:tc>
        <w:tc>
          <w:tcPr>
            <w:tcW w:w="1696" w:type="dxa"/>
          </w:tcPr>
          <w:p w14:paraId="2428BEB0" w14:textId="77777777" w:rsidR="00EB272F" w:rsidRPr="00842725" w:rsidRDefault="00EB272F" w:rsidP="00B9556B">
            <w:pPr>
              <w:spacing w:before="100" w:beforeAutospacing="1" w:after="119"/>
              <w:jc w:val="center"/>
            </w:pPr>
            <w:r w:rsidRPr="00842725">
              <w:t>-</w:t>
            </w:r>
          </w:p>
        </w:tc>
        <w:tc>
          <w:tcPr>
            <w:tcW w:w="1568" w:type="dxa"/>
            <w:hideMark/>
          </w:tcPr>
          <w:p w14:paraId="4A283A9B" w14:textId="77777777" w:rsidR="00EB272F" w:rsidRPr="00842725" w:rsidRDefault="00EB272F" w:rsidP="00B9556B">
            <w:pPr>
              <w:spacing w:before="100" w:beforeAutospacing="1" w:after="119"/>
              <w:jc w:val="center"/>
            </w:pPr>
          </w:p>
        </w:tc>
      </w:tr>
      <w:tr w:rsidR="00EB272F" w:rsidRPr="00842725" w14:paraId="3B4FD887" w14:textId="77777777" w:rsidTr="00B9556B">
        <w:tc>
          <w:tcPr>
            <w:tcW w:w="2093" w:type="dxa"/>
            <w:hideMark/>
          </w:tcPr>
          <w:p w14:paraId="060300AB" w14:textId="77777777" w:rsidR="00EB272F" w:rsidRPr="00842725" w:rsidRDefault="00EB272F" w:rsidP="00B9556B">
            <w:pPr>
              <w:spacing w:before="100" w:beforeAutospacing="1" w:after="119"/>
            </w:pPr>
            <w:r w:rsidRPr="00842725">
              <w:t>МОУ «</w:t>
            </w:r>
            <w:proofErr w:type="spellStart"/>
            <w:r w:rsidRPr="00842725">
              <w:t>Старопольская</w:t>
            </w:r>
            <w:proofErr w:type="spellEnd"/>
            <w:r w:rsidRPr="00842725">
              <w:t xml:space="preserve"> СОШ»</w:t>
            </w:r>
          </w:p>
        </w:tc>
        <w:tc>
          <w:tcPr>
            <w:tcW w:w="989" w:type="dxa"/>
          </w:tcPr>
          <w:p w14:paraId="3C3D547F" w14:textId="77777777" w:rsidR="00EB272F" w:rsidRPr="00842725" w:rsidRDefault="00EB272F" w:rsidP="00B9556B">
            <w:pPr>
              <w:spacing w:before="100" w:beforeAutospacing="1" w:after="119"/>
              <w:jc w:val="center"/>
            </w:pPr>
            <w:r w:rsidRPr="00842725">
              <w:t>-</w:t>
            </w:r>
          </w:p>
        </w:tc>
        <w:tc>
          <w:tcPr>
            <w:tcW w:w="1648" w:type="dxa"/>
          </w:tcPr>
          <w:p w14:paraId="17DF64B4" w14:textId="77777777" w:rsidR="00EB272F" w:rsidRPr="00842725" w:rsidRDefault="00EB272F" w:rsidP="00B9556B">
            <w:pPr>
              <w:spacing w:before="100" w:beforeAutospacing="1" w:after="119"/>
              <w:jc w:val="center"/>
            </w:pPr>
            <w:r w:rsidRPr="00842725">
              <w:t>-</w:t>
            </w:r>
          </w:p>
        </w:tc>
        <w:tc>
          <w:tcPr>
            <w:tcW w:w="1757" w:type="dxa"/>
          </w:tcPr>
          <w:p w14:paraId="70271BB0" w14:textId="77777777" w:rsidR="00EB272F" w:rsidRPr="00842725" w:rsidRDefault="00EB272F" w:rsidP="00B9556B">
            <w:pPr>
              <w:spacing w:before="100" w:beforeAutospacing="1" w:after="119"/>
              <w:jc w:val="center"/>
            </w:pPr>
            <w:r w:rsidRPr="00842725">
              <w:t>-</w:t>
            </w:r>
          </w:p>
        </w:tc>
        <w:tc>
          <w:tcPr>
            <w:tcW w:w="1696" w:type="dxa"/>
          </w:tcPr>
          <w:p w14:paraId="275E2806" w14:textId="77777777" w:rsidR="00EB272F" w:rsidRPr="00842725" w:rsidRDefault="00EB272F" w:rsidP="00B9556B">
            <w:pPr>
              <w:spacing w:before="100" w:beforeAutospacing="1" w:after="119"/>
              <w:jc w:val="center"/>
            </w:pPr>
            <w:r w:rsidRPr="00842725">
              <w:t>-</w:t>
            </w:r>
          </w:p>
        </w:tc>
        <w:tc>
          <w:tcPr>
            <w:tcW w:w="1568" w:type="dxa"/>
            <w:hideMark/>
          </w:tcPr>
          <w:p w14:paraId="62323609" w14:textId="77777777" w:rsidR="00EB272F" w:rsidRPr="00842725" w:rsidRDefault="00EB272F" w:rsidP="00B9556B">
            <w:pPr>
              <w:spacing w:before="100" w:beforeAutospacing="1" w:after="119"/>
              <w:jc w:val="center"/>
            </w:pPr>
          </w:p>
        </w:tc>
      </w:tr>
      <w:tr w:rsidR="00EB272F" w:rsidRPr="00842725" w14:paraId="6D32BA44" w14:textId="77777777" w:rsidTr="00B9556B">
        <w:tc>
          <w:tcPr>
            <w:tcW w:w="2093" w:type="dxa"/>
            <w:hideMark/>
          </w:tcPr>
          <w:p w14:paraId="0132840B" w14:textId="77777777" w:rsidR="00EB272F" w:rsidRPr="00842725" w:rsidRDefault="00EB272F" w:rsidP="00B9556B">
            <w:pPr>
              <w:spacing w:before="100" w:beforeAutospacing="1" w:after="119"/>
            </w:pPr>
            <w:r w:rsidRPr="00842725">
              <w:t>ГБПОУ ЛО «СИТ»</w:t>
            </w:r>
          </w:p>
        </w:tc>
        <w:tc>
          <w:tcPr>
            <w:tcW w:w="989" w:type="dxa"/>
          </w:tcPr>
          <w:p w14:paraId="0A005B0A" w14:textId="77777777" w:rsidR="00EB272F" w:rsidRPr="00842725" w:rsidRDefault="00EB272F" w:rsidP="00B9556B">
            <w:pPr>
              <w:spacing w:before="100" w:beforeAutospacing="1" w:after="119"/>
              <w:jc w:val="center"/>
            </w:pPr>
            <w:r w:rsidRPr="00842725">
              <w:t>1 пр.\1 уч.</w:t>
            </w:r>
          </w:p>
        </w:tc>
        <w:tc>
          <w:tcPr>
            <w:tcW w:w="1648" w:type="dxa"/>
          </w:tcPr>
          <w:p w14:paraId="4AB13539" w14:textId="77777777" w:rsidR="00EB272F" w:rsidRPr="00842725" w:rsidRDefault="00EB272F" w:rsidP="00B9556B">
            <w:pPr>
              <w:spacing w:before="100" w:beforeAutospacing="1" w:after="119"/>
              <w:jc w:val="center"/>
            </w:pPr>
            <w:r w:rsidRPr="00842725">
              <w:t>5 пр./ 7 уч.</w:t>
            </w:r>
          </w:p>
        </w:tc>
        <w:tc>
          <w:tcPr>
            <w:tcW w:w="1757" w:type="dxa"/>
          </w:tcPr>
          <w:p w14:paraId="0B539F98" w14:textId="77777777" w:rsidR="00EB272F" w:rsidRPr="00842725" w:rsidRDefault="00EB272F" w:rsidP="00B9556B">
            <w:pPr>
              <w:spacing w:before="100" w:beforeAutospacing="1" w:after="119"/>
              <w:jc w:val="center"/>
            </w:pPr>
            <w:r w:rsidRPr="00842725">
              <w:t>4 пр./ 1 уч.</w:t>
            </w:r>
          </w:p>
        </w:tc>
        <w:tc>
          <w:tcPr>
            <w:tcW w:w="1696" w:type="dxa"/>
          </w:tcPr>
          <w:p w14:paraId="221E37C7" w14:textId="77777777" w:rsidR="00EB272F" w:rsidRPr="00842725" w:rsidRDefault="00EB272F" w:rsidP="00B9556B">
            <w:pPr>
              <w:spacing w:before="100" w:beforeAutospacing="1" w:after="119"/>
              <w:jc w:val="center"/>
            </w:pPr>
            <w:r w:rsidRPr="00842725">
              <w:t>1</w:t>
            </w:r>
          </w:p>
        </w:tc>
        <w:tc>
          <w:tcPr>
            <w:tcW w:w="1568" w:type="dxa"/>
            <w:hideMark/>
          </w:tcPr>
          <w:p w14:paraId="7C4E918D" w14:textId="77777777" w:rsidR="00EB272F" w:rsidRPr="00842725" w:rsidRDefault="00EB272F" w:rsidP="00B9556B">
            <w:pPr>
              <w:spacing w:before="100" w:beforeAutospacing="1" w:after="119"/>
              <w:jc w:val="center"/>
            </w:pPr>
          </w:p>
        </w:tc>
      </w:tr>
      <w:tr w:rsidR="00EB272F" w:rsidRPr="00842725" w14:paraId="0765CE40" w14:textId="77777777" w:rsidTr="00B9556B">
        <w:trPr>
          <w:trHeight w:val="315"/>
        </w:trPr>
        <w:tc>
          <w:tcPr>
            <w:tcW w:w="2093" w:type="dxa"/>
            <w:hideMark/>
          </w:tcPr>
          <w:p w14:paraId="4E20C035" w14:textId="77777777" w:rsidR="00EB272F" w:rsidRPr="00842725" w:rsidRDefault="00EB272F" w:rsidP="00B9556B">
            <w:pPr>
              <w:spacing w:before="100" w:beforeAutospacing="1" w:after="119"/>
            </w:pPr>
            <w:r w:rsidRPr="00842725">
              <w:t>БОЗ</w:t>
            </w:r>
          </w:p>
        </w:tc>
        <w:tc>
          <w:tcPr>
            <w:tcW w:w="989" w:type="dxa"/>
          </w:tcPr>
          <w:p w14:paraId="597A94AF" w14:textId="77777777" w:rsidR="00EB272F" w:rsidRPr="00842725" w:rsidRDefault="00EB272F" w:rsidP="00B9556B">
            <w:pPr>
              <w:spacing w:before="100" w:beforeAutospacing="1" w:after="119"/>
              <w:jc w:val="center"/>
            </w:pPr>
            <w:r w:rsidRPr="00842725">
              <w:t>3 пр.\4 уч.</w:t>
            </w:r>
          </w:p>
        </w:tc>
        <w:tc>
          <w:tcPr>
            <w:tcW w:w="1648" w:type="dxa"/>
          </w:tcPr>
          <w:p w14:paraId="4EA6D8D6" w14:textId="77777777" w:rsidR="00EB272F" w:rsidRPr="00842725" w:rsidRDefault="00EB272F" w:rsidP="00B9556B">
            <w:pPr>
              <w:spacing w:before="100" w:beforeAutospacing="1" w:after="119"/>
              <w:jc w:val="center"/>
            </w:pPr>
            <w:r w:rsidRPr="00842725">
              <w:t>2 пр./ 2 уч.</w:t>
            </w:r>
          </w:p>
        </w:tc>
        <w:tc>
          <w:tcPr>
            <w:tcW w:w="1757" w:type="dxa"/>
          </w:tcPr>
          <w:p w14:paraId="71D96CB8" w14:textId="77777777" w:rsidR="00EB272F" w:rsidRPr="00842725" w:rsidRDefault="00EB272F" w:rsidP="00B9556B">
            <w:pPr>
              <w:spacing w:before="100" w:beforeAutospacing="1" w:after="119"/>
              <w:jc w:val="center"/>
            </w:pPr>
            <w:r w:rsidRPr="00842725">
              <w:t>2 пр./ 2 уч.</w:t>
            </w:r>
          </w:p>
        </w:tc>
        <w:tc>
          <w:tcPr>
            <w:tcW w:w="1696" w:type="dxa"/>
          </w:tcPr>
          <w:p w14:paraId="3D2CCD06" w14:textId="77777777" w:rsidR="00EB272F" w:rsidRPr="00842725" w:rsidRDefault="00EB272F" w:rsidP="00B9556B">
            <w:pPr>
              <w:spacing w:before="100" w:beforeAutospacing="1" w:after="119"/>
              <w:jc w:val="center"/>
            </w:pPr>
            <w:r w:rsidRPr="00842725">
              <w:t>-</w:t>
            </w:r>
          </w:p>
        </w:tc>
        <w:tc>
          <w:tcPr>
            <w:tcW w:w="1568" w:type="dxa"/>
            <w:hideMark/>
          </w:tcPr>
          <w:p w14:paraId="7AC23485" w14:textId="77777777" w:rsidR="00EB272F" w:rsidRPr="00842725" w:rsidRDefault="00EB272F" w:rsidP="00B9556B">
            <w:pPr>
              <w:spacing w:before="100" w:beforeAutospacing="1" w:after="119"/>
              <w:jc w:val="center"/>
            </w:pPr>
          </w:p>
        </w:tc>
      </w:tr>
      <w:tr w:rsidR="00EB272F" w:rsidRPr="00842725" w14:paraId="33B9CD36" w14:textId="77777777" w:rsidTr="00B9556B">
        <w:tc>
          <w:tcPr>
            <w:tcW w:w="2093" w:type="dxa"/>
            <w:hideMark/>
          </w:tcPr>
          <w:p w14:paraId="67A63182" w14:textId="77777777" w:rsidR="00EB272F" w:rsidRPr="00842725" w:rsidRDefault="00EB272F" w:rsidP="00B9556B">
            <w:pPr>
              <w:spacing w:before="100" w:beforeAutospacing="1" w:after="119"/>
            </w:pPr>
            <w:r w:rsidRPr="00842725">
              <w:t>Другие ОО</w:t>
            </w:r>
          </w:p>
        </w:tc>
        <w:tc>
          <w:tcPr>
            <w:tcW w:w="989" w:type="dxa"/>
          </w:tcPr>
          <w:p w14:paraId="6DC63445" w14:textId="77777777" w:rsidR="00EB272F" w:rsidRPr="00842725" w:rsidRDefault="00EB272F" w:rsidP="00B9556B">
            <w:pPr>
              <w:spacing w:before="100" w:beforeAutospacing="1" w:after="119"/>
              <w:jc w:val="center"/>
            </w:pPr>
          </w:p>
        </w:tc>
        <w:tc>
          <w:tcPr>
            <w:tcW w:w="1648" w:type="dxa"/>
          </w:tcPr>
          <w:p w14:paraId="67D0386B" w14:textId="77777777" w:rsidR="00EB272F" w:rsidRPr="00842725" w:rsidRDefault="00EB272F" w:rsidP="00B9556B">
            <w:pPr>
              <w:spacing w:before="100" w:beforeAutospacing="1" w:after="119"/>
              <w:jc w:val="center"/>
            </w:pPr>
          </w:p>
        </w:tc>
        <w:tc>
          <w:tcPr>
            <w:tcW w:w="1757" w:type="dxa"/>
          </w:tcPr>
          <w:p w14:paraId="3A115CBA" w14:textId="77777777" w:rsidR="00EB272F" w:rsidRPr="00842725" w:rsidRDefault="00EB272F" w:rsidP="00B9556B">
            <w:pPr>
              <w:spacing w:before="100" w:beforeAutospacing="1" w:after="119"/>
              <w:jc w:val="center"/>
            </w:pPr>
            <w:r w:rsidRPr="00842725">
              <w:t>1 пр. / 1 уч.</w:t>
            </w:r>
          </w:p>
        </w:tc>
        <w:tc>
          <w:tcPr>
            <w:tcW w:w="1696" w:type="dxa"/>
          </w:tcPr>
          <w:p w14:paraId="471F2F13" w14:textId="77777777" w:rsidR="00EB272F" w:rsidRPr="00842725" w:rsidRDefault="00EB272F" w:rsidP="00B9556B">
            <w:pPr>
              <w:spacing w:before="100" w:beforeAutospacing="1" w:after="119"/>
              <w:jc w:val="center"/>
            </w:pPr>
            <w:r w:rsidRPr="00842725">
              <w:t>1</w:t>
            </w:r>
          </w:p>
        </w:tc>
        <w:tc>
          <w:tcPr>
            <w:tcW w:w="1568" w:type="dxa"/>
            <w:hideMark/>
          </w:tcPr>
          <w:p w14:paraId="125DCE23" w14:textId="77777777" w:rsidR="00EB272F" w:rsidRPr="00842725" w:rsidRDefault="00EB272F" w:rsidP="00B9556B">
            <w:pPr>
              <w:spacing w:before="100" w:beforeAutospacing="1" w:after="119"/>
              <w:jc w:val="center"/>
            </w:pPr>
            <w:r w:rsidRPr="00842725">
              <w:t>1</w:t>
            </w:r>
          </w:p>
        </w:tc>
      </w:tr>
    </w:tbl>
    <w:p w14:paraId="7A0268CE" w14:textId="77777777" w:rsidR="00EB272F" w:rsidRDefault="00EB272F" w:rsidP="00EB272F">
      <w:pPr>
        <w:spacing w:before="28" w:line="102" w:lineRule="atLeast"/>
        <w:ind w:right="28" w:firstLine="709"/>
        <w:jc w:val="both"/>
        <w:rPr>
          <w:sz w:val="28"/>
          <w:szCs w:val="28"/>
        </w:rPr>
      </w:pPr>
      <w:r>
        <w:rPr>
          <w:sz w:val="28"/>
          <w:szCs w:val="28"/>
        </w:rPr>
        <w:t>Преступление совершено несовершеннолетним, не являющимся жителем Сланцевского района.</w:t>
      </w:r>
    </w:p>
    <w:p w14:paraId="497B9F05" w14:textId="77777777" w:rsidR="00EB272F" w:rsidRPr="0034338D" w:rsidRDefault="00EB272F" w:rsidP="00EB272F">
      <w:pPr>
        <w:pStyle w:val="aa"/>
        <w:tabs>
          <w:tab w:val="left" w:pos="3195"/>
        </w:tabs>
        <w:jc w:val="both"/>
        <w:rPr>
          <w:rFonts w:ascii="Times New Roman" w:hAnsi="Times New Roman"/>
          <w:sz w:val="28"/>
          <w:szCs w:val="28"/>
        </w:rPr>
      </w:pPr>
    </w:p>
    <w:p w14:paraId="26906A25" w14:textId="77777777" w:rsidR="00EB272F" w:rsidRDefault="00EB272F" w:rsidP="00C55D6C">
      <w:pPr>
        <w:pStyle w:val="Default"/>
        <w:ind w:firstLine="851"/>
        <w:jc w:val="both"/>
        <w:rPr>
          <w:sz w:val="28"/>
          <w:szCs w:val="28"/>
        </w:rPr>
      </w:pPr>
    </w:p>
    <w:p w14:paraId="6F82AF60" w14:textId="77777777" w:rsidR="00A36BB8" w:rsidRPr="00B66A86" w:rsidRDefault="00A36BB8" w:rsidP="00A36BB8">
      <w:pPr>
        <w:jc w:val="both"/>
        <w:rPr>
          <w:b/>
          <w:bCs/>
          <w:sz w:val="28"/>
          <w:szCs w:val="28"/>
        </w:rPr>
      </w:pPr>
      <w:r w:rsidRPr="00B66A86">
        <w:rPr>
          <w:b/>
          <w:bCs/>
          <w:sz w:val="28"/>
          <w:szCs w:val="28"/>
        </w:rPr>
        <w:t xml:space="preserve">Культура, спорт и молодежная политика </w:t>
      </w:r>
    </w:p>
    <w:p w14:paraId="038EFA47" w14:textId="77777777" w:rsidR="00A36BB8" w:rsidRPr="00B66A86" w:rsidRDefault="00A36BB8" w:rsidP="00A36BB8">
      <w:pPr>
        <w:ind w:firstLine="709"/>
        <w:jc w:val="both"/>
        <w:rPr>
          <w:sz w:val="28"/>
          <w:szCs w:val="28"/>
        </w:rPr>
      </w:pPr>
      <w:r w:rsidRPr="00B66A86">
        <w:rPr>
          <w:sz w:val="28"/>
          <w:szCs w:val="28"/>
        </w:rPr>
        <w:t>В Сланцевском муниципальном районе деятельность в сфере культуры, спорта и молодежной политики осуществляют 12 учреждений культуры, 12 библиотек, учреждение физической культуры и спорта МКУ «ФОК СМР», который включает в себя СК «Шахтер», СК «Химик».</w:t>
      </w:r>
    </w:p>
    <w:p w14:paraId="1F2427C6" w14:textId="77777777" w:rsidR="00A36BB8" w:rsidRPr="00B66A86" w:rsidRDefault="00A36BB8" w:rsidP="00A36BB8">
      <w:pPr>
        <w:ind w:firstLine="709"/>
        <w:jc w:val="both"/>
        <w:rPr>
          <w:color w:val="000000"/>
          <w:sz w:val="28"/>
          <w:szCs w:val="28"/>
        </w:rPr>
      </w:pPr>
      <w:r w:rsidRPr="00B66A86">
        <w:rPr>
          <w:color w:val="000000"/>
          <w:sz w:val="28"/>
          <w:szCs w:val="28"/>
        </w:rPr>
        <w:t>Работа в 2023 году в сфере культуры, спорта и молодежной политики строилась в соответствии с муниципальной программой «Развитие культуры, спорта и молодежной политики на территории Сланцевского городского поселения, Сланцевского муниципального района» на 2020-2026 годы.</w:t>
      </w:r>
    </w:p>
    <w:p w14:paraId="49169053" w14:textId="77777777" w:rsidR="00A36BB8" w:rsidRPr="00B66A86" w:rsidRDefault="00A36BB8" w:rsidP="00A36BB8">
      <w:pPr>
        <w:ind w:firstLine="709"/>
        <w:jc w:val="both"/>
        <w:rPr>
          <w:sz w:val="28"/>
          <w:szCs w:val="28"/>
        </w:rPr>
      </w:pPr>
      <w:r w:rsidRPr="00B66A86">
        <w:rPr>
          <w:sz w:val="28"/>
          <w:szCs w:val="28"/>
        </w:rPr>
        <w:t xml:space="preserve">С 2016 года Сланцевский муниципальный район исполняет полномочия </w:t>
      </w:r>
      <w:r w:rsidRPr="00B66A86">
        <w:rPr>
          <w:color w:val="000000"/>
          <w:sz w:val="28"/>
          <w:szCs w:val="28"/>
          <w:shd w:val="clear" w:color="auto" w:fill="FFFFFF"/>
        </w:rPr>
        <w:t>Сланцевского городского поселения по физической культуре и спорту. Осуществление данных полномочий в 2023 году было возложено на Физкультурно-оздоровительный комплекс Сланцевского муниципального района.</w:t>
      </w:r>
    </w:p>
    <w:p w14:paraId="01AB9F3E" w14:textId="77777777" w:rsidR="00A36BB8" w:rsidRPr="00B66A86" w:rsidRDefault="00A36BB8" w:rsidP="00A36BB8">
      <w:pPr>
        <w:ind w:firstLine="709"/>
        <w:jc w:val="both"/>
        <w:rPr>
          <w:sz w:val="28"/>
          <w:szCs w:val="28"/>
        </w:rPr>
      </w:pPr>
      <w:r w:rsidRPr="00B66A86">
        <w:rPr>
          <w:sz w:val="28"/>
          <w:szCs w:val="28"/>
          <w:shd w:val="clear" w:color="auto" w:fill="FFFFFF"/>
        </w:rPr>
        <w:t xml:space="preserve">С 2019 года Сланцевский муниципальный район исполняет полномочия Сланцевского городского поселения по библиотечному </w:t>
      </w:r>
      <w:r w:rsidRPr="00B66A86">
        <w:rPr>
          <w:sz w:val="28"/>
          <w:szCs w:val="28"/>
          <w:shd w:val="clear" w:color="auto" w:fill="FFFFFF"/>
        </w:rPr>
        <w:lastRenderedPageBreak/>
        <w:t>обслуживанию населения, комплектованию и обеспечению сохранности библиотечных фондов. Непосредственное выполнение данных полномочий возложено на Сланцевскую</w:t>
      </w:r>
      <w:r>
        <w:rPr>
          <w:sz w:val="28"/>
          <w:szCs w:val="28"/>
          <w:shd w:val="clear" w:color="auto" w:fill="FFFFFF"/>
        </w:rPr>
        <w:t xml:space="preserve"> </w:t>
      </w:r>
      <w:proofErr w:type="spellStart"/>
      <w:r w:rsidRPr="00B66A86">
        <w:rPr>
          <w:sz w:val="28"/>
          <w:szCs w:val="28"/>
          <w:shd w:val="clear" w:color="auto" w:fill="FFFFFF"/>
        </w:rPr>
        <w:t>межпоселенческую</w:t>
      </w:r>
      <w:proofErr w:type="spellEnd"/>
      <w:r w:rsidRPr="00B66A86">
        <w:rPr>
          <w:sz w:val="28"/>
          <w:szCs w:val="28"/>
          <w:shd w:val="clear" w:color="auto" w:fill="FFFFFF"/>
        </w:rPr>
        <w:t xml:space="preserve"> центральную районную библиотеку.</w:t>
      </w:r>
    </w:p>
    <w:p w14:paraId="3008ADE5" w14:textId="77777777" w:rsidR="00A36BB8" w:rsidRPr="00B66A86" w:rsidRDefault="00A36BB8" w:rsidP="00A36BB8">
      <w:pPr>
        <w:ind w:firstLine="709"/>
        <w:jc w:val="both"/>
        <w:rPr>
          <w:b/>
          <w:bCs/>
          <w:sz w:val="28"/>
          <w:szCs w:val="28"/>
        </w:rPr>
      </w:pPr>
      <w:r w:rsidRPr="00B66A86">
        <w:rPr>
          <w:b/>
          <w:bCs/>
          <w:sz w:val="28"/>
          <w:szCs w:val="28"/>
        </w:rPr>
        <w:t>МКУК «Культурно-досуговый центр»</w:t>
      </w:r>
    </w:p>
    <w:p w14:paraId="5803EFA7" w14:textId="77777777" w:rsidR="00A36BB8" w:rsidRPr="00B66A86" w:rsidRDefault="00A36BB8" w:rsidP="00A36BB8">
      <w:pPr>
        <w:ind w:firstLine="709"/>
        <w:jc w:val="both"/>
        <w:rPr>
          <w:sz w:val="28"/>
          <w:szCs w:val="28"/>
        </w:rPr>
      </w:pPr>
      <w:r w:rsidRPr="00B66A86">
        <w:rPr>
          <w:sz w:val="28"/>
          <w:szCs w:val="28"/>
        </w:rPr>
        <w:t>В 2022 году в состав Культурно-досугового центра, путём реорганизации в форме присоединения, вошло муниципальное казённое учреждение культуры «Городской Дом культуры». Объединившись вместе, соединив в единое целое весь творческий потенциал, учреждение получило возможность не только строить свою работу целенаправленно и качественно, но и решать вопросы по организации и проведению мероприятий, учитывая интересы</w:t>
      </w:r>
      <w:r>
        <w:rPr>
          <w:sz w:val="28"/>
          <w:szCs w:val="28"/>
        </w:rPr>
        <w:t>,</w:t>
      </w:r>
      <w:r w:rsidRPr="00B66A86">
        <w:rPr>
          <w:sz w:val="28"/>
          <w:szCs w:val="28"/>
        </w:rPr>
        <w:t xml:space="preserve"> потребности и ценностные ориентации, что поспособствовало усовершенствованию проводимых мероприятий. Сегодня учреждение является центром культурно-досуговой деятельности и отвечает запросам по организации и проведению отдыха среди населения. Коллектив центра максимально использует ресурсы учреждения, организует круглогодично мероприятия, как в своем учреждении, так и на других площадках, а также оказывает помощь и содействие другим социально-значимым учреждениям и обществам в их проведении.</w:t>
      </w:r>
    </w:p>
    <w:p w14:paraId="2A0DB2C2" w14:textId="77777777" w:rsidR="00A36BB8" w:rsidRPr="00B66A86" w:rsidRDefault="00A36BB8" w:rsidP="00A36BB8">
      <w:pPr>
        <w:ind w:firstLine="709"/>
        <w:jc w:val="both"/>
        <w:rPr>
          <w:sz w:val="28"/>
          <w:szCs w:val="28"/>
        </w:rPr>
      </w:pPr>
      <w:r w:rsidRPr="00B66A86">
        <w:rPr>
          <w:sz w:val="28"/>
          <w:szCs w:val="28"/>
        </w:rPr>
        <w:t>Штатная численность учреждения на конец 2023 года составила 81 человек.</w:t>
      </w:r>
    </w:p>
    <w:p w14:paraId="6A8F9530" w14:textId="77777777" w:rsidR="00A36BB8" w:rsidRPr="00B66A86" w:rsidRDefault="00A36BB8" w:rsidP="00A36BB8">
      <w:pPr>
        <w:shd w:val="clear" w:color="auto" w:fill="FFFFFF"/>
        <w:ind w:firstLine="709"/>
        <w:jc w:val="both"/>
        <w:rPr>
          <w:color w:val="1A1A1A"/>
          <w:sz w:val="28"/>
          <w:szCs w:val="28"/>
        </w:rPr>
      </w:pPr>
      <w:r w:rsidRPr="00B66A86">
        <w:rPr>
          <w:color w:val="1A1A1A"/>
          <w:sz w:val="28"/>
          <w:szCs w:val="28"/>
        </w:rPr>
        <w:t xml:space="preserve">В 2023 году зав. отделом фольклора и ремесел Баранова М.А. приняла участие в региональном этапе Всероссийского конкурса «Лучшая муниципальная практика». По итогам конкурса в номинации «Укрепление межнационального мира и согласия, реализация иных мероприятий в сфере национальной политики на муниципальном уровне» Сланцевское городское поселение Сланцевского муниципального района Ленинградской области </w:t>
      </w:r>
      <w:r>
        <w:rPr>
          <w:color w:val="1A1A1A"/>
          <w:sz w:val="28"/>
          <w:szCs w:val="28"/>
        </w:rPr>
        <w:t>заняло</w:t>
      </w:r>
      <w:r w:rsidRPr="00B66A86">
        <w:rPr>
          <w:color w:val="1A1A1A"/>
          <w:sz w:val="28"/>
          <w:szCs w:val="28"/>
        </w:rPr>
        <w:t xml:space="preserve"> 2 место.</w:t>
      </w:r>
    </w:p>
    <w:p w14:paraId="215B550A" w14:textId="77777777" w:rsidR="00A36BB8" w:rsidRPr="00B66A86" w:rsidRDefault="00A36BB8" w:rsidP="00A36BB8">
      <w:pPr>
        <w:shd w:val="clear" w:color="auto" w:fill="FFFFFF"/>
        <w:ind w:firstLine="709"/>
        <w:jc w:val="both"/>
        <w:rPr>
          <w:sz w:val="28"/>
          <w:szCs w:val="28"/>
          <w:highlight w:val="green"/>
        </w:rPr>
      </w:pPr>
      <w:r w:rsidRPr="00B66A86">
        <w:rPr>
          <w:sz w:val="28"/>
          <w:szCs w:val="28"/>
        </w:rPr>
        <w:t xml:space="preserve">В рамках национального проекта «Культура» в нашем регионе ежегодно проходит Ленинградский областной конкурс профессионального мастерства "Звезда культуры". В 2023 году в номинации «Лучший молодой специалист» диплома победителя удостоен зав. отделом МКУК «КДЦ» - А.С. Павлов. </w:t>
      </w:r>
    </w:p>
    <w:p w14:paraId="47DA2B1D" w14:textId="77777777" w:rsidR="00A36BB8" w:rsidRPr="00B66A86" w:rsidRDefault="00A36BB8" w:rsidP="00A36BB8">
      <w:pPr>
        <w:tabs>
          <w:tab w:val="left" w:pos="3338"/>
        </w:tabs>
        <w:ind w:firstLine="709"/>
        <w:jc w:val="both"/>
        <w:rPr>
          <w:sz w:val="28"/>
          <w:szCs w:val="28"/>
        </w:rPr>
      </w:pPr>
      <w:r w:rsidRPr="00B66A86">
        <w:rPr>
          <w:sz w:val="28"/>
          <w:szCs w:val="28"/>
        </w:rPr>
        <w:t>Источниками формирования имущества и финансовых ресурсов Учреждения являются:</w:t>
      </w:r>
    </w:p>
    <w:p w14:paraId="17B4C025" w14:textId="77777777" w:rsidR="00A36BB8" w:rsidRPr="00B66A86" w:rsidRDefault="00A36BB8" w:rsidP="00A36BB8">
      <w:pPr>
        <w:ind w:firstLine="709"/>
        <w:jc w:val="both"/>
        <w:rPr>
          <w:sz w:val="28"/>
          <w:szCs w:val="28"/>
        </w:rPr>
      </w:pPr>
      <w:r w:rsidRPr="00B66A86">
        <w:rPr>
          <w:sz w:val="28"/>
          <w:szCs w:val="28"/>
        </w:rPr>
        <w:t>- имущество, закрепленное за Учреждением на праве оперативного управления;</w:t>
      </w:r>
    </w:p>
    <w:p w14:paraId="0C3BFF4C" w14:textId="77777777" w:rsidR="00A36BB8" w:rsidRPr="00B66A86" w:rsidRDefault="00A36BB8" w:rsidP="00A36BB8">
      <w:pPr>
        <w:ind w:firstLine="709"/>
        <w:jc w:val="both"/>
        <w:rPr>
          <w:sz w:val="28"/>
          <w:szCs w:val="28"/>
        </w:rPr>
      </w:pPr>
      <w:r w:rsidRPr="00B66A86">
        <w:rPr>
          <w:sz w:val="28"/>
          <w:szCs w:val="28"/>
        </w:rPr>
        <w:t>- бюджетные средства, предоставляемые в виде субсидий;</w:t>
      </w:r>
    </w:p>
    <w:p w14:paraId="74BDAE65" w14:textId="77777777" w:rsidR="00A36BB8" w:rsidRPr="00B66A86" w:rsidRDefault="00A36BB8" w:rsidP="00A36BB8">
      <w:pPr>
        <w:ind w:firstLine="709"/>
        <w:jc w:val="both"/>
        <w:rPr>
          <w:sz w:val="28"/>
          <w:szCs w:val="28"/>
        </w:rPr>
      </w:pPr>
      <w:r w:rsidRPr="00B66A86">
        <w:rPr>
          <w:sz w:val="28"/>
          <w:szCs w:val="28"/>
        </w:rPr>
        <w:t>- средства от оказания платных услуг населению;</w:t>
      </w:r>
    </w:p>
    <w:p w14:paraId="2BD843D7" w14:textId="77777777" w:rsidR="00A36BB8" w:rsidRPr="00B66A86" w:rsidRDefault="00A36BB8" w:rsidP="00A36BB8">
      <w:pPr>
        <w:ind w:firstLine="709"/>
        <w:jc w:val="both"/>
        <w:rPr>
          <w:sz w:val="28"/>
          <w:szCs w:val="28"/>
        </w:rPr>
      </w:pPr>
      <w:r w:rsidRPr="00B66A86">
        <w:rPr>
          <w:sz w:val="28"/>
          <w:szCs w:val="28"/>
        </w:rPr>
        <w:t>- средств</w:t>
      </w:r>
      <w:r>
        <w:rPr>
          <w:sz w:val="28"/>
          <w:szCs w:val="28"/>
        </w:rPr>
        <w:t>а</w:t>
      </w:r>
      <w:r w:rsidRPr="00B66A86">
        <w:rPr>
          <w:sz w:val="28"/>
          <w:szCs w:val="28"/>
        </w:rPr>
        <w:t xml:space="preserve"> от иной, приносящей доход деятельности. </w:t>
      </w:r>
    </w:p>
    <w:p w14:paraId="22AF5F5B" w14:textId="77777777" w:rsidR="00A36BB8" w:rsidRPr="00B66A86" w:rsidRDefault="00A36BB8" w:rsidP="00A36BB8">
      <w:pPr>
        <w:ind w:firstLine="709"/>
        <w:jc w:val="both"/>
        <w:rPr>
          <w:sz w:val="28"/>
          <w:szCs w:val="28"/>
        </w:rPr>
      </w:pPr>
      <w:r w:rsidRPr="00B66A86">
        <w:rPr>
          <w:sz w:val="28"/>
          <w:szCs w:val="28"/>
        </w:rPr>
        <w:t>Поступления в 2023 году составили 79 696,0 тыс. руб., в том числе:</w:t>
      </w:r>
    </w:p>
    <w:p w14:paraId="3CE9EE24" w14:textId="77777777" w:rsidR="00A36BB8" w:rsidRPr="00B66A86" w:rsidRDefault="00A36BB8" w:rsidP="00A36BB8">
      <w:pPr>
        <w:ind w:firstLine="709"/>
        <w:jc w:val="both"/>
        <w:rPr>
          <w:sz w:val="28"/>
          <w:szCs w:val="28"/>
        </w:rPr>
      </w:pPr>
      <w:r w:rsidRPr="00B66A86">
        <w:rPr>
          <w:sz w:val="28"/>
          <w:szCs w:val="28"/>
        </w:rPr>
        <w:t>- от оказания платных услуг (посещение аттракционов, прокат спортивного инвентаря и т. д.) 4 445,2 тыс. рублей</w:t>
      </w:r>
    </w:p>
    <w:p w14:paraId="7561AAE0" w14:textId="77777777" w:rsidR="00A36BB8" w:rsidRPr="00B66A86" w:rsidRDefault="00A36BB8" w:rsidP="00A36BB8">
      <w:pPr>
        <w:ind w:firstLine="709"/>
        <w:jc w:val="both"/>
        <w:rPr>
          <w:sz w:val="28"/>
          <w:szCs w:val="28"/>
        </w:rPr>
      </w:pPr>
      <w:r w:rsidRPr="00B66A86">
        <w:rPr>
          <w:sz w:val="28"/>
          <w:szCs w:val="28"/>
        </w:rPr>
        <w:t>Расходы на 01.01.2024 года составили 79 640,0 тыс. рублей и были направлены в следующем порядке:</w:t>
      </w:r>
    </w:p>
    <w:p w14:paraId="3EE53E5F" w14:textId="77777777" w:rsidR="00A36BB8" w:rsidRPr="00B66A86" w:rsidRDefault="00A36BB8" w:rsidP="00A36BB8">
      <w:pPr>
        <w:ind w:firstLine="709"/>
        <w:jc w:val="both"/>
        <w:rPr>
          <w:sz w:val="28"/>
          <w:szCs w:val="28"/>
        </w:rPr>
      </w:pPr>
      <w:r w:rsidRPr="00B66A86">
        <w:rPr>
          <w:sz w:val="28"/>
          <w:szCs w:val="28"/>
        </w:rPr>
        <w:lastRenderedPageBreak/>
        <w:t>- на летне-оздоровительную кампанию – 1 891,4 тыс. руб.;</w:t>
      </w:r>
    </w:p>
    <w:p w14:paraId="7B96AB09" w14:textId="77777777" w:rsidR="00A36BB8" w:rsidRPr="00B66A86" w:rsidRDefault="00A36BB8" w:rsidP="00A36BB8">
      <w:pPr>
        <w:ind w:firstLine="709"/>
        <w:jc w:val="both"/>
        <w:rPr>
          <w:sz w:val="28"/>
          <w:szCs w:val="28"/>
        </w:rPr>
      </w:pPr>
      <w:r w:rsidRPr="00B66A86">
        <w:rPr>
          <w:sz w:val="28"/>
          <w:szCs w:val="28"/>
        </w:rPr>
        <w:t>- на оплату труда с начислениями и компенсационными выплатами – 58 138,2 тыс. руб.;</w:t>
      </w:r>
    </w:p>
    <w:p w14:paraId="5E2C6105" w14:textId="77777777" w:rsidR="00A36BB8" w:rsidRPr="00B66A86" w:rsidRDefault="00A36BB8" w:rsidP="00A36BB8">
      <w:pPr>
        <w:ind w:firstLine="709"/>
        <w:jc w:val="both"/>
        <w:rPr>
          <w:sz w:val="28"/>
          <w:szCs w:val="28"/>
        </w:rPr>
      </w:pPr>
      <w:r w:rsidRPr="00B66A86">
        <w:rPr>
          <w:sz w:val="28"/>
          <w:szCs w:val="28"/>
        </w:rPr>
        <w:t>- коммунальные услуги – 3 058,2 тыс. руб.;</w:t>
      </w:r>
    </w:p>
    <w:p w14:paraId="6792D441" w14:textId="77777777" w:rsidR="00A36BB8" w:rsidRPr="00B66A86" w:rsidRDefault="00A36BB8" w:rsidP="00A36BB8">
      <w:pPr>
        <w:ind w:firstLine="709"/>
        <w:jc w:val="both"/>
        <w:rPr>
          <w:sz w:val="28"/>
          <w:szCs w:val="28"/>
        </w:rPr>
      </w:pPr>
      <w:r w:rsidRPr="00B66A86">
        <w:rPr>
          <w:sz w:val="28"/>
          <w:szCs w:val="28"/>
        </w:rPr>
        <w:t xml:space="preserve">- на содержание имущества – 3 619,7 тыс. руб.; </w:t>
      </w:r>
    </w:p>
    <w:p w14:paraId="06E5C0D8" w14:textId="77777777" w:rsidR="00A36BB8" w:rsidRPr="00B66A86" w:rsidRDefault="00A36BB8" w:rsidP="00A36BB8">
      <w:pPr>
        <w:ind w:firstLine="709"/>
        <w:jc w:val="both"/>
        <w:rPr>
          <w:sz w:val="28"/>
          <w:szCs w:val="28"/>
        </w:rPr>
      </w:pPr>
      <w:r w:rsidRPr="00B66A86">
        <w:rPr>
          <w:sz w:val="28"/>
          <w:szCs w:val="28"/>
        </w:rPr>
        <w:t>- на развитие материально – технической базы – 1 638,0 тыс. руб.;</w:t>
      </w:r>
    </w:p>
    <w:p w14:paraId="3723E248" w14:textId="77777777" w:rsidR="00A36BB8" w:rsidRPr="00B66A86" w:rsidRDefault="00A36BB8" w:rsidP="00A36BB8">
      <w:pPr>
        <w:ind w:firstLine="709"/>
        <w:jc w:val="both"/>
        <w:rPr>
          <w:sz w:val="28"/>
          <w:szCs w:val="28"/>
        </w:rPr>
      </w:pPr>
      <w:r w:rsidRPr="00B66A86">
        <w:rPr>
          <w:sz w:val="28"/>
          <w:szCs w:val="28"/>
        </w:rPr>
        <w:t>- на приобретение основных средств – 2857,6 тыс. руб.</w:t>
      </w:r>
    </w:p>
    <w:p w14:paraId="76ACA664" w14:textId="77777777" w:rsidR="00A36BB8" w:rsidRPr="00B66A86" w:rsidRDefault="00A36BB8" w:rsidP="00A36BB8">
      <w:pPr>
        <w:ind w:firstLine="709"/>
        <w:jc w:val="both"/>
        <w:rPr>
          <w:sz w:val="28"/>
          <w:szCs w:val="28"/>
        </w:rPr>
      </w:pPr>
      <w:r w:rsidRPr="00B66A86">
        <w:rPr>
          <w:sz w:val="28"/>
          <w:szCs w:val="28"/>
        </w:rPr>
        <w:t>- прочие расходы – 8 436,9 тыс. руб.</w:t>
      </w:r>
    </w:p>
    <w:p w14:paraId="58783A0C" w14:textId="77777777" w:rsidR="00A36BB8" w:rsidRPr="00B66A86" w:rsidRDefault="00A36BB8" w:rsidP="00A36BB8">
      <w:pPr>
        <w:tabs>
          <w:tab w:val="left" w:pos="284"/>
        </w:tabs>
        <w:ind w:firstLine="709"/>
        <w:jc w:val="both"/>
        <w:rPr>
          <w:sz w:val="28"/>
          <w:szCs w:val="28"/>
        </w:rPr>
      </w:pPr>
      <w:r w:rsidRPr="00B66A86">
        <w:rPr>
          <w:sz w:val="28"/>
          <w:szCs w:val="28"/>
        </w:rPr>
        <w:t xml:space="preserve">Ежегодно Культурно-досуговому центру выделяются средства на капитальные и текущие ремонты. </w:t>
      </w:r>
    </w:p>
    <w:p w14:paraId="1757B19C" w14:textId="77777777" w:rsidR="00A36BB8" w:rsidRPr="00B66A86" w:rsidRDefault="00A36BB8" w:rsidP="00A36BB8">
      <w:pPr>
        <w:ind w:firstLine="709"/>
        <w:jc w:val="both"/>
        <w:rPr>
          <w:color w:val="000000"/>
          <w:sz w:val="28"/>
          <w:szCs w:val="28"/>
        </w:rPr>
      </w:pPr>
      <w:r w:rsidRPr="00B66A86">
        <w:rPr>
          <w:sz w:val="28"/>
          <w:szCs w:val="28"/>
          <w:shd w:val="clear" w:color="auto" w:fill="FFFFFF"/>
        </w:rPr>
        <w:t>Так как подвальное помещение в здании Дома культуры было в плохом состоянии, (не функционировала вентиляционная система, на стенах имелись следы разрушения внутренней поверхности стен – отслоение штукатурного и окрасочного слоя, а также увлажнение и образование плесени и грибка на стенах помещений, требовалась замена), были выделены средства на текущий ремонт данных помещений.</w:t>
      </w:r>
    </w:p>
    <w:p w14:paraId="1A455995" w14:textId="77777777" w:rsidR="00A36BB8" w:rsidRPr="00B66A86" w:rsidRDefault="00A36BB8" w:rsidP="00A36BB8">
      <w:pPr>
        <w:ind w:firstLine="709"/>
        <w:jc w:val="both"/>
        <w:rPr>
          <w:color w:val="000000"/>
          <w:sz w:val="28"/>
          <w:szCs w:val="28"/>
        </w:rPr>
      </w:pPr>
      <w:r w:rsidRPr="00B66A86">
        <w:rPr>
          <w:color w:val="000000"/>
          <w:sz w:val="28"/>
          <w:szCs w:val="28"/>
          <w:shd w:val="clear" w:color="auto" w:fill="FFFFFF"/>
        </w:rPr>
        <w:t>В связи с этим были заключены Контракты на общую сумму 849,5 тыс. руб.  из местного бюджета:</w:t>
      </w:r>
    </w:p>
    <w:p w14:paraId="718A6D89" w14:textId="77777777" w:rsidR="00A36BB8" w:rsidRPr="00B66A86" w:rsidRDefault="00A36BB8" w:rsidP="00A36BB8">
      <w:pPr>
        <w:ind w:firstLine="709"/>
        <w:jc w:val="both"/>
        <w:rPr>
          <w:sz w:val="28"/>
          <w:szCs w:val="28"/>
        </w:rPr>
      </w:pPr>
      <w:r w:rsidRPr="00B66A86">
        <w:rPr>
          <w:sz w:val="28"/>
          <w:szCs w:val="28"/>
          <w:shd w:val="clear" w:color="auto" w:fill="FFFFFF"/>
        </w:rPr>
        <w:t xml:space="preserve">-  </w:t>
      </w:r>
      <w:r w:rsidRPr="00B66A86">
        <w:rPr>
          <w:sz w:val="28"/>
          <w:szCs w:val="28"/>
          <w:lang w:eastAsia="ar-SA"/>
        </w:rPr>
        <w:t xml:space="preserve">на сумму 249,9 тыс. руб. на </w:t>
      </w:r>
      <w:r w:rsidRPr="00B66A86">
        <w:rPr>
          <w:rFonts w:eastAsia="Fd9446-Identity-H"/>
          <w:sz w:val="28"/>
          <w:szCs w:val="28"/>
        </w:rPr>
        <w:t>ремонт вентиляции подвального помещения</w:t>
      </w:r>
    </w:p>
    <w:p w14:paraId="66991AC0" w14:textId="77777777" w:rsidR="00A36BB8" w:rsidRPr="00B66A86" w:rsidRDefault="00A36BB8" w:rsidP="00A36BB8">
      <w:pPr>
        <w:ind w:firstLine="709"/>
        <w:jc w:val="both"/>
        <w:rPr>
          <w:sz w:val="28"/>
          <w:szCs w:val="28"/>
        </w:rPr>
      </w:pPr>
      <w:r w:rsidRPr="00B66A86">
        <w:rPr>
          <w:sz w:val="28"/>
          <w:szCs w:val="28"/>
          <w:lang w:bidi="he-IL"/>
        </w:rPr>
        <w:t xml:space="preserve">- </w:t>
      </w:r>
      <w:r w:rsidRPr="00B66A86">
        <w:rPr>
          <w:sz w:val="28"/>
          <w:szCs w:val="28"/>
          <w:lang w:eastAsia="ar-SA"/>
        </w:rPr>
        <w:t>на сумму 599,6 тыс. руб. на выполнение работ по текущему ремонту подвального помещения на объекте.</w:t>
      </w:r>
    </w:p>
    <w:p w14:paraId="1AA42CDE" w14:textId="77777777" w:rsidR="00A36BB8" w:rsidRPr="00B66A86" w:rsidRDefault="00A36BB8" w:rsidP="00A36BB8">
      <w:pPr>
        <w:ind w:firstLine="709"/>
        <w:jc w:val="both"/>
        <w:rPr>
          <w:sz w:val="28"/>
          <w:szCs w:val="28"/>
        </w:rPr>
      </w:pPr>
      <w:r w:rsidRPr="00B66A86">
        <w:rPr>
          <w:sz w:val="28"/>
          <w:szCs w:val="28"/>
        </w:rPr>
        <w:t>За 2023 год в МКУК «КДЦ» прошло 743 мероприяти</w:t>
      </w:r>
      <w:r>
        <w:rPr>
          <w:sz w:val="28"/>
          <w:szCs w:val="28"/>
        </w:rPr>
        <w:t>я</w:t>
      </w:r>
      <w:r w:rsidRPr="00B66A86">
        <w:rPr>
          <w:sz w:val="28"/>
          <w:szCs w:val="28"/>
        </w:rPr>
        <w:t>, участниками которых стали 112 430 человек.</w:t>
      </w:r>
    </w:p>
    <w:p w14:paraId="2759F074" w14:textId="77777777" w:rsidR="00A36BB8" w:rsidRPr="00B66A86" w:rsidRDefault="00A36BB8" w:rsidP="00A36BB8">
      <w:pPr>
        <w:ind w:firstLine="709"/>
        <w:jc w:val="both"/>
        <w:rPr>
          <w:sz w:val="28"/>
          <w:szCs w:val="28"/>
        </w:rPr>
      </w:pPr>
      <w:r w:rsidRPr="00B66A86">
        <w:rPr>
          <w:sz w:val="28"/>
          <w:szCs w:val="28"/>
        </w:rPr>
        <w:t>В Культурно-досуговом учреждении работают 70 клубных формирований с общим охватом 2190 чел. 6 коллективов имеют звания «Народный» и «Образцовый»</w:t>
      </w:r>
      <w:r>
        <w:rPr>
          <w:sz w:val="28"/>
          <w:szCs w:val="28"/>
        </w:rPr>
        <w:t>,</w:t>
      </w:r>
      <w:r w:rsidRPr="00B66A86">
        <w:rPr>
          <w:sz w:val="28"/>
          <w:szCs w:val="28"/>
        </w:rPr>
        <w:t xml:space="preserve"> в них занимаются 276 человек (Студия «Алиса», ансамбль танца «Мозаика», хор русской песни им. К. Худяковой, хор русской песни им. А. Ефремова, Образцовый театр кукол, молодежный театр «</w:t>
      </w:r>
      <w:proofErr w:type="spellStart"/>
      <w:r w:rsidRPr="00B66A86">
        <w:rPr>
          <w:sz w:val="28"/>
          <w:szCs w:val="28"/>
        </w:rPr>
        <w:t>Бумс</w:t>
      </w:r>
      <w:proofErr w:type="spellEnd"/>
      <w:r w:rsidRPr="00B66A86">
        <w:rPr>
          <w:sz w:val="28"/>
          <w:szCs w:val="28"/>
        </w:rPr>
        <w:t xml:space="preserve">»). </w:t>
      </w:r>
    </w:p>
    <w:p w14:paraId="406A67A2" w14:textId="77777777" w:rsidR="00A36BB8" w:rsidRPr="00B66A86" w:rsidRDefault="00A36BB8" w:rsidP="00A36BB8">
      <w:pPr>
        <w:ind w:firstLine="709"/>
        <w:jc w:val="both"/>
        <w:rPr>
          <w:sz w:val="28"/>
          <w:szCs w:val="28"/>
        </w:rPr>
      </w:pPr>
      <w:r w:rsidRPr="00B66A86">
        <w:rPr>
          <w:sz w:val="28"/>
          <w:szCs w:val="28"/>
        </w:rPr>
        <w:t>В 2023 году отметили свои юбилеи:</w:t>
      </w:r>
    </w:p>
    <w:p w14:paraId="4D16955B" w14:textId="77777777" w:rsidR="00A36BB8" w:rsidRPr="00B66A86" w:rsidRDefault="00A36BB8" w:rsidP="00A36BB8">
      <w:pPr>
        <w:ind w:firstLine="709"/>
        <w:jc w:val="both"/>
        <w:rPr>
          <w:sz w:val="28"/>
          <w:szCs w:val="28"/>
          <w:highlight w:val="white"/>
        </w:rPr>
      </w:pPr>
      <w:r w:rsidRPr="00B66A86">
        <w:rPr>
          <w:sz w:val="28"/>
          <w:szCs w:val="28"/>
        </w:rPr>
        <w:t xml:space="preserve">26 марта в Театре кукол состоялся «Театральный капустник», посвященный 55-летию. И как всегда, по традиции, театр показал отрывки из самых любимых сказок. Все спектакли, отрывки которых просмотрели зрители, в свое время были удостоены наград. Среди гостей праздника были выпускники, родители и друзья актеров театра. Вечер получился ярким и запоминающимся. От администрации Сланцевского района коллективу был вручен сертификат на 55 000 рублей. </w:t>
      </w:r>
      <w:r w:rsidRPr="00B66A86">
        <w:rPr>
          <w:sz w:val="28"/>
          <w:szCs w:val="28"/>
          <w:highlight w:val="white"/>
        </w:rPr>
        <w:t>Благодаря этому подарку наш коллектив юных актеров посетил Кукольный театр сказки в г.Санкт-Петербург. Там ребята не только насладились спектаклем «Сказки африканского леса», но и стали участниками экскурсии по закулисью театра.</w:t>
      </w:r>
    </w:p>
    <w:p w14:paraId="766CA649" w14:textId="77777777" w:rsidR="00A36BB8" w:rsidRPr="00B66A86" w:rsidRDefault="00A36BB8" w:rsidP="00A36BB8">
      <w:pPr>
        <w:ind w:firstLine="709"/>
        <w:jc w:val="both"/>
        <w:rPr>
          <w:sz w:val="28"/>
          <w:szCs w:val="28"/>
          <w:highlight w:val="white"/>
        </w:rPr>
      </w:pPr>
      <w:r w:rsidRPr="00B66A86">
        <w:rPr>
          <w:rFonts w:eastAsia="Calibri"/>
          <w:sz w:val="28"/>
          <w:szCs w:val="28"/>
        </w:rPr>
        <w:t xml:space="preserve">23 апреля мужской вокальный коллектив «Позитив» отмечал свой юбилей – 25 лет. В зрительном зале собрались родные, друзья и поклонники творчества коллектива. Концерт получился очень душевным, а положительные эмоции останутся надолго. </w:t>
      </w:r>
      <w:r w:rsidRPr="00B66A86">
        <w:rPr>
          <w:sz w:val="28"/>
          <w:szCs w:val="28"/>
        </w:rPr>
        <w:t xml:space="preserve">От администрации Сланцевского </w:t>
      </w:r>
      <w:r w:rsidRPr="00B66A86">
        <w:rPr>
          <w:sz w:val="28"/>
          <w:szCs w:val="28"/>
        </w:rPr>
        <w:lastRenderedPageBreak/>
        <w:t xml:space="preserve">района коллективу был вручен сертификат на 25 000 рублей. </w:t>
      </w:r>
      <w:r w:rsidRPr="00B66A86">
        <w:rPr>
          <w:sz w:val="28"/>
          <w:szCs w:val="28"/>
          <w:highlight w:val="white"/>
        </w:rPr>
        <w:t xml:space="preserve">Были приобретены сценические костюмы для выступлений. </w:t>
      </w:r>
    </w:p>
    <w:p w14:paraId="413443BE" w14:textId="77777777" w:rsidR="00A36BB8" w:rsidRPr="00B66A86" w:rsidRDefault="00A36BB8" w:rsidP="00A36BB8">
      <w:pPr>
        <w:shd w:val="clear" w:color="auto" w:fill="FFFFFF"/>
        <w:ind w:firstLine="709"/>
        <w:jc w:val="both"/>
        <w:rPr>
          <w:color w:val="1A1A1A"/>
          <w:sz w:val="28"/>
          <w:szCs w:val="28"/>
        </w:rPr>
      </w:pPr>
      <w:r w:rsidRPr="00B66A86">
        <w:rPr>
          <w:color w:val="1A1A1A"/>
          <w:sz w:val="28"/>
          <w:szCs w:val="28"/>
        </w:rPr>
        <w:t>Творческие коллективы Сланцевского района принимают участие в патриотических мероприятиях.</w:t>
      </w:r>
    </w:p>
    <w:p w14:paraId="0D17A85E" w14:textId="77777777" w:rsidR="00A36BB8" w:rsidRPr="00B66A86" w:rsidRDefault="00A36BB8" w:rsidP="00A36BB8">
      <w:pPr>
        <w:shd w:val="clear" w:color="auto" w:fill="FFFFFF"/>
        <w:ind w:firstLine="709"/>
        <w:jc w:val="both"/>
        <w:rPr>
          <w:color w:val="1A1A1A"/>
          <w:sz w:val="28"/>
          <w:szCs w:val="28"/>
          <w:highlight w:val="white"/>
        </w:rPr>
      </w:pPr>
      <w:r w:rsidRPr="00B66A86">
        <w:rPr>
          <w:color w:val="1A1A1A"/>
          <w:sz w:val="28"/>
          <w:szCs w:val="28"/>
        </w:rPr>
        <w:t xml:space="preserve">В целях </w:t>
      </w:r>
      <w:r w:rsidRPr="00B66A86">
        <w:rPr>
          <w:sz w:val="28"/>
          <w:szCs w:val="28"/>
        </w:rPr>
        <w:t>укрепления российской гражданской идентичности на основе духовно-нравственных ценностей народов Российской Федерации</w:t>
      </w:r>
      <w:r>
        <w:rPr>
          <w:sz w:val="28"/>
          <w:szCs w:val="28"/>
        </w:rPr>
        <w:t>,</w:t>
      </w:r>
      <w:r w:rsidRPr="00B66A86">
        <w:rPr>
          <w:sz w:val="28"/>
          <w:szCs w:val="28"/>
        </w:rPr>
        <w:t xml:space="preserve"> исходя из культурного, этнического, религиозного многообразия российского общества, профилактики противодействия идеологии терроризма</w:t>
      </w:r>
      <w:r>
        <w:rPr>
          <w:sz w:val="28"/>
          <w:szCs w:val="28"/>
        </w:rPr>
        <w:t>,</w:t>
      </w:r>
      <w:r w:rsidRPr="00B66A86">
        <w:rPr>
          <w:sz w:val="28"/>
          <w:szCs w:val="28"/>
        </w:rPr>
        <w:t xml:space="preserve"> </w:t>
      </w:r>
      <w:r w:rsidRPr="00B66A86">
        <w:rPr>
          <w:color w:val="1A1A1A"/>
          <w:sz w:val="28"/>
          <w:szCs w:val="28"/>
          <w:highlight w:val="white"/>
        </w:rPr>
        <w:t>Клуб традиционной русской культуры «</w:t>
      </w:r>
      <w:proofErr w:type="spellStart"/>
      <w:r w:rsidRPr="00B66A86">
        <w:rPr>
          <w:color w:val="1A1A1A"/>
          <w:sz w:val="28"/>
          <w:szCs w:val="28"/>
          <w:highlight w:val="white"/>
        </w:rPr>
        <w:t>Свояси</w:t>
      </w:r>
      <w:proofErr w:type="spellEnd"/>
      <w:r w:rsidRPr="00B66A86">
        <w:rPr>
          <w:color w:val="1A1A1A"/>
          <w:sz w:val="28"/>
          <w:szCs w:val="28"/>
          <w:highlight w:val="white"/>
        </w:rPr>
        <w:t xml:space="preserve">» принял участие в  Межрегиональном фестивале казачьей культуры «Крымские тулумбасы» в Республике Крым с 24 по 27 августа. Делегация принимала участие в концертных программах и выставках изделий декоративно-прикладного творчества. </w:t>
      </w:r>
    </w:p>
    <w:p w14:paraId="5FA2D78B" w14:textId="77777777" w:rsidR="00A36BB8" w:rsidRPr="00B66A86" w:rsidRDefault="00A36BB8" w:rsidP="00A36BB8">
      <w:pPr>
        <w:shd w:val="clear" w:color="auto" w:fill="FFFFFF"/>
        <w:ind w:firstLine="709"/>
        <w:jc w:val="both"/>
        <w:rPr>
          <w:sz w:val="28"/>
          <w:szCs w:val="28"/>
        </w:rPr>
      </w:pPr>
      <w:r w:rsidRPr="00B66A86">
        <w:rPr>
          <w:sz w:val="28"/>
          <w:szCs w:val="28"/>
          <w:highlight w:val="white"/>
        </w:rPr>
        <w:t xml:space="preserve">9 сентября 2023 г. на территории Парка культуры и отдыха прошел </w:t>
      </w:r>
      <w:r w:rsidRPr="00B66A86">
        <w:rPr>
          <w:rFonts w:eastAsia="Calibri"/>
          <w:sz w:val="28"/>
          <w:szCs w:val="28"/>
          <w:highlight w:val="white"/>
          <w:lang w:val="en-US"/>
        </w:rPr>
        <w:t>IX</w:t>
      </w:r>
      <w:r w:rsidRPr="00B66A86">
        <w:rPr>
          <w:rFonts w:eastAsia="Calibri"/>
          <w:sz w:val="28"/>
          <w:szCs w:val="28"/>
          <w:highlight w:val="white"/>
        </w:rPr>
        <w:t xml:space="preserve"> областной фестиваль фольклора и ремесел. Основное </w:t>
      </w:r>
      <w:r w:rsidRPr="00B66A86">
        <w:rPr>
          <w:sz w:val="28"/>
          <w:szCs w:val="28"/>
          <w:highlight w:val="white"/>
        </w:rPr>
        <w:t>направление - развитие фольклорных коллективов и исполнителей, мастеров ДПИ, народного творчества и ремесел, национально-культурного общения представителей различных национальностей и конфессий, живущих на территории Ленинградской области. В этом году народные традиции объединили 80 мастеров и 20 фольклорных коллективов из Кингисеппа, Лужского, Всеволожского, Волосовского, Гатчинского, Сланцевского районов, а также из г.Соснового Бора,</w:t>
      </w:r>
      <w:r>
        <w:rPr>
          <w:sz w:val="28"/>
          <w:szCs w:val="28"/>
          <w:highlight w:val="white"/>
        </w:rPr>
        <w:t xml:space="preserve"> </w:t>
      </w:r>
      <w:r w:rsidRPr="00B66A86">
        <w:rPr>
          <w:sz w:val="28"/>
          <w:szCs w:val="28"/>
          <w:highlight w:val="white"/>
        </w:rPr>
        <w:t xml:space="preserve">г.Санкт-Петербург, Псковской и Новгородской областей. </w:t>
      </w:r>
      <w:r w:rsidRPr="00B66A86">
        <w:rPr>
          <w:sz w:val="28"/>
          <w:szCs w:val="28"/>
        </w:rPr>
        <w:t xml:space="preserve">Фестиваль фольклора и ремесел «Мастеровая слобода» - праздник культурного многообразия, направленный на восстановление, сохранение народных традиций и развитие национально-культурного взаимодействия представителей различных национальностей и конфессий, представленных на территории Ленинградской области.  </w:t>
      </w:r>
    </w:p>
    <w:p w14:paraId="0533CE96" w14:textId="77777777" w:rsidR="00A36BB8" w:rsidRDefault="00A36BB8" w:rsidP="00A36BB8">
      <w:pPr>
        <w:tabs>
          <w:tab w:val="left" w:pos="0"/>
        </w:tabs>
        <w:ind w:firstLine="709"/>
        <w:jc w:val="both"/>
        <w:rPr>
          <w:sz w:val="28"/>
          <w:szCs w:val="28"/>
          <w:highlight w:val="white"/>
        </w:rPr>
      </w:pPr>
      <w:r w:rsidRPr="00B66A86">
        <w:rPr>
          <w:sz w:val="28"/>
          <w:szCs w:val="28"/>
          <w:highlight w:val="white"/>
        </w:rPr>
        <w:t>Ежегодно, в начале февраля, на территории Парка культуры и отдыха проходит военно-патриотический квест «Зарница Победы», посвящённый освобождению Сланцевского района от немецко-фашистских захватчиков. Мероприятие позволяет объединить команды, представляющие Всероссийские общественные движения «Волонтёры Победы» и «ЮНАРМИЯ», образовательные организации района. В 2023 году данное мероприятие ознаменовано дополнительной датой 80-летия прорыва блокады Ленинграда</w:t>
      </w:r>
      <w:r>
        <w:rPr>
          <w:sz w:val="28"/>
          <w:szCs w:val="28"/>
          <w:highlight w:val="white"/>
        </w:rPr>
        <w:t>,</w:t>
      </w:r>
      <w:r w:rsidRPr="00B66A86">
        <w:rPr>
          <w:sz w:val="28"/>
          <w:szCs w:val="28"/>
          <w:highlight w:val="white"/>
        </w:rPr>
        <w:t xml:space="preserve"> определившей основную тематику квеста. </w:t>
      </w:r>
    </w:p>
    <w:p w14:paraId="2F88F0DD" w14:textId="77777777" w:rsidR="00A36BB8" w:rsidRPr="00B66A86" w:rsidRDefault="00A36BB8" w:rsidP="00A36BB8">
      <w:pPr>
        <w:tabs>
          <w:tab w:val="left" w:pos="0"/>
        </w:tabs>
        <w:ind w:firstLine="709"/>
        <w:jc w:val="both"/>
        <w:rPr>
          <w:sz w:val="28"/>
          <w:szCs w:val="28"/>
        </w:rPr>
      </w:pPr>
      <w:r w:rsidRPr="00B66A86">
        <w:rPr>
          <w:sz w:val="28"/>
          <w:szCs w:val="28"/>
          <w:highlight w:val="white"/>
        </w:rPr>
        <w:t>Вторым ежегодным мероприятием патриотической направленности, проходящим в парке культуры и отдыха</w:t>
      </w:r>
      <w:r>
        <w:rPr>
          <w:sz w:val="28"/>
          <w:szCs w:val="28"/>
          <w:highlight w:val="white"/>
        </w:rPr>
        <w:t>,</w:t>
      </w:r>
      <w:r w:rsidRPr="00B66A86">
        <w:rPr>
          <w:sz w:val="28"/>
          <w:szCs w:val="28"/>
          <w:highlight w:val="white"/>
        </w:rPr>
        <w:t xml:space="preserve"> с участием команд активной молодёжи города является военно-патриотический квест «Победа», который завершает цикл майских мероприятий, посвящённых Дню Победы. Квест включает в себя теоретические и практические задания заявленной тематики, направленные на закрепление знаний о Великой Отечественной войне 1941-1945 гг., как основном значимом событии в истории страны. </w:t>
      </w:r>
    </w:p>
    <w:p w14:paraId="338D13BF" w14:textId="77777777" w:rsidR="00A36BB8" w:rsidRPr="00B66A86" w:rsidRDefault="00A36BB8" w:rsidP="00A36BB8">
      <w:pPr>
        <w:ind w:firstLine="709"/>
        <w:jc w:val="both"/>
        <w:rPr>
          <w:sz w:val="28"/>
          <w:szCs w:val="28"/>
          <w:highlight w:val="green"/>
        </w:rPr>
      </w:pPr>
      <w:r w:rsidRPr="00B66A86">
        <w:rPr>
          <w:sz w:val="28"/>
          <w:szCs w:val="28"/>
        </w:rPr>
        <w:t xml:space="preserve">26 августа в Парке культуры и отдыха прошёл районный этап пятого областного фестиваля «День детства». Фестиваль направлен на сохранность и популяризацию семьи. Инициатором проекта является Ленинградское </w:t>
      </w:r>
      <w:r w:rsidRPr="00B66A86">
        <w:rPr>
          <w:sz w:val="28"/>
          <w:szCs w:val="28"/>
        </w:rPr>
        <w:lastRenderedPageBreak/>
        <w:t>областное региональное отделение «Союз женщин России» и лично его руководитель – Толстова Татьяна Николаевна.</w:t>
      </w:r>
    </w:p>
    <w:p w14:paraId="463B4879" w14:textId="77777777" w:rsidR="00A36BB8" w:rsidRPr="00B66A86" w:rsidRDefault="00A36BB8" w:rsidP="00A36BB8">
      <w:pPr>
        <w:tabs>
          <w:tab w:val="left" w:pos="0"/>
        </w:tabs>
        <w:ind w:firstLine="709"/>
        <w:jc w:val="both"/>
        <w:rPr>
          <w:sz w:val="28"/>
          <w:szCs w:val="28"/>
          <w:highlight w:val="white"/>
        </w:rPr>
      </w:pPr>
      <w:r w:rsidRPr="00B66A86">
        <w:rPr>
          <w:sz w:val="28"/>
          <w:szCs w:val="28"/>
          <w:highlight w:val="white"/>
        </w:rPr>
        <w:t>Продолжена работа акции взаимопомощи «#МЫВМЕСТЕ». На конец 2023 года прошли регистрацию и стали волонтёрами 64 жителя нашего города, представляющие различные сферы деятельности. Это и представители учреждений культуры, образования, здравоохранения, администраций сельских поселений, неравнодушные, частные жители города.</w:t>
      </w:r>
    </w:p>
    <w:p w14:paraId="6B582BBC" w14:textId="77777777" w:rsidR="00A36BB8" w:rsidRPr="00B66A86" w:rsidRDefault="00A36BB8" w:rsidP="00A36BB8">
      <w:pPr>
        <w:tabs>
          <w:tab w:val="left" w:pos="0"/>
        </w:tabs>
        <w:ind w:firstLine="709"/>
        <w:jc w:val="both"/>
        <w:rPr>
          <w:sz w:val="28"/>
          <w:szCs w:val="28"/>
        </w:rPr>
      </w:pPr>
      <w:r w:rsidRPr="00B66A86">
        <w:rPr>
          <w:sz w:val="28"/>
          <w:szCs w:val="28"/>
          <w:highlight w:val="white"/>
        </w:rPr>
        <w:t>На сегодня, силами волонтёров осуществляется адресное сопровождение семей военнослужащих, проживающих в Сланцевском районе. Так индивидуально, адресно, ежемесячно осуществляются поздравления с днём рождения матерей, жён и детей военнослужащих с вручением ценных и сладких подарков. Ведётся работа по оказанию бытовой, юридической помощи семьям военнослужащих. Организуются посещения мероприятий гастролирующих организаций на бесплатной основе.</w:t>
      </w:r>
    </w:p>
    <w:p w14:paraId="3092CD13" w14:textId="77777777" w:rsidR="00A36BB8" w:rsidRPr="00B66A86" w:rsidRDefault="00A36BB8" w:rsidP="00A36BB8">
      <w:pPr>
        <w:tabs>
          <w:tab w:val="left" w:pos="0"/>
        </w:tabs>
        <w:ind w:firstLine="709"/>
        <w:jc w:val="both"/>
        <w:rPr>
          <w:color w:val="FF0000"/>
          <w:sz w:val="28"/>
          <w:szCs w:val="28"/>
          <w:highlight w:val="white"/>
        </w:rPr>
      </w:pPr>
      <w:r w:rsidRPr="00B66A86">
        <w:rPr>
          <w:sz w:val="28"/>
          <w:szCs w:val="28"/>
          <w:highlight w:val="white"/>
        </w:rPr>
        <w:t xml:space="preserve">На базе муниципального штаба акции продолжается сбор и отправка гуманитарной помощи. С начало работы штаба отправлено более 20 машин в г. Лугу и </w:t>
      </w:r>
      <w:r>
        <w:rPr>
          <w:sz w:val="28"/>
          <w:szCs w:val="28"/>
          <w:highlight w:val="white"/>
        </w:rPr>
        <w:t xml:space="preserve">г. </w:t>
      </w:r>
      <w:r w:rsidRPr="00B66A86">
        <w:rPr>
          <w:sz w:val="28"/>
          <w:szCs w:val="28"/>
          <w:highlight w:val="white"/>
        </w:rPr>
        <w:t xml:space="preserve">Гатчину, с последующей передачей собранного имущества в конвои на новые территории страны. Всего за весь период работы штаба передано около 20 000 единиц товара различного назначения. </w:t>
      </w:r>
    </w:p>
    <w:p w14:paraId="0AD21C76" w14:textId="77777777" w:rsidR="00A36BB8" w:rsidRPr="00B66A86" w:rsidRDefault="00A36BB8" w:rsidP="00A36BB8">
      <w:pPr>
        <w:tabs>
          <w:tab w:val="left" w:pos="0"/>
        </w:tabs>
        <w:ind w:firstLine="709"/>
        <w:jc w:val="both"/>
        <w:rPr>
          <w:sz w:val="28"/>
          <w:szCs w:val="28"/>
        </w:rPr>
      </w:pPr>
      <w:r w:rsidRPr="00B66A86">
        <w:rPr>
          <w:sz w:val="28"/>
          <w:szCs w:val="28"/>
        </w:rPr>
        <w:t>Основным переданным имуществом стали:</w:t>
      </w:r>
    </w:p>
    <w:p w14:paraId="399A8414" w14:textId="77777777" w:rsidR="00A36BB8" w:rsidRPr="00B66A86" w:rsidRDefault="00A36BB8" w:rsidP="00A36BB8">
      <w:pPr>
        <w:tabs>
          <w:tab w:val="left" w:pos="0"/>
        </w:tabs>
        <w:ind w:firstLine="709"/>
        <w:jc w:val="both"/>
        <w:rPr>
          <w:sz w:val="28"/>
          <w:szCs w:val="28"/>
        </w:rPr>
      </w:pPr>
      <w:r w:rsidRPr="00B66A86">
        <w:rPr>
          <w:sz w:val="28"/>
          <w:szCs w:val="28"/>
        </w:rPr>
        <w:t>-продукты питания различных категорий (консервные изделия, мучные изделия, мед, чай, кофе, картофель и др.)</w:t>
      </w:r>
    </w:p>
    <w:p w14:paraId="77C9C95B" w14:textId="77777777" w:rsidR="00A36BB8" w:rsidRPr="00B66A86" w:rsidRDefault="00A36BB8" w:rsidP="00A36BB8">
      <w:pPr>
        <w:tabs>
          <w:tab w:val="left" w:pos="0"/>
        </w:tabs>
        <w:ind w:firstLine="709"/>
        <w:jc w:val="both"/>
        <w:rPr>
          <w:sz w:val="28"/>
          <w:szCs w:val="28"/>
        </w:rPr>
      </w:pPr>
      <w:r w:rsidRPr="00B66A86">
        <w:rPr>
          <w:sz w:val="28"/>
          <w:szCs w:val="28"/>
        </w:rPr>
        <w:t>-предметы личной гигиены (бритвенные принадлежности, бумажные изделия, мыло и др.)</w:t>
      </w:r>
    </w:p>
    <w:p w14:paraId="133E9CF3" w14:textId="77777777" w:rsidR="00A36BB8" w:rsidRPr="00B66A86" w:rsidRDefault="00A36BB8" w:rsidP="00A36BB8">
      <w:pPr>
        <w:tabs>
          <w:tab w:val="left" w:pos="0"/>
        </w:tabs>
        <w:ind w:firstLine="709"/>
        <w:jc w:val="both"/>
        <w:rPr>
          <w:sz w:val="28"/>
          <w:szCs w:val="28"/>
        </w:rPr>
      </w:pPr>
      <w:r w:rsidRPr="00B66A86">
        <w:rPr>
          <w:sz w:val="28"/>
          <w:szCs w:val="28"/>
        </w:rPr>
        <w:t>-медикаменты (кровоостанавливающие средства, средства дезинфекции и др.)</w:t>
      </w:r>
    </w:p>
    <w:p w14:paraId="6417D78A" w14:textId="77777777" w:rsidR="00A36BB8" w:rsidRPr="00B66A86" w:rsidRDefault="00A36BB8" w:rsidP="00A36BB8">
      <w:pPr>
        <w:tabs>
          <w:tab w:val="left" w:pos="0"/>
        </w:tabs>
        <w:ind w:firstLine="709"/>
        <w:jc w:val="both"/>
        <w:rPr>
          <w:sz w:val="28"/>
          <w:szCs w:val="28"/>
        </w:rPr>
      </w:pPr>
      <w:r w:rsidRPr="00B66A86">
        <w:rPr>
          <w:sz w:val="28"/>
          <w:szCs w:val="28"/>
        </w:rPr>
        <w:t>-одежда, в том числе специального назначения (берцы, балаклавы, термобелье);</w:t>
      </w:r>
    </w:p>
    <w:p w14:paraId="01B4AAFE" w14:textId="77777777" w:rsidR="00A36BB8" w:rsidRPr="00B66A86" w:rsidRDefault="00A36BB8" w:rsidP="00A36BB8">
      <w:pPr>
        <w:tabs>
          <w:tab w:val="left" w:pos="0"/>
        </w:tabs>
        <w:ind w:firstLine="709"/>
        <w:jc w:val="both"/>
        <w:rPr>
          <w:sz w:val="28"/>
          <w:szCs w:val="28"/>
        </w:rPr>
      </w:pPr>
      <w:r w:rsidRPr="00B66A86">
        <w:rPr>
          <w:sz w:val="28"/>
          <w:szCs w:val="28"/>
        </w:rPr>
        <w:t>-изделия специального назначения (печки, газовые баллоны, бензопила и др.)</w:t>
      </w:r>
    </w:p>
    <w:p w14:paraId="0B108E4B" w14:textId="77777777" w:rsidR="00A36BB8" w:rsidRPr="00B66A86" w:rsidRDefault="00A36BB8" w:rsidP="00A36BB8">
      <w:pPr>
        <w:tabs>
          <w:tab w:val="left" w:pos="0"/>
        </w:tabs>
        <w:ind w:firstLine="709"/>
        <w:jc w:val="both"/>
        <w:rPr>
          <w:sz w:val="28"/>
          <w:szCs w:val="28"/>
        </w:rPr>
      </w:pPr>
      <w:r w:rsidRPr="00B66A86">
        <w:rPr>
          <w:sz w:val="28"/>
          <w:szCs w:val="28"/>
        </w:rPr>
        <w:t>-одеяла, п</w:t>
      </w:r>
      <w:r>
        <w:rPr>
          <w:sz w:val="28"/>
          <w:szCs w:val="28"/>
        </w:rPr>
        <w:t>о</w:t>
      </w:r>
      <w:r w:rsidRPr="00B66A86">
        <w:rPr>
          <w:sz w:val="28"/>
          <w:szCs w:val="28"/>
        </w:rPr>
        <w:t xml:space="preserve">стельное белье для госпиталей; </w:t>
      </w:r>
    </w:p>
    <w:p w14:paraId="152F99AF" w14:textId="77777777" w:rsidR="00A36BB8" w:rsidRPr="00B66A86" w:rsidRDefault="00A36BB8" w:rsidP="00A36BB8">
      <w:pPr>
        <w:tabs>
          <w:tab w:val="left" w:pos="0"/>
        </w:tabs>
        <w:ind w:firstLine="709"/>
        <w:jc w:val="both"/>
        <w:rPr>
          <w:sz w:val="28"/>
          <w:szCs w:val="28"/>
        </w:rPr>
      </w:pPr>
      <w:r w:rsidRPr="00B66A86">
        <w:rPr>
          <w:sz w:val="28"/>
          <w:szCs w:val="28"/>
        </w:rPr>
        <w:t>- маскировочные сети, блиндажные свечи, сухой душ.</w:t>
      </w:r>
    </w:p>
    <w:p w14:paraId="5E278F27" w14:textId="7E70967D" w:rsidR="00A36BB8" w:rsidRDefault="00A36BB8" w:rsidP="00A36BB8">
      <w:pPr>
        <w:shd w:val="clear" w:color="auto" w:fill="FFFFFF"/>
        <w:ind w:firstLine="709"/>
        <w:jc w:val="both"/>
        <w:rPr>
          <w:sz w:val="28"/>
          <w:szCs w:val="28"/>
        </w:rPr>
      </w:pPr>
      <w:r w:rsidRPr="00B66A86">
        <w:rPr>
          <w:sz w:val="28"/>
          <w:szCs w:val="28"/>
        </w:rPr>
        <w:t>В 2023 году Культурно-досуговый центр стал участником программы культурного просвещения людей в возрасте от 14 до 22 лет, проживающих на территории России</w:t>
      </w:r>
      <w:r>
        <w:rPr>
          <w:sz w:val="28"/>
          <w:szCs w:val="28"/>
        </w:rPr>
        <w:t>,</w:t>
      </w:r>
      <w:r w:rsidRPr="00B66A86">
        <w:rPr>
          <w:sz w:val="28"/>
          <w:szCs w:val="28"/>
        </w:rPr>
        <w:t xml:space="preserve"> «Пушкинская карта».  Цель программы — дать возможность школьникам и студентам посещать театры, музеи и другие учреждения культуры на выделяемые из бюджета деньги. В период с ноября по декабрь проведено 5 мастер-классов по декоративно-прикладному творчеству, спектакль в молодежном народном театре «БУМС», Рок-концерт. В 2024 году   </w:t>
      </w:r>
      <w:proofErr w:type="gramStart"/>
      <w:r w:rsidRPr="00B66A86">
        <w:rPr>
          <w:sz w:val="28"/>
          <w:szCs w:val="28"/>
        </w:rPr>
        <w:t>КДЦ  приглашает</w:t>
      </w:r>
      <w:proofErr w:type="gramEnd"/>
      <w:r w:rsidRPr="00B66A86">
        <w:rPr>
          <w:sz w:val="28"/>
          <w:szCs w:val="28"/>
        </w:rPr>
        <w:t xml:space="preserve">  держателей  «Пушкинской  карты»  на  свои   мероприятия.</w:t>
      </w:r>
    </w:p>
    <w:p w14:paraId="404A2409" w14:textId="77777777" w:rsidR="000F234B" w:rsidRPr="00B66A86" w:rsidRDefault="000F234B" w:rsidP="00A36BB8">
      <w:pPr>
        <w:shd w:val="clear" w:color="auto" w:fill="FFFFFF"/>
        <w:ind w:firstLine="709"/>
        <w:jc w:val="both"/>
        <w:rPr>
          <w:color w:val="FF0000"/>
          <w:sz w:val="28"/>
          <w:szCs w:val="28"/>
        </w:rPr>
      </w:pPr>
    </w:p>
    <w:p w14:paraId="2EABABCA" w14:textId="77777777" w:rsidR="00A36BB8" w:rsidRPr="00B66A86" w:rsidRDefault="00A36BB8" w:rsidP="00A36BB8">
      <w:pPr>
        <w:ind w:firstLine="709"/>
        <w:jc w:val="both"/>
        <w:rPr>
          <w:b/>
          <w:bCs/>
          <w:sz w:val="28"/>
          <w:szCs w:val="28"/>
        </w:rPr>
      </w:pPr>
      <w:r w:rsidRPr="00B66A86">
        <w:rPr>
          <w:b/>
          <w:bCs/>
          <w:sz w:val="28"/>
          <w:szCs w:val="28"/>
        </w:rPr>
        <w:lastRenderedPageBreak/>
        <w:t xml:space="preserve">МКУК «Сланцевская </w:t>
      </w:r>
      <w:proofErr w:type="spellStart"/>
      <w:r w:rsidRPr="00B66A86">
        <w:rPr>
          <w:b/>
          <w:bCs/>
          <w:sz w:val="28"/>
          <w:szCs w:val="28"/>
        </w:rPr>
        <w:t>межпоселенческая</w:t>
      </w:r>
      <w:proofErr w:type="spellEnd"/>
      <w:r w:rsidRPr="00B66A86">
        <w:rPr>
          <w:b/>
          <w:bCs/>
          <w:sz w:val="28"/>
          <w:szCs w:val="28"/>
        </w:rPr>
        <w:t xml:space="preserve"> центральная районная библиотека»</w:t>
      </w:r>
    </w:p>
    <w:p w14:paraId="0AEA33A9" w14:textId="77777777" w:rsidR="00A36BB8" w:rsidRPr="00B66A86" w:rsidRDefault="00A36BB8" w:rsidP="00A36BB8">
      <w:pPr>
        <w:ind w:firstLine="709"/>
        <w:jc w:val="both"/>
        <w:rPr>
          <w:color w:val="FF0000"/>
          <w:sz w:val="28"/>
          <w:szCs w:val="28"/>
        </w:rPr>
      </w:pPr>
      <w:r w:rsidRPr="00B66A86">
        <w:rPr>
          <w:sz w:val="28"/>
          <w:szCs w:val="28"/>
        </w:rPr>
        <w:t xml:space="preserve">В состав Сланцевской библиотеки входят 14 библиотек: 3 городские библиотеки, 11 сельских библиотек в шести сельских поселениях Сланцевского муниципального района. </w:t>
      </w:r>
    </w:p>
    <w:p w14:paraId="55CC949D" w14:textId="77777777" w:rsidR="00A36BB8" w:rsidRPr="00B66A86" w:rsidRDefault="00A36BB8" w:rsidP="00A36BB8">
      <w:pPr>
        <w:ind w:firstLine="709"/>
        <w:jc w:val="both"/>
        <w:rPr>
          <w:sz w:val="28"/>
          <w:szCs w:val="28"/>
          <w:highlight w:val="red"/>
        </w:rPr>
      </w:pPr>
      <w:r w:rsidRPr="00B66A86">
        <w:rPr>
          <w:sz w:val="28"/>
          <w:szCs w:val="28"/>
        </w:rPr>
        <w:t xml:space="preserve">В 2023 году штат муниципального казенного учреждения культуры «Сланцевская </w:t>
      </w:r>
      <w:proofErr w:type="spellStart"/>
      <w:r w:rsidRPr="00B66A86">
        <w:rPr>
          <w:sz w:val="28"/>
          <w:szCs w:val="28"/>
        </w:rPr>
        <w:t>межпоселенческая</w:t>
      </w:r>
      <w:proofErr w:type="spellEnd"/>
      <w:r w:rsidRPr="00B66A86">
        <w:rPr>
          <w:sz w:val="28"/>
          <w:szCs w:val="28"/>
        </w:rPr>
        <w:t xml:space="preserve"> центральная районная библиотека» по сравнению с 2023 годом не изменился. Он составляет 63,1 штатных единиц. Численность работников на конец года – 65 человек.</w:t>
      </w:r>
    </w:p>
    <w:p w14:paraId="246E2A0C" w14:textId="77777777" w:rsidR="00A36BB8" w:rsidRPr="00B66A86" w:rsidRDefault="00A36BB8" w:rsidP="00A36BB8">
      <w:pPr>
        <w:ind w:firstLine="709"/>
        <w:jc w:val="both"/>
        <w:rPr>
          <w:sz w:val="28"/>
          <w:szCs w:val="28"/>
        </w:rPr>
      </w:pPr>
      <w:r w:rsidRPr="00B66A86">
        <w:rPr>
          <w:sz w:val="28"/>
          <w:szCs w:val="28"/>
        </w:rPr>
        <w:t xml:space="preserve">Важным событием в жизни Сланцевской библиотеки в 2023 году стала победа Матвеевой Натальи </w:t>
      </w:r>
      <w:proofErr w:type="spellStart"/>
      <w:r w:rsidRPr="00B66A86">
        <w:rPr>
          <w:sz w:val="28"/>
          <w:szCs w:val="28"/>
        </w:rPr>
        <w:t>Андревны</w:t>
      </w:r>
      <w:proofErr w:type="spellEnd"/>
      <w:r w:rsidRPr="00B66A86">
        <w:rPr>
          <w:sz w:val="28"/>
          <w:szCs w:val="28"/>
        </w:rPr>
        <w:t xml:space="preserve"> в областном конкурсе </w:t>
      </w:r>
      <w:r w:rsidRPr="00BB11B6">
        <w:rPr>
          <w:sz w:val="28"/>
          <w:szCs w:val="28"/>
        </w:rPr>
        <w:t>профессионального мастерства «Звезда культуры». Проект «Непотерянная история» стал победителем в номинации «Лучший социально-культурный</w:t>
      </w:r>
      <w:r w:rsidRPr="00B66A86">
        <w:rPr>
          <w:sz w:val="28"/>
          <w:szCs w:val="28"/>
        </w:rPr>
        <w:t xml:space="preserve"> проект: «Мы вместе». Проект «Непотерянная история» ‒ это продолжение работы специалистов Сланцевской библиотеки по сохранению памяти о защитниках Отечества, которая началась на основании Поручения Президента Российской Федерации от 12.06.2021 года «О создании электронных книг памяти сел и муниципальных образований Российской Федерации». В ходе работы и сбора документов возникла необходимость обобщить имеющийся материал, отыскать недостающие сведения и разместить их в открытом доступе на сайте «Непотерянная история», созданном в 2023 году Сланцевской библиотекой, для сохранения памяти о </w:t>
      </w:r>
      <w:proofErr w:type="spellStart"/>
      <w:r w:rsidRPr="00B66A86">
        <w:rPr>
          <w:sz w:val="28"/>
          <w:szCs w:val="28"/>
        </w:rPr>
        <w:t>сланцевчанах</w:t>
      </w:r>
      <w:proofErr w:type="spellEnd"/>
      <w:r w:rsidRPr="00B66A86">
        <w:rPr>
          <w:sz w:val="28"/>
          <w:szCs w:val="28"/>
        </w:rPr>
        <w:t xml:space="preserve"> – участниках Великой Отечественной войны. </w:t>
      </w:r>
    </w:p>
    <w:p w14:paraId="314FCE20" w14:textId="77777777" w:rsidR="00A36BB8" w:rsidRPr="00B66A86" w:rsidRDefault="00A36BB8" w:rsidP="00A36BB8">
      <w:pPr>
        <w:ind w:firstLine="709"/>
        <w:jc w:val="both"/>
        <w:rPr>
          <w:sz w:val="28"/>
          <w:szCs w:val="28"/>
        </w:rPr>
      </w:pPr>
      <w:r w:rsidRPr="00B66A86">
        <w:rPr>
          <w:sz w:val="28"/>
          <w:szCs w:val="28"/>
        </w:rPr>
        <w:t>В 2023 году жители Сланцевского района 229 000 раз посетили библиотеки района. Из общего числа посещений библиотеки посетили  мероприятия 19 750 раз.</w:t>
      </w:r>
    </w:p>
    <w:p w14:paraId="5DA36B34" w14:textId="77777777" w:rsidR="00A36BB8" w:rsidRPr="00B66A86" w:rsidRDefault="00A36BB8" w:rsidP="00A36BB8">
      <w:pPr>
        <w:ind w:firstLine="709"/>
        <w:jc w:val="both"/>
        <w:rPr>
          <w:sz w:val="28"/>
          <w:szCs w:val="28"/>
        </w:rPr>
      </w:pPr>
      <w:r w:rsidRPr="00B66A86">
        <w:rPr>
          <w:sz w:val="28"/>
          <w:szCs w:val="28"/>
        </w:rPr>
        <w:t>Источниками формирования имущества и финансовых ресурсов Учреждения являются:</w:t>
      </w:r>
    </w:p>
    <w:p w14:paraId="615491F7" w14:textId="77777777" w:rsidR="00A36BB8" w:rsidRPr="00B66A86" w:rsidRDefault="00A36BB8" w:rsidP="00A36BB8">
      <w:pPr>
        <w:ind w:firstLine="709"/>
        <w:jc w:val="both"/>
        <w:rPr>
          <w:sz w:val="28"/>
          <w:szCs w:val="28"/>
        </w:rPr>
      </w:pPr>
      <w:r w:rsidRPr="00B66A86">
        <w:rPr>
          <w:sz w:val="28"/>
          <w:szCs w:val="28"/>
        </w:rPr>
        <w:t>- имущество, закрепленное за Учреждением на праве оперативного управления;</w:t>
      </w:r>
    </w:p>
    <w:p w14:paraId="0470960A" w14:textId="77777777" w:rsidR="00A36BB8" w:rsidRPr="00B66A86" w:rsidRDefault="00A36BB8" w:rsidP="00A36BB8">
      <w:pPr>
        <w:ind w:firstLine="709"/>
        <w:jc w:val="both"/>
        <w:rPr>
          <w:sz w:val="28"/>
          <w:szCs w:val="28"/>
        </w:rPr>
      </w:pPr>
      <w:r w:rsidRPr="00B66A86">
        <w:rPr>
          <w:sz w:val="28"/>
          <w:szCs w:val="28"/>
        </w:rPr>
        <w:t>- бюджетные средства, предоставляемые в виде субсидий;</w:t>
      </w:r>
    </w:p>
    <w:p w14:paraId="6E38A0EC" w14:textId="77777777" w:rsidR="00A36BB8" w:rsidRPr="00B66A86" w:rsidRDefault="00A36BB8" w:rsidP="00A36BB8">
      <w:pPr>
        <w:ind w:firstLine="709"/>
        <w:jc w:val="both"/>
        <w:rPr>
          <w:sz w:val="28"/>
          <w:szCs w:val="28"/>
        </w:rPr>
      </w:pPr>
      <w:r w:rsidRPr="00B66A86">
        <w:rPr>
          <w:sz w:val="28"/>
          <w:szCs w:val="28"/>
        </w:rPr>
        <w:t>- средства от оказания платных услуг населению;</w:t>
      </w:r>
    </w:p>
    <w:p w14:paraId="0D826CC8" w14:textId="77777777" w:rsidR="00A36BB8" w:rsidRPr="00B66A86" w:rsidRDefault="00A36BB8" w:rsidP="00A36BB8">
      <w:pPr>
        <w:ind w:firstLine="709"/>
        <w:jc w:val="both"/>
        <w:rPr>
          <w:sz w:val="28"/>
          <w:szCs w:val="28"/>
        </w:rPr>
      </w:pPr>
      <w:r w:rsidRPr="00B66A86">
        <w:rPr>
          <w:sz w:val="28"/>
          <w:szCs w:val="28"/>
        </w:rPr>
        <w:t xml:space="preserve">- средств от иной, приносящей доход деятельности. </w:t>
      </w:r>
    </w:p>
    <w:p w14:paraId="5F93EFA0" w14:textId="77777777" w:rsidR="00A36BB8" w:rsidRPr="00B66A86" w:rsidRDefault="00A36BB8" w:rsidP="00A36BB8">
      <w:pPr>
        <w:ind w:firstLine="709"/>
        <w:jc w:val="both"/>
        <w:rPr>
          <w:sz w:val="28"/>
          <w:szCs w:val="28"/>
        </w:rPr>
      </w:pPr>
      <w:r w:rsidRPr="00B66A86">
        <w:rPr>
          <w:sz w:val="28"/>
          <w:szCs w:val="28"/>
        </w:rPr>
        <w:t>Поступления в 2023 году составили 6226,9 тыс. руб., в том числе:</w:t>
      </w:r>
    </w:p>
    <w:p w14:paraId="495CA517" w14:textId="77777777" w:rsidR="00A36BB8" w:rsidRPr="00B66A86" w:rsidRDefault="00A36BB8" w:rsidP="00A36BB8">
      <w:pPr>
        <w:ind w:firstLine="709"/>
        <w:jc w:val="both"/>
        <w:rPr>
          <w:sz w:val="28"/>
          <w:szCs w:val="28"/>
        </w:rPr>
      </w:pPr>
      <w:r w:rsidRPr="00B66A86">
        <w:rPr>
          <w:sz w:val="28"/>
          <w:szCs w:val="28"/>
        </w:rPr>
        <w:t>- от оказания платных услуг (копировально-множительные услуги, проведение занятий со специалистами и т. д.) 631,8 тыс. рублей.</w:t>
      </w:r>
    </w:p>
    <w:p w14:paraId="023646A4" w14:textId="77777777" w:rsidR="00A36BB8" w:rsidRPr="00B66A86" w:rsidRDefault="00A36BB8" w:rsidP="00A36BB8">
      <w:pPr>
        <w:ind w:firstLine="709"/>
        <w:jc w:val="both"/>
        <w:rPr>
          <w:sz w:val="28"/>
          <w:szCs w:val="28"/>
        </w:rPr>
      </w:pPr>
      <w:r w:rsidRPr="00B66A86">
        <w:rPr>
          <w:sz w:val="28"/>
          <w:szCs w:val="28"/>
        </w:rPr>
        <w:t>Расходы на 01.01.2024 года составили 72 528,6 тыс. рублей и были направлены в следующем порядке:</w:t>
      </w:r>
    </w:p>
    <w:p w14:paraId="7740A88A" w14:textId="77777777" w:rsidR="00A36BB8" w:rsidRPr="00B66A86" w:rsidRDefault="00A36BB8" w:rsidP="00A36BB8">
      <w:pPr>
        <w:ind w:firstLine="709"/>
        <w:jc w:val="both"/>
        <w:rPr>
          <w:sz w:val="28"/>
          <w:szCs w:val="28"/>
        </w:rPr>
      </w:pPr>
      <w:r w:rsidRPr="00B66A86">
        <w:rPr>
          <w:sz w:val="28"/>
          <w:szCs w:val="28"/>
        </w:rPr>
        <w:t>- на оплату труда с начислениями и компенсационными выплатами – 46 544,9 тыс. руб.;</w:t>
      </w:r>
    </w:p>
    <w:p w14:paraId="068EA15D" w14:textId="77777777" w:rsidR="00A36BB8" w:rsidRPr="00B66A86" w:rsidRDefault="00A36BB8" w:rsidP="00A36BB8">
      <w:pPr>
        <w:ind w:firstLine="709"/>
        <w:jc w:val="both"/>
        <w:rPr>
          <w:sz w:val="28"/>
          <w:szCs w:val="28"/>
        </w:rPr>
      </w:pPr>
      <w:r w:rsidRPr="00B66A86">
        <w:rPr>
          <w:sz w:val="28"/>
          <w:szCs w:val="28"/>
        </w:rPr>
        <w:t>- коммунальные услуги – 2 459,1 тыс. руб.;</w:t>
      </w:r>
    </w:p>
    <w:p w14:paraId="28D10E21" w14:textId="77777777" w:rsidR="00A36BB8" w:rsidRPr="00B66A86" w:rsidRDefault="00A36BB8" w:rsidP="00A36BB8">
      <w:pPr>
        <w:ind w:firstLine="709"/>
        <w:jc w:val="both"/>
        <w:rPr>
          <w:sz w:val="28"/>
          <w:szCs w:val="28"/>
        </w:rPr>
      </w:pPr>
      <w:r w:rsidRPr="00B66A86">
        <w:rPr>
          <w:sz w:val="28"/>
          <w:szCs w:val="28"/>
        </w:rPr>
        <w:t xml:space="preserve">- на содержание имущества – 3 781,8 тыс. руб.; </w:t>
      </w:r>
    </w:p>
    <w:p w14:paraId="7717DB4E" w14:textId="77777777" w:rsidR="00A36BB8" w:rsidRPr="00B66A86" w:rsidRDefault="00A36BB8" w:rsidP="00A36BB8">
      <w:pPr>
        <w:ind w:firstLine="709"/>
        <w:jc w:val="both"/>
        <w:rPr>
          <w:sz w:val="28"/>
          <w:szCs w:val="28"/>
        </w:rPr>
      </w:pPr>
      <w:r w:rsidRPr="00B66A86">
        <w:rPr>
          <w:sz w:val="28"/>
          <w:szCs w:val="28"/>
        </w:rPr>
        <w:t>- на развитие материально-технической базы – 9 360,0 тыс. руб.;</w:t>
      </w:r>
    </w:p>
    <w:p w14:paraId="69453EF0" w14:textId="77777777" w:rsidR="00A36BB8" w:rsidRPr="00B66A86" w:rsidRDefault="00A36BB8" w:rsidP="00A36BB8">
      <w:pPr>
        <w:ind w:firstLine="709"/>
        <w:jc w:val="both"/>
        <w:rPr>
          <w:sz w:val="28"/>
          <w:szCs w:val="28"/>
        </w:rPr>
      </w:pPr>
      <w:r w:rsidRPr="00B66A86">
        <w:rPr>
          <w:sz w:val="28"/>
          <w:szCs w:val="28"/>
        </w:rPr>
        <w:t>- на приобретение основных средств – 1 825,0 тыс. руб.</w:t>
      </w:r>
    </w:p>
    <w:p w14:paraId="208C63EB" w14:textId="77777777" w:rsidR="00A36BB8" w:rsidRPr="00B66A86" w:rsidRDefault="00A36BB8" w:rsidP="00A36BB8">
      <w:pPr>
        <w:ind w:firstLine="709"/>
        <w:jc w:val="both"/>
        <w:rPr>
          <w:sz w:val="28"/>
          <w:szCs w:val="28"/>
          <w:highlight w:val="red"/>
        </w:rPr>
      </w:pPr>
      <w:r w:rsidRPr="00B66A86">
        <w:rPr>
          <w:sz w:val="28"/>
          <w:szCs w:val="28"/>
        </w:rPr>
        <w:t>- прочие расходы – 8 557,8 тыс. руб.</w:t>
      </w:r>
    </w:p>
    <w:p w14:paraId="44E1E2F9" w14:textId="77777777" w:rsidR="00A36BB8" w:rsidRPr="00B66A86" w:rsidRDefault="00A36BB8" w:rsidP="00A36BB8">
      <w:pPr>
        <w:ind w:firstLine="709"/>
        <w:jc w:val="both"/>
        <w:rPr>
          <w:sz w:val="28"/>
          <w:szCs w:val="28"/>
        </w:rPr>
      </w:pPr>
      <w:r w:rsidRPr="00B66A86">
        <w:rPr>
          <w:sz w:val="28"/>
          <w:szCs w:val="28"/>
          <w:highlight w:val="white"/>
        </w:rPr>
        <w:lastRenderedPageBreak/>
        <w:t xml:space="preserve">В 2023 году в Сланцевской библиотеке работали 7 творческих объединений </w:t>
      </w:r>
      <w:r w:rsidRPr="00B66A86">
        <w:rPr>
          <w:sz w:val="28"/>
          <w:szCs w:val="28"/>
        </w:rPr>
        <w:t xml:space="preserve">с общим охватом 130 человек, </w:t>
      </w:r>
      <w:r w:rsidRPr="00B66A86">
        <w:rPr>
          <w:sz w:val="28"/>
          <w:szCs w:val="28"/>
          <w:highlight w:val="white"/>
        </w:rPr>
        <w:t xml:space="preserve">два из них отметили свои юбилеи: </w:t>
      </w:r>
      <w:r w:rsidRPr="00B66A86">
        <w:rPr>
          <w:sz w:val="28"/>
          <w:szCs w:val="28"/>
        </w:rPr>
        <w:t xml:space="preserve">20 лет исполнилось детскому литературно-творческому клубу «Бродячий щенок», который функционирует на базе детской библиотеки; 60 лет – литературному объединению </w:t>
      </w:r>
      <w:proofErr w:type="spellStart"/>
      <w:r w:rsidRPr="00B66A86">
        <w:rPr>
          <w:sz w:val="28"/>
          <w:szCs w:val="28"/>
        </w:rPr>
        <w:t>СЛИТОк</w:t>
      </w:r>
      <w:proofErr w:type="spellEnd"/>
      <w:r w:rsidRPr="00B66A86">
        <w:rPr>
          <w:sz w:val="28"/>
          <w:szCs w:val="28"/>
        </w:rPr>
        <w:t xml:space="preserve">. В связи с празднованием юбилея для поддержки интеллектуального досуга </w:t>
      </w:r>
      <w:proofErr w:type="spellStart"/>
      <w:r w:rsidRPr="00B66A86">
        <w:rPr>
          <w:sz w:val="28"/>
          <w:szCs w:val="28"/>
        </w:rPr>
        <w:t>сланцевчан</w:t>
      </w:r>
      <w:proofErr w:type="spellEnd"/>
      <w:r w:rsidRPr="00B66A86">
        <w:rPr>
          <w:sz w:val="28"/>
          <w:szCs w:val="28"/>
        </w:rPr>
        <w:t xml:space="preserve"> было приобретено современное развивающее и функциональное оборудование - интерактивная песочница и портативный сканер. </w:t>
      </w:r>
    </w:p>
    <w:p w14:paraId="28CD3191" w14:textId="77777777" w:rsidR="00A36BB8" w:rsidRPr="00B66A86" w:rsidRDefault="00A36BB8" w:rsidP="00A36BB8">
      <w:pPr>
        <w:ind w:firstLine="709"/>
        <w:jc w:val="both"/>
        <w:rPr>
          <w:sz w:val="28"/>
          <w:szCs w:val="28"/>
        </w:rPr>
      </w:pPr>
      <w:r w:rsidRPr="00B66A86">
        <w:rPr>
          <w:sz w:val="28"/>
          <w:szCs w:val="28"/>
          <w:highlight w:val="white"/>
        </w:rPr>
        <w:t xml:space="preserve">В рамках Года педагога и наставника Сланцевская районная библиотека в 2023 году провела историко-краеведческие чтения, посвященные 150-летию со дня рождения выдающегося педагога XX века Александра Сергеевича Черняева, нашего земляка. </w:t>
      </w:r>
      <w:r w:rsidRPr="00B66A86">
        <w:rPr>
          <w:sz w:val="28"/>
          <w:szCs w:val="28"/>
        </w:rPr>
        <w:t xml:space="preserve">Статус и география участников чтений говорят о высоком уровне организации и важном значении этого мероприятия: Марина Васильевна Ломоносова, доцент кафедры теории и истории социологии Санкт-Петербургского государственного университета; Надежда Леонидовна </w:t>
      </w:r>
      <w:proofErr w:type="spellStart"/>
      <w:r w:rsidRPr="00B66A86">
        <w:rPr>
          <w:sz w:val="28"/>
          <w:szCs w:val="28"/>
        </w:rPr>
        <w:t>Сингатуллова</w:t>
      </w:r>
      <w:proofErr w:type="spellEnd"/>
      <w:r w:rsidRPr="00B66A86">
        <w:rPr>
          <w:sz w:val="28"/>
          <w:szCs w:val="28"/>
        </w:rPr>
        <w:t xml:space="preserve">, директор Гдовского музея истории края; Пётр Андреевич </w:t>
      </w:r>
      <w:proofErr w:type="spellStart"/>
      <w:r w:rsidRPr="00B66A86">
        <w:rPr>
          <w:sz w:val="28"/>
          <w:szCs w:val="28"/>
        </w:rPr>
        <w:t>Амбросович</w:t>
      </w:r>
      <w:proofErr w:type="spellEnd"/>
      <w:r w:rsidRPr="00B66A86">
        <w:rPr>
          <w:sz w:val="28"/>
          <w:szCs w:val="28"/>
        </w:rPr>
        <w:t xml:space="preserve">, краевед-исследователь из Санкт-Петербурга. В онлайн-режиме к чтениям присоединились доктор филологических наук Павел Фёдорович </w:t>
      </w:r>
      <w:proofErr w:type="spellStart"/>
      <w:r w:rsidRPr="00B66A86">
        <w:rPr>
          <w:sz w:val="28"/>
          <w:szCs w:val="28"/>
        </w:rPr>
        <w:t>Лимеров</w:t>
      </w:r>
      <w:proofErr w:type="spellEnd"/>
      <w:r w:rsidRPr="00B66A86">
        <w:rPr>
          <w:sz w:val="28"/>
          <w:szCs w:val="28"/>
        </w:rPr>
        <w:t xml:space="preserve"> (г. Сыктывкар) и сотрудник музея истории и народной культуры города Грязовец Вологодской области Валентина Вячеславовна </w:t>
      </w:r>
      <w:proofErr w:type="spellStart"/>
      <w:r w:rsidRPr="00B66A86">
        <w:rPr>
          <w:sz w:val="28"/>
          <w:szCs w:val="28"/>
        </w:rPr>
        <w:t>Фолтя</w:t>
      </w:r>
      <w:proofErr w:type="spellEnd"/>
      <w:r w:rsidRPr="00B66A86">
        <w:rPr>
          <w:sz w:val="28"/>
          <w:szCs w:val="28"/>
        </w:rPr>
        <w:t xml:space="preserve">. </w:t>
      </w:r>
    </w:p>
    <w:p w14:paraId="62F3499C" w14:textId="77777777" w:rsidR="00A36BB8" w:rsidRPr="00B66A86" w:rsidRDefault="00A36BB8" w:rsidP="00A36BB8">
      <w:pPr>
        <w:ind w:firstLine="709"/>
        <w:jc w:val="both"/>
        <w:rPr>
          <w:bCs/>
          <w:sz w:val="28"/>
          <w:szCs w:val="28"/>
          <w:highlight w:val="white"/>
        </w:rPr>
      </w:pPr>
      <w:r w:rsidRPr="00B66A86">
        <w:rPr>
          <w:sz w:val="28"/>
          <w:szCs w:val="28"/>
          <w:highlight w:val="white"/>
        </w:rPr>
        <w:t>Важна и своевременна поддержка развития модельной (статус «модельной» получен в 2022 году в результате участия в Федеральном проекте «Культура») Сланцевской районной библиотеки от депутата Законодательного собрания Ленинградской области В.А. Густова. На средства из областного бюджета, направленные на развитие общественной инфраструктуры муниципального значения, были приобретены 7 станций для организации системы электронной книговыдачи в крупных сельских библиотеках (</w:t>
      </w:r>
      <w:proofErr w:type="spellStart"/>
      <w:r w:rsidRPr="00B66A86">
        <w:rPr>
          <w:sz w:val="28"/>
          <w:szCs w:val="28"/>
          <w:highlight w:val="white"/>
        </w:rPr>
        <w:t>Черновской</w:t>
      </w:r>
      <w:proofErr w:type="spellEnd"/>
      <w:r w:rsidRPr="00B66A86">
        <w:rPr>
          <w:sz w:val="28"/>
          <w:szCs w:val="28"/>
          <w:highlight w:val="white"/>
        </w:rPr>
        <w:t xml:space="preserve">, </w:t>
      </w:r>
      <w:proofErr w:type="spellStart"/>
      <w:r w:rsidRPr="00B66A86">
        <w:rPr>
          <w:sz w:val="28"/>
          <w:szCs w:val="28"/>
          <w:highlight w:val="white"/>
        </w:rPr>
        <w:t>Гостицкой</w:t>
      </w:r>
      <w:proofErr w:type="spellEnd"/>
      <w:r w:rsidRPr="00B66A86">
        <w:rPr>
          <w:sz w:val="28"/>
          <w:szCs w:val="28"/>
          <w:highlight w:val="white"/>
        </w:rPr>
        <w:t xml:space="preserve">, Новосельской, </w:t>
      </w:r>
      <w:proofErr w:type="spellStart"/>
      <w:r w:rsidRPr="00B66A86">
        <w:rPr>
          <w:sz w:val="28"/>
          <w:szCs w:val="28"/>
          <w:highlight w:val="white"/>
        </w:rPr>
        <w:t>Старопольской</w:t>
      </w:r>
      <w:proofErr w:type="spellEnd"/>
      <w:r w:rsidRPr="00B66A86">
        <w:rPr>
          <w:sz w:val="28"/>
          <w:szCs w:val="28"/>
          <w:highlight w:val="white"/>
        </w:rPr>
        <w:t xml:space="preserve">, </w:t>
      </w:r>
      <w:proofErr w:type="spellStart"/>
      <w:r w:rsidRPr="00B66A86">
        <w:rPr>
          <w:sz w:val="28"/>
          <w:szCs w:val="28"/>
          <w:highlight w:val="white"/>
        </w:rPr>
        <w:t>Овсищенской</w:t>
      </w:r>
      <w:proofErr w:type="spellEnd"/>
      <w:r w:rsidRPr="00B66A86">
        <w:rPr>
          <w:sz w:val="28"/>
          <w:szCs w:val="28"/>
          <w:highlight w:val="white"/>
        </w:rPr>
        <w:t xml:space="preserve">, </w:t>
      </w:r>
      <w:proofErr w:type="spellStart"/>
      <w:r w:rsidRPr="00B66A86">
        <w:rPr>
          <w:sz w:val="28"/>
          <w:szCs w:val="28"/>
          <w:highlight w:val="white"/>
        </w:rPr>
        <w:t>Загривской</w:t>
      </w:r>
      <w:proofErr w:type="spellEnd"/>
      <w:r w:rsidRPr="00B66A86">
        <w:rPr>
          <w:sz w:val="28"/>
          <w:szCs w:val="28"/>
          <w:highlight w:val="white"/>
        </w:rPr>
        <w:t xml:space="preserve">, </w:t>
      </w:r>
      <w:proofErr w:type="spellStart"/>
      <w:r w:rsidRPr="00B66A86">
        <w:rPr>
          <w:sz w:val="28"/>
          <w:szCs w:val="28"/>
          <w:highlight w:val="white"/>
        </w:rPr>
        <w:t>Выскатской</w:t>
      </w:r>
      <w:proofErr w:type="spellEnd"/>
      <w:r w:rsidRPr="00B66A86">
        <w:rPr>
          <w:sz w:val="28"/>
          <w:szCs w:val="28"/>
          <w:highlight w:val="white"/>
        </w:rPr>
        <w:t xml:space="preserve">) с целью завершения этапа автоматизации библиотек Сланцевского района и перехода на обслуживание жителей всех поселений Сланцевского района по единому электронному читательскому билету. Таким образом, в 2023 году продолжился переход на </w:t>
      </w:r>
      <w:r w:rsidRPr="00B66A86">
        <w:rPr>
          <w:bCs/>
          <w:sz w:val="28"/>
          <w:szCs w:val="28"/>
          <w:highlight w:val="white"/>
        </w:rPr>
        <w:t xml:space="preserve">электронную книговыдачу сельских библиотек Сланцевского района, что позволит обслуживать жителей во всех библиотеках города и района по единому электронному читательскому билету. </w:t>
      </w:r>
    </w:p>
    <w:p w14:paraId="2A5BDFE2" w14:textId="77777777" w:rsidR="00A36BB8" w:rsidRPr="00B66A86" w:rsidRDefault="00A36BB8" w:rsidP="00A36BB8">
      <w:pPr>
        <w:ind w:firstLine="709"/>
        <w:jc w:val="both"/>
        <w:rPr>
          <w:sz w:val="28"/>
          <w:szCs w:val="28"/>
        </w:rPr>
      </w:pPr>
      <w:r w:rsidRPr="00B66A86">
        <w:rPr>
          <w:sz w:val="28"/>
          <w:szCs w:val="28"/>
          <w:highlight w:val="white"/>
        </w:rPr>
        <w:t xml:space="preserve">Также в 2023 году от депутатов Сланцевского муниципального района (укрепление материально-технической базы учреждений культуры) были выделены средства на приобретение в Публичную библиотеку </w:t>
      </w:r>
      <w:proofErr w:type="spellStart"/>
      <w:r w:rsidRPr="00B66A86">
        <w:rPr>
          <w:sz w:val="28"/>
          <w:szCs w:val="28"/>
          <w:highlight w:val="white"/>
        </w:rPr>
        <w:t>инфозоны</w:t>
      </w:r>
      <w:proofErr w:type="spellEnd"/>
      <w:r w:rsidRPr="00B66A86">
        <w:rPr>
          <w:sz w:val="28"/>
          <w:szCs w:val="28"/>
          <w:highlight w:val="white"/>
        </w:rPr>
        <w:t xml:space="preserve"> и планетарного сканера. Краеве</w:t>
      </w:r>
      <w:r w:rsidRPr="00B66A86">
        <w:rPr>
          <w:sz w:val="28"/>
          <w:szCs w:val="28"/>
        </w:rPr>
        <w:t>дение – главное направление деятельности Сланцевской библиотеки. Планетарный сканер – необходимое для сектора краеведческой библиографии и цифровых коллекций оборудование, которое оптимизирует и выводит на качественно новый уровень процесс оцифровки личных архивов жителей города, краеведческих работ и изданий местных авторов.</w:t>
      </w:r>
    </w:p>
    <w:p w14:paraId="21A89E65" w14:textId="77777777" w:rsidR="00A36BB8" w:rsidRPr="00B66A86" w:rsidRDefault="00A36BB8" w:rsidP="00A36BB8">
      <w:pPr>
        <w:jc w:val="both"/>
        <w:rPr>
          <w:b/>
          <w:bCs/>
          <w:sz w:val="28"/>
          <w:szCs w:val="28"/>
        </w:rPr>
      </w:pPr>
      <w:r w:rsidRPr="00B66A86">
        <w:rPr>
          <w:b/>
          <w:bCs/>
          <w:sz w:val="28"/>
          <w:szCs w:val="28"/>
        </w:rPr>
        <w:lastRenderedPageBreak/>
        <w:t>МКУ «Физкультурно-оздоровительный комплекс»</w:t>
      </w:r>
    </w:p>
    <w:p w14:paraId="5CD1527F" w14:textId="77777777" w:rsidR="00A36BB8" w:rsidRPr="00BB11B6" w:rsidRDefault="00A36BB8" w:rsidP="00A36BB8">
      <w:pPr>
        <w:widowControl w:val="0"/>
        <w:ind w:firstLine="709"/>
        <w:jc w:val="both"/>
        <w:rPr>
          <w:sz w:val="28"/>
          <w:szCs w:val="28"/>
        </w:rPr>
      </w:pPr>
      <w:r w:rsidRPr="00B66A86">
        <w:rPr>
          <w:sz w:val="28"/>
          <w:szCs w:val="28"/>
        </w:rPr>
        <w:t xml:space="preserve">В состав МКУ «ФОК СМР» входит комплекс на ул. Грибоедова, СК «Шахтер», СК «Химик». </w:t>
      </w:r>
      <w:r w:rsidRPr="00B66A86">
        <w:rPr>
          <w:iCs/>
          <w:sz w:val="28"/>
          <w:szCs w:val="28"/>
          <w:highlight w:val="white"/>
        </w:rPr>
        <w:t xml:space="preserve">2023 год - первый год работы </w:t>
      </w:r>
      <w:r w:rsidRPr="00B66A86">
        <w:rPr>
          <w:color w:val="000000"/>
          <w:sz w:val="28"/>
          <w:szCs w:val="28"/>
          <w:highlight w:val="white"/>
        </w:rPr>
        <w:t xml:space="preserve">МКУ «ФОК </w:t>
      </w:r>
      <w:r w:rsidRPr="00BB11B6">
        <w:rPr>
          <w:color w:val="000000"/>
          <w:sz w:val="28"/>
          <w:szCs w:val="28"/>
          <w:highlight w:val="white"/>
        </w:rPr>
        <w:t>СМР»</w:t>
      </w:r>
      <w:r>
        <w:rPr>
          <w:color w:val="000000"/>
          <w:sz w:val="28"/>
          <w:szCs w:val="28"/>
          <w:highlight w:val="white"/>
        </w:rPr>
        <w:t xml:space="preserve"> </w:t>
      </w:r>
      <w:r w:rsidRPr="00BB11B6">
        <w:rPr>
          <w:color w:val="000000"/>
          <w:sz w:val="28"/>
          <w:szCs w:val="28"/>
          <w:highlight w:val="white"/>
        </w:rPr>
        <w:t>после</w:t>
      </w:r>
      <w:r w:rsidRPr="00BB11B6">
        <w:rPr>
          <w:rStyle w:val="ab"/>
          <w:rFonts w:eastAsia="Arial"/>
          <w:b w:val="0"/>
          <w:color w:val="202020"/>
          <w:sz w:val="28"/>
          <w:szCs w:val="28"/>
          <w:shd w:val="clear" w:color="auto" w:fill="FFFFFF"/>
        </w:rPr>
        <w:t xml:space="preserve"> реорганизации путём присоединения к нему муниципального казенного учреждения «ФОК «Сланцы».</w:t>
      </w:r>
      <w:r>
        <w:rPr>
          <w:rStyle w:val="ab"/>
          <w:rFonts w:eastAsia="Arial"/>
          <w:b w:val="0"/>
          <w:color w:val="202020"/>
          <w:sz w:val="28"/>
          <w:szCs w:val="28"/>
          <w:shd w:val="clear" w:color="auto" w:fill="FFFFFF"/>
        </w:rPr>
        <w:t xml:space="preserve"> </w:t>
      </w:r>
      <w:r w:rsidRPr="00BB11B6">
        <w:rPr>
          <w:rStyle w:val="ab"/>
          <w:rFonts w:eastAsia="Arial"/>
          <w:b w:val="0"/>
          <w:color w:val="202020"/>
          <w:sz w:val="28"/>
          <w:szCs w:val="28"/>
          <w:shd w:val="clear" w:color="auto" w:fill="FFFFFF"/>
        </w:rPr>
        <w:t>Объединение двух учреждений позволило улучшить условия для занятий спортом за счет рационального использования кадровых и материально – технических ресурсов.</w:t>
      </w:r>
      <w:r>
        <w:rPr>
          <w:rStyle w:val="ab"/>
          <w:rFonts w:eastAsia="Arial"/>
          <w:b w:val="0"/>
          <w:color w:val="202020"/>
          <w:sz w:val="28"/>
          <w:szCs w:val="28"/>
          <w:shd w:val="clear" w:color="auto" w:fill="FFFFFF"/>
        </w:rPr>
        <w:t xml:space="preserve"> </w:t>
      </w:r>
      <w:r w:rsidRPr="00BB11B6">
        <w:rPr>
          <w:color w:val="202020"/>
          <w:sz w:val="28"/>
          <w:szCs w:val="28"/>
          <w:highlight w:val="white"/>
          <w:shd w:val="clear" w:color="auto" w:fill="FFFFFF"/>
        </w:rPr>
        <w:t>Теперь единое учреждение объединяет</w:t>
      </w:r>
      <w:r w:rsidRPr="00BB11B6">
        <w:rPr>
          <w:color w:val="000000"/>
          <w:sz w:val="28"/>
          <w:szCs w:val="28"/>
          <w:highlight w:val="white"/>
        </w:rPr>
        <w:t xml:space="preserve"> 3</w:t>
      </w:r>
      <w:r w:rsidRPr="00BB11B6">
        <w:rPr>
          <w:sz w:val="28"/>
          <w:szCs w:val="28"/>
          <w:highlight w:val="white"/>
        </w:rPr>
        <w:t xml:space="preserve"> спортивных объекта.</w:t>
      </w:r>
    </w:p>
    <w:p w14:paraId="6556A8C0" w14:textId="77777777" w:rsidR="00A36BB8" w:rsidRPr="00B66A86" w:rsidRDefault="00A36BB8" w:rsidP="00A36BB8">
      <w:pPr>
        <w:ind w:firstLine="709"/>
        <w:jc w:val="both"/>
        <w:rPr>
          <w:sz w:val="28"/>
          <w:szCs w:val="28"/>
          <w:highlight w:val="white"/>
        </w:rPr>
      </w:pPr>
      <w:r w:rsidRPr="00B66A86">
        <w:rPr>
          <w:sz w:val="28"/>
          <w:szCs w:val="28"/>
          <w:highlight w:val="white"/>
        </w:rPr>
        <w:t>В 2023 году штат учреждения спорта по сравнению с 2022 годом не изменился. Он составляет 43,5 штатные единицы. Численность работников на конец года – 43 человека.</w:t>
      </w:r>
    </w:p>
    <w:p w14:paraId="4894CD0E" w14:textId="77777777" w:rsidR="00A36BB8" w:rsidRPr="00B66A86" w:rsidRDefault="00A36BB8" w:rsidP="00A36BB8">
      <w:pPr>
        <w:tabs>
          <w:tab w:val="left" w:pos="9038"/>
        </w:tabs>
        <w:ind w:firstLine="709"/>
        <w:jc w:val="both"/>
        <w:rPr>
          <w:sz w:val="28"/>
          <w:szCs w:val="28"/>
        </w:rPr>
      </w:pPr>
      <w:r w:rsidRPr="00B66A86">
        <w:rPr>
          <w:color w:val="000000"/>
          <w:sz w:val="28"/>
          <w:szCs w:val="28"/>
          <w:shd w:val="clear" w:color="auto" w:fill="FFFFFF"/>
        </w:rPr>
        <w:t xml:space="preserve">В учреждении работают секции по скандинавской ходьбе, баскетболу, футболу, волейболу, бадминтону, тхэквондо, </w:t>
      </w:r>
      <w:proofErr w:type="spellStart"/>
      <w:r w:rsidRPr="00B66A86">
        <w:rPr>
          <w:color w:val="000000"/>
          <w:sz w:val="28"/>
          <w:szCs w:val="28"/>
          <w:shd w:val="clear" w:color="auto" w:fill="FFFFFF"/>
        </w:rPr>
        <w:t>офп</w:t>
      </w:r>
      <w:proofErr w:type="spellEnd"/>
      <w:r w:rsidRPr="00B66A86">
        <w:rPr>
          <w:color w:val="000000"/>
          <w:sz w:val="28"/>
          <w:szCs w:val="28"/>
          <w:shd w:val="clear" w:color="auto" w:fill="FFFFFF"/>
        </w:rPr>
        <w:t xml:space="preserve"> с элементами чирлидинга, лёгкой атлетики, </w:t>
      </w:r>
      <w:proofErr w:type="spellStart"/>
      <w:r w:rsidRPr="00B66A86">
        <w:rPr>
          <w:color w:val="000000"/>
          <w:sz w:val="28"/>
          <w:szCs w:val="28"/>
          <w:shd w:val="clear" w:color="auto" w:fill="FFFFFF"/>
        </w:rPr>
        <w:t>офп</w:t>
      </w:r>
      <w:proofErr w:type="spellEnd"/>
      <w:r w:rsidRPr="00B66A86">
        <w:rPr>
          <w:color w:val="000000"/>
          <w:sz w:val="28"/>
          <w:szCs w:val="28"/>
          <w:shd w:val="clear" w:color="auto" w:fill="FFFFFF"/>
        </w:rPr>
        <w:t xml:space="preserve"> с элементами самообороны и адаптивной физкультуре</w:t>
      </w:r>
      <w:r w:rsidRPr="00B66A86">
        <w:rPr>
          <w:color w:val="C00000"/>
          <w:sz w:val="28"/>
          <w:szCs w:val="28"/>
          <w:shd w:val="clear" w:color="auto" w:fill="FFFFFF"/>
        </w:rPr>
        <w:t>.</w:t>
      </w:r>
      <w:r w:rsidRPr="00B66A86">
        <w:rPr>
          <w:sz w:val="28"/>
          <w:szCs w:val="28"/>
        </w:rPr>
        <w:t xml:space="preserve"> О</w:t>
      </w:r>
      <w:r w:rsidRPr="00B66A86">
        <w:rPr>
          <w:color w:val="000000"/>
          <w:sz w:val="28"/>
          <w:szCs w:val="28"/>
        </w:rPr>
        <w:t>бщая численность занимающихся составляет 387 человек.</w:t>
      </w:r>
    </w:p>
    <w:p w14:paraId="0F8B5CDE" w14:textId="77777777" w:rsidR="00A36BB8" w:rsidRPr="00B66A86" w:rsidRDefault="00A36BB8" w:rsidP="00A36BB8">
      <w:pPr>
        <w:tabs>
          <w:tab w:val="left" w:pos="9038"/>
        </w:tabs>
        <w:ind w:firstLine="709"/>
        <w:jc w:val="both"/>
        <w:rPr>
          <w:sz w:val="28"/>
          <w:szCs w:val="28"/>
        </w:rPr>
      </w:pPr>
      <w:r w:rsidRPr="00B66A86">
        <w:rPr>
          <w:color w:val="000000"/>
          <w:sz w:val="28"/>
          <w:szCs w:val="28"/>
        </w:rPr>
        <w:t>В 2023 году на территории Сланцевского района</w:t>
      </w:r>
      <w:r>
        <w:rPr>
          <w:color w:val="000000"/>
          <w:sz w:val="28"/>
          <w:szCs w:val="28"/>
        </w:rPr>
        <w:t>,</w:t>
      </w:r>
      <w:r w:rsidRPr="00B66A86">
        <w:rPr>
          <w:color w:val="000000"/>
          <w:sz w:val="28"/>
          <w:szCs w:val="28"/>
        </w:rPr>
        <w:t xml:space="preserve"> согласно утвержденного календарного плана физкультурно-спортивных и </w:t>
      </w:r>
      <w:proofErr w:type="gramStart"/>
      <w:r w:rsidRPr="00B66A86">
        <w:rPr>
          <w:color w:val="000000"/>
          <w:sz w:val="28"/>
          <w:szCs w:val="28"/>
        </w:rPr>
        <w:t>оздоровительных  мероприятий</w:t>
      </w:r>
      <w:proofErr w:type="gramEnd"/>
      <w:r>
        <w:rPr>
          <w:color w:val="000000"/>
          <w:sz w:val="28"/>
          <w:szCs w:val="28"/>
        </w:rPr>
        <w:t>,</w:t>
      </w:r>
      <w:r w:rsidRPr="00B66A86">
        <w:rPr>
          <w:color w:val="000000"/>
          <w:sz w:val="28"/>
          <w:szCs w:val="28"/>
        </w:rPr>
        <w:t xml:space="preserve"> проведено более 160 мероприятий по различным видам спорта (в том числе комплексные), в которых приняли участие более 7 тысяч человек.</w:t>
      </w:r>
    </w:p>
    <w:p w14:paraId="70766EC3" w14:textId="77777777" w:rsidR="00A36BB8" w:rsidRPr="00B66A86" w:rsidRDefault="00A36BB8" w:rsidP="00A36BB8">
      <w:pPr>
        <w:ind w:firstLine="709"/>
        <w:jc w:val="both"/>
        <w:rPr>
          <w:sz w:val="28"/>
          <w:szCs w:val="28"/>
          <w:highlight w:val="white"/>
        </w:rPr>
      </w:pPr>
      <w:r w:rsidRPr="00B66A86">
        <w:rPr>
          <w:sz w:val="28"/>
          <w:szCs w:val="28"/>
          <w:highlight w:val="white"/>
        </w:rPr>
        <w:t xml:space="preserve">В 2023 году отмечалось 100-летие образования государственного органа управления в сфере физической культуры и спорта. В честь этой даты были проведены следующие мероприятия: </w:t>
      </w:r>
    </w:p>
    <w:p w14:paraId="0A841EF0" w14:textId="77777777" w:rsidR="00A36BB8" w:rsidRPr="00B66A86" w:rsidRDefault="00A36BB8" w:rsidP="00A36BB8">
      <w:pPr>
        <w:ind w:firstLine="709"/>
        <w:jc w:val="both"/>
        <w:rPr>
          <w:sz w:val="28"/>
          <w:szCs w:val="28"/>
          <w:highlight w:val="white"/>
        </w:rPr>
      </w:pPr>
      <w:r w:rsidRPr="00B66A86">
        <w:rPr>
          <w:sz w:val="28"/>
          <w:szCs w:val="28"/>
          <w:highlight w:val="white"/>
        </w:rPr>
        <w:t xml:space="preserve">1. Фестиваль женского спорта «Грация» (участие приняло 6 команд). </w:t>
      </w:r>
    </w:p>
    <w:p w14:paraId="09A3867A" w14:textId="77777777" w:rsidR="00A36BB8" w:rsidRPr="00B66A86" w:rsidRDefault="00A36BB8" w:rsidP="00A36BB8">
      <w:pPr>
        <w:ind w:firstLine="709"/>
        <w:jc w:val="both"/>
        <w:rPr>
          <w:sz w:val="28"/>
          <w:szCs w:val="28"/>
          <w:highlight w:val="white"/>
        </w:rPr>
      </w:pPr>
      <w:r w:rsidRPr="00B66A86">
        <w:rPr>
          <w:sz w:val="28"/>
          <w:szCs w:val="28"/>
          <w:highlight w:val="white"/>
        </w:rPr>
        <w:t>2. Фестиваль спорта Сланцевского муниципального района (участие приняли 5 команд).</w:t>
      </w:r>
    </w:p>
    <w:p w14:paraId="616AAD04" w14:textId="77777777" w:rsidR="00A36BB8" w:rsidRPr="00B66A86" w:rsidRDefault="00A36BB8" w:rsidP="00A36BB8">
      <w:pPr>
        <w:ind w:firstLine="709"/>
        <w:jc w:val="both"/>
        <w:rPr>
          <w:sz w:val="28"/>
          <w:szCs w:val="28"/>
          <w:highlight w:val="white"/>
        </w:rPr>
      </w:pPr>
      <w:r w:rsidRPr="00B66A86">
        <w:rPr>
          <w:sz w:val="28"/>
          <w:szCs w:val="28"/>
          <w:highlight w:val="white"/>
        </w:rPr>
        <w:t>3. Спартакиада трудовых коллективов (участие приняли 10 команд).</w:t>
      </w:r>
    </w:p>
    <w:p w14:paraId="547C6338" w14:textId="77777777" w:rsidR="00A36BB8" w:rsidRPr="00B66A86" w:rsidRDefault="00A36BB8" w:rsidP="00A36BB8">
      <w:pPr>
        <w:ind w:firstLine="709"/>
        <w:jc w:val="both"/>
        <w:rPr>
          <w:sz w:val="28"/>
          <w:szCs w:val="28"/>
          <w:highlight w:val="white"/>
        </w:rPr>
      </w:pPr>
      <w:r w:rsidRPr="00B66A86">
        <w:rPr>
          <w:sz w:val="28"/>
          <w:szCs w:val="28"/>
          <w:highlight w:val="white"/>
        </w:rPr>
        <w:t>4. Фестиваль дворовых видов спорта</w:t>
      </w:r>
    </w:p>
    <w:p w14:paraId="42F74358" w14:textId="77777777" w:rsidR="00A36BB8" w:rsidRPr="00B66A86" w:rsidRDefault="00A36BB8" w:rsidP="00A36BB8">
      <w:pPr>
        <w:ind w:firstLine="709"/>
        <w:jc w:val="both"/>
        <w:rPr>
          <w:sz w:val="28"/>
          <w:szCs w:val="28"/>
          <w:highlight w:val="white"/>
        </w:rPr>
      </w:pPr>
      <w:r w:rsidRPr="00B66A86">
        <w:rPr>
          <w:sz w:val="28"/>
          <w:szCs w:val="28"/>
          <w:highlight w:val="white"/>
        </w:rPr>
        <w:t xml:space="preserve">5. «Кубок Ветеранов локальных войн и военных конфликтов» </w:t>
      </w:r>
    </w:p>
    <w:p w14:paraId="22DF654E" w14:textId="77777777" w:rsidR="00A36BB8" w:rsidRPr="00B66A86" w:rsidRDefault="00A36BB8" w:rsidP="00A36BB8">
      <w:pPr>
        <w:ind w:firstLine="709"/>
        <w:jc w:val="both"/>
        <w:rPr>
          <w:sz w:val="28"/>
          <w:szCs w:val="28"/>
          <w:highlight w:val="white"/>
        </w:rPr>
      </w:pPr>
      <w:r w:rsidRPr="00B66A86">
        <w:rPr>
          <w:sz w:val="28"/>
          <w:szCs w:val="28"/>
          <w:highlight w:val="white"/>
        </w:rPr>
        <w:t xml:space="preserve">6. В этом году учреждение организовало новое физкультурное мероприятие для учащихся общеобразовательных школ призывного возраста «Державы, Верные сыны». </w:t>
      </w:r>
    </w:p>
    <w:p w14:paraId="6F3E2F1C" w14:textId="77777777" w:rsidR="00A36BB8" w:rsidRPr="00B66A86" w:rsidRDefault="00A36BB8" w:rsidP="00A36BB8">
      <w:pPr>
        <w:ind w:firstLine="709"/>
        <w:jc w:val="both"/>
        <w:rPr>
          <w:color w:val="000000"/>
          <w:sz w:val="28"/>
          <w:szCs w:val="28"/>
          <w:highlight w:val="white"/>
        </w:rPr>
      </w:pPr>
      <w:r w:rsidRPr="00B66A86">
        <w:rPr>
          <w:color w:val="000000"/>
          <w:sz w:val="28"/>
          <w:szCs w:val="28"/>
          <w:highlight w:val="white"/>
        </w:rPr>
        <w:t>Спортивные команды Сланцевского района приняли участие в региональных мероприятиях по видам спорта</w:t>
      </w:r>
      <w:r>
        <w:rPr>
          <w:color w:val="000000"/>
          <w:sz w:val="28"/>
          <w:szCs w:val="28"/>
          <w:highlight w:val="white"/>
        </w:rPr>
        <w:t>:</w:t>
      </w:r>
      <w:r w:rsidRPr="00B66A86">
        <w:rPr>
          <w:color w:val="000000"/>
          <w:sz w:val="28"/>
          <w:szCs w:val="28"/>
          <w:highlight w:val="white"/>
        </w:rPr>
        <w:t xml:space="preserve"> баскетбол, бадминтон, настольный теннис, шашки, шахматы, боксу, легкой атлетике, лыжам, футболу, волейболу, </w:t>
      </w:r>
      <w:proofErr w:type="spellStart"/>
      <w:r w:rsidRPr="00B66A86">
        <w:rPr>
          <w:color w:val="000000"/>
          <w:sz w:val="28"/>
          <w:szCs w:val="28"/>
          <w:highlight w:val="white"/>
        </w:rPr>
        <w:t>тхэкаондо</w:t>
      </w:r>
      <w:proofErr w:type="spellEnd"/>
      <w:r w:rsidRPr="00B66A86">
        <w:rPr>
          <w:color w:val="000000"/>
          <w:sz w:val="28"/>
          <w:szCs w:val="28"/>
          <w:highlight w:val="white"/>
        </w:rPr>
        <w:t xml:space="preserve">, </w:t>
      </w:r>
      <w:proofErr w:type="spellStart"/>
      <w:r w:rsidRPr="00B66A86">
        <w:rPr>
          <w:color w:val="000000"/>
          <w:sz w:val="28"/>
          <w:szCs w:val="28"/>
          <w:highlight w:val="white"/>
        </w:rPr>
        <w:t>адартивной</w:t>
      </w:r>
      <w:proofErr w:type="spellEnd"/>
      <w:r w:rsidRPr="00B66A86">
        <w:rPr>
          <w:color w:val="000000"/>
          <w:sz w:val="28"/>
          <w:szCs w:val="28"/>
          <w:highlight w:val="white"/>
        </w:rPr>
        <w:t xml:space="preserve"> физкультуре с общим охватом более 1000 человек. </w:t>
      </w:r>
    </w:p>
    <w:p w14:paraId="3FA233D7" w14:textId="77777777" w:rsidR="00A36BB8" w:rsidRPr="00B66A86" w:rsidRDefault="00A36BB8" w:rsidP="00A36BB8">
      <w:pPr>
        <w:ind w:firstLine="709"/>
        <w:jc w:val="both"/>
        <w:rPr>
          <w:color w:val="000000"/>
          <w:sz w:val="28"/>
          <w:szCs w:val="28"/>
        </w:rPr>
      </w:pPr>
      <w:r w:rsidRPr="00B66A86">
        <w:rPr>
          <w:color w:val="000000"/>
          <w:sz w:val="28"/>
          <w:szCs w:val="28"/>
          <w:highlight w:val="white"/>
        </w:rPr>
        <w:t xml:space="preserve">Осуществлены выезды на физкультурно-массовые мероприятия в   регион. Общее количество по видам 67 выездов с охватом 1137 человек. </w:t>
      </w:r>
    </w:p>
    <w:p w14:paraId="4CABA3E2" w14:textId="77777777" w:rsidR="00A36BB8" w:rsidRPr="00B66A86" w:rsidRDefault="00A36BB8" w:rsidP="00A36BB8">
      <w:pPr>
        <w:ind w:firstLine="709"/>
        <w:jc w:val="both"/>
        <w:rPr>
          <w:sz w:val="28"/>
          <w:szCs w:val="28"/>
        </w:rPr>
      </w:pPr>
      <w:r w:rsidRPr="00B66A86">
        <w:rPr>
          <w:sz w:val="28"/>
          <w:szCs w:val="28"/>
        </w:rPr>
        <w:t>Источниками формирования имущества и финансовых ресурсов Учреждения являются:</w:t>
      </w:r>
    </w:p>
    <w:p w14:paraId="6FBAFAB4" w14:textId="77777777" w:rsidR="00A36BB8" w:rsidRPr="00B66A86" w:rsidRDefault="00A36BB8" w:rsidP="00A36BB8">
      <w:pPr>
        <w:ind w:firstLine="709"/>
        <w:jc w:val="both"/>
        <w:rPr>
          <w:sz w:val="28"/>
          <w:szCs w:val="28"/>
          <w:highlight w:val="white"/>
        </w:rPr>
      </w:pPr>
      <w:r w:rsidRPr="00B66A86">
        <w:rPr>
          <w:sz w:val="28"/>
          <w:szCs w:val="28"/>
          <w:highlight w:val="white"/>
        </w:rPr>
        <w:t>- имущество, закрепленное за Учреждением на праве оперативного управления;</w:t>
      </w:r>
    </w:p>
    <w:p w14:paraId="7330B0EA" w14:textId="77777777" w:rsidR="00A36BB8" w:rsidRPr="00B66A86" w:rsidRDefault="00A36BB8" w:rsidP="00A36BB8">
      <w:pPr>
        <w:ind w:firstLine="709"/>
        <w:jc w:val="both"/>
        <w:rPr>
          <w:sz w:val="28"/>
          <w:szCs w:val="28"/>
          <w:highlight w:val="white"/>
        </w:rPr>
      </w:pPr>
      <w:r w:rsidRPr="00B66A86">
        <w:rPr>
          <w:sz w:val="28"/>
          <w:szCs w:val="28"/>
          <w:highlight w:val="white"/>
        </w:rPr>
        <w:t>- бюджетные средства, предоставляемые в виде субсидий;</w:t>
      </w:r>
    </w:p>
    <w:p w14:paraId="2E000602" w14:textId="77777777" w:rsidR="00A36BB8" w:rsidRPr="00B66A86" w:rsidRDefault="00A36BB8" w:rsidP="00A36BB8">
      <w:pPr>
        <w:ind w:firstLine="709"/>
        <w:jc w:val="both"/>
        <w:rPr>
          <w:sz w:val="28"/>
          <w:szCs w:val="28"/>
          <w:highlight w:val="white"/>
        </w:rPr>
      </w:pPr>
      <w:r w:rsidRPr="00B66A86">
        <w:rPr>
          <w:sz w:val="28"/>
          <w:szCs w:val="28"/>
          <w:highlight w:val="white"/>
        </w:rPr>
        <w:t>- средства от оказания платных услуг населению;</w:t>
      </w:r>
    </w:p>
    <w:p w14:paraId="51F33E16" w14:textId="77777777" w:rsidR="00A36BB8" w:rsidRPr="00B66A86" w:rsidRDefault="00A36BB8" w:rsidP="00A36BB8">
      <w:pPr>
        <w:ind w:firstLine="709"/>
        <w:jc w:val="both"/>
        <w:rPr>
          <w:sz w:val="28"/>
          <w:szCs w:val="28"/>
          <w:highlight w:val="white"/>
        </w:rPr>
      </w:pPr>
      <w:r w:rsidRPr="00B66A86">
        <w:rPr>
          <w:sz w:val="28"/>
          <w:szCs w:val="28"/>
          <w:highlight w:val="white"/>
        </w:rPr>
        <w:lastRenderedPageBreak/>
        <w:t xml:space="preserve">- средств от иной, приносящей доход деятельности. </w:t>
      </w:r>
    </w:p>
    <w:p w14:paraId="7BA1B724" w14:textId="77777777" w:rsidR="00A36BB8" w:rsidRPr="00B66A86" w:rsidRDefault="00A36BB8" w:rsidP="00A36BB8">
      <w:pPr>
        <w:ind w:firstLine="709"/>
        <w:jc w:val="both"/>
        <w:rPr>
          <w:sz w:val="28"/>
          <w:szCs w:val="28"/>
          <w:highlight w:val="white"/>
        </w:rPr>
      </w:pPr>
      <w:r w:rsidRPr="00B66A86">
        <w:rPr>
          <w:sz w:val="28"/>
          <w:szCs w:val="28"/>
          <w:highlight w:val="white"/>
        </w:rPr>
        <w:t>Поступления в 2023 году составили 3135,7 тыс. руб., в том числе:</w:t>
      </w:r>
    </w:p>
    <w:p w14:paraId="05FBE887" w14:textId="77777777" w:rsidR="00A36BB8" w:rsidRPr="00B66A86" w:rsidRDefault="00A36BB8" w:rsidP="00A36BB8">
      <w:pPr>
        <w:ind w:firstLine="709"/>
        <w:jc w:val="both"/>
        <w:rPr>
          <w:sz w:val="28"/>
          <w:szCs w:val="28"/>
          <w:highlight w:val="white"/>
        </w:rPr>
      </w:pPr>
      <w:r w:rsidRPr="00B66A86">
        <w:rPr>
          <w:sz w:val="28"/>
          <w:szCs w:val="28"/>
          <w:highlight w:val="white"/>
        </w:rPr>
        <w:t>- от аренды частного нежилого помещения 20,5 тыс. рублей</w:t>
      </w:r>
    </w:p>
    <w:p w14:paraId="2C142DAE" w14:textId="77777777" w:rsidR="00A36BB8" w:rsidRPr="00B66A86" w:rsidRDefault="00A36BB8" w:rsidP="00A36BB8">
      <w:pPr>
        <w:ind w:firstLine="709"/>
        <w:jc w:val="both"/>
        <w:rPr>
          <w:sz w:val="28"/>
          <w:szCs w:val="28"/>
          <w:highlight w:val="white"/>
        </w:rPr>
      </w:pPr>
      <w:r w:rsidRPr="00B66A86">
        <w:rPr>
          <w:sz w:val="28"/>
          <w:szCs w:val="28"/>
          <w:highlight w:val="white"/>
        </w:rPr>
        <w:t>-услуг по проживанию 1714,0 тыс. рублей</w:t>
      </w:r>
    </w:p>
    <w:p w14:paraId="1D292D40" w14:textId="77777777" w:rsidR="00A36BB8" w:rsidRPr="00B66A86" w:rsidRDefault="00A36BB8" w:rsidP="00A36BB8">
      <w:pPr>
        <w:ind w:firstLine="709"/>
        <w:jc w:val="both"/>
        <w:rPr>
          <w:sz w:val="28"/>
          <w:szCs w:val="28"/>
          <w:highlight w:val="white"/>
        </w:rPr>
      </w:pPr>
      <w:r w:rsidRPr="00B66A86">
        <w:rPr>
          <w:sz w:val="28"/>
          <w:szCs w:val="28"/>
          <w:highlight w:val="white"/>
        </w:rPr>
        <w:t>-аренда спортивных залов и прочее 1401,2 тыс. рублей.</w:t>
      </w:r>
    </w:p>
    <w:p w14:paraId="4FB9BD33" w14:textId="77777777" w:rsidR="00A36BB8" w:rsidRPr="00B66A86" w:rsidRDefault="00A36BB8" w:rsidP="00A36BB8">
      <w:pPr>
        <w:ind w:firstLine="709"/>
        <w:jc w:val="both"/>
        <w:rPr>
          <w:sz w:val="28"/>
          <w:szCs w:val="28"/>
          <w:highlight w:val="white"/>
        </w:rPr>
      </w:pPr>
      <w:r w:rsidRPr="00B66A86">
        <w:rPr>
          <w:sz w:val="28"/>
          <w:szCs w:val="28"/>
          <w:highlight w:val="white"/>
        </w:rPr>
        <w:t>Расходы на 01.01.2024 года составили 45884,9 тыс. рублей и были направлены в следующем порядке:</w:t>
      </w:r>
    </w:p>
    <w:p w14:paraId="239C3C46" w14:textId="77777777" w:rsidR="00A36BB8" w:rsidRPr="00B66A86" w:rsidRDefault="00A36BB8" w:rsidP="00A36BB8">
      <w:pPr>
        <w:ind w:firstLine="709"/>
        <w:jc w:val="both"/>
        <w:rPr>
          <w:sz w:val="28"/>
          <w:szCs w:val="28"/>
          <w:highlight w:val="white"/>
        </w:rPr>
      </w:pPr>
      <w:r w:rsidRPr="00B66A86">
        <w:rPr>
          <w:sz w:val="28"/>
          <w:szCs w:val="28"/>
          <w:highlight w:val="white"/>
        </w:rPr>
        <w:t>- на оплату труда с начислениями и компенсационными выплатами – 19649 тыс. руб.;</w:t>
      </w:r>
    </w:p>
    <w:p w14:paraId="3BC10EBD" w14:textId="77777777" w:rsidR="00A36BB8" w:rsidRPr="00B66A86" w:rsidRDefault="00A36BB8" w:rsidP="00A36BB8">
      <w:pPr>
        <w:ind w:firstLine="709"/>
        <w:jc w:val="both"/>
        <w:rPr>
          <w:sz w:val="28"/>
          <w:szCs w:val="28"/>
          <w:highlight w:val="white"/>
        </w:rPr>
      </w:pPr>
      <w:r w:rsidRPr="00B66A86">
        <w:rPr>
          <w:sz w:val="28"/>
          <w:szCs w:val="28"/>
          <w:highlight w:val="white"/>
        </w:rPr>
        <w:t>- коммунальные услуги –8098 тыс. руб.;</w:t>
      </w:r>
    </w:p>
    <w:p w14:paraId="785F432C" w14:textId="77777777" w:rsidR="00A36BB8" w:rsidRPr="00B66A86" w:rsidRDefault="00A36BB8" w:rsidP="00A36BB8">
      <w:pPr>
        <w:ind w:firstLine="709"/>
        <w:jc w:val="both"/>
        <w:rPr>
          <w:sz w:val="28"/>
          <w:szCs w:val="28"/>
          <w:highlight w:val="white"/>
        </w:rPr>
      </w:pPr>
      <w:r w:rsidRPr="00B66A86">
        <w:rPr>
          <w:sz w:val="28"/>
          <w:szCs w:val="28"/>
          <w:highlight w:val="white"/>
        </w:rPr>
        <w:t xml:space="preserve">- на содержание имущества – 6880,7 тыс. руб.; </w:t>
      </w:r>
    </w:p>
    <w:p w14:paraId="79A0D901" w14:textId="77777777" w:rsidR="00A36BB8" w:rsidRPr="00B66A86" w:rsidRDefault="00A36BB8" w:rsidP="00A36BB8">
      <w:pPr>
        <w:ind w:firstLine="709"/>
        <w:jc w:val="both"/>
        <w:rPr>
          <w:sz w:val="28"/>
          <w:szCs w:val="28"/>
          <w:highlight w:val="white"/>
        </w:rPr>
      </w:pPr>
      <w:r w:rsidRPr="00B66A86">
        <w:rPr>
          <w:sz w:val="28"/>
          <w:szCs w:val="28"/>
          <w:highlight w:val="white"/>
        </w:rPr>
        <w:t>- на развитие материально – технической базы – 1803,3 тыс. руб.;</w:t>
      </w:r>
    </w:p>
    <w:p w14:paraId="2AB1FC77" w14:textId="77777777" w:rsidR="00A36BB8" w:rsidRPr="00B66A86" w:rsidRDefault="00A36BB8" w:rsidP="00A36BB8">
      <w:pPr>
        <w:ind w:firstLine="709"/>
        <w:jc w:val="both"/>
        <w:rPr>
          <w:sz w:val="28"/>
          <w:szCs w:val="28"/>
          <w:highlight w:val="white"/>
        </w:rPr>
      </w:pPr>
      <w:r w:rsidRPr="00B66A86">
        <w:rPr>
          <w:sz w:val="28"/>
          <w:szCs w:val="28"/>
          <w:highlight w:val="white"/>
        </w:rPr>
        <w:t>- на приобретение основных средств – 1539,2 тыс. руб.</w:t>
      </w:r>
    </w:p>
    <w:p w14:paraId="092F39E0" w14:textId="77777777" w:rsidR="00A36BB8" w:rsidRPr="00B66A86" w:rsidRDefault="00A36BB8" w:rsidP="00A36BB8">
      <w:pPr>
        <w:ind w:firstLine="709"/>
        <w:jc w:val="both"/>
        <w:rPr>
          <w:sz w:val="28"/>
          <w:szCs w:val="28"/>
          <w:highlight w:val="white"/>
        </w:rPr>
      </w:pPr>
      <w:r w:rsidRPr="00B66A86">
        <w:rPr>
          <w:sz w:val="28"/>
          <w:szCs w:val="28"/>
          <w:highlight w:val="white"/>
        </w:rPr>
        <w:t>- прочие расходы – 7913,8 тыс. руб.</w:t>
      </w:r>
    </w:p>
    <w:p w14:paraId="73CBF547" w14:textId="77777777" w:rsidR="00A36BB8" w:rsidRPr="00B66A86" w:rsidRDefault="00A36BB8" w:rsidP="00A36BB8">
      <w:pPr>
        <w:widowControl w:val="0"/>
        <w:ind w:firstLine="709"/>
        <w:jc w:val="both"/>
        <w:rPr>
          <w:rStyle w:val="text"/>
          <w:sz w:val="28"/>
          <w:szCs w:val="28"/>
        </w:rPr>
      </w:pPr>
      <w:r w:rsidRPr="00B66A86">
        <w:rPr>
          <w:iCs/>
          <w:sz w:val="28"/>
          <w:szCs w:val="28"/>
          <w:lang w:eastAsia="en-US"/>
        </w:rPr>
        <w:t>МКУ «ФОК СМР» взаимодействует со спортивными Общественными организациями Сланцевского муниципального района</w:t>
      </w:r>
      <w:r>
        <w:rPr>
          <w:iCs/>
          <w:sz w:val="28"/>
          <w:szCs w:val="28"/>
          <w:lang w:eastAsia="en-US"/>
        </w:rPr>
        <w:t>,</w:t>
      </w:r>
      <w:r w:rsidRPr="00B66A86">
        <w:rPr>
          <w:iCs/>
          <w:sz w:val="28"/>
          <w:szCs w:val="28"/>
          <w:lang w:eastAsia="en-US"/>
        </w:rPr>
        <w:t xml:space="preserve"> </w:t>
      </w:r>
      <w:r>
        <w:rPr>
          <w:iCs/>
          <w:sz w:val="28"/>
          <w:szCs w:val="28"/>
          <w:lang w:eastAsia="en-US"/>
        </w:rPr>
        <w:t>о</w:t>
      </w:r>
      <w:r w:rsidRPr="00B66A86">
        <w:rPr>
          <w:iCs/>
          <w:sz w:val="28"/>
          <w:szCs w:val="28"/>
          <w:lang w:eastAsia="en-US"/>
        </w:rPr>
        <w:t>казывает методическую помощь, помощь в организации и проведении физкультурных и спортивных мероприятиях. Сборным командам Сланцевского района по видам спорта предоставляются спортивные залы, стадионы на безвозмездной основе, для организации и проведения тренировочного процесса.</w:t>
      </w:r>
    </w:p>
    <w:p w14:paraId="728D99C1" w14:textId="77777777" w:rsidR="00A36BB8" w:rsidRPr="00B66A86" w:rsidRDefault="00A36BB8" w:rsidP="00A36BB8">
      <w:pPr>
        <w:ind w:firstLine="709"/>
        <w:jc w:val="both"/>
        <w:rPr>
          <w:color w:val="000000"/>
          <w:sz w:val="28"/>
          <w:szCs w:val="28"/>
        </w:rPr>
      </w:pPr>
      <w:r w:rsidRPr="00B66A86">
        <w:rPr>
          <w:rStyle w:val="text"/>
          <w:color w:val="000000"/>
          <w:sz w:val="28"/>
          <w:szCs w:val="28"/>
        </w:rPr>
        <w:t xml:space="preserve">На базе всех спортивных комплексов организованы льготы для ветеранов боевых действий, которые включают в себя свободное пользование тренажерами для индивидуальных занятий и занятиях на </w:t>
      </w:r>
      <w:proofErr w:type="spellStart"/>
      <w:r w:rsidRPr="00B66A86">
        <w:rPr>
          <w:rStyle w:val="text"/>
          <w:color w:val="000000"/>
          <w:sz w:val="28"/>
          <w:szCs w:val="28"/>
        </w:rPr>
        <w:t>кардиотренажерах</w:t>
      </w:r>
      <w:proofErr w:type="spellEnd"/>
      <w:r w:rsidRPr="00B66A86">
        <w:rPr>
          <w:rStyle w:val="text"/>
          <w:color w:val="000000"/>
          <w:sz w:val="28"/>
          <w:szCs w:val="28"/>
        </w:rPr>
        <w:t xml:space="preserve">. </w:t>
      </w:r>
    </w:p>
    <w:p w14:paraId="3D506FC8" w14:textId="77777777" w:rsidR="00A36BB8" w:rsidRPr="00B66A86" w:rsidRDefault="00A36BB8" w:rsidP="00A36BB8">
      <w:pPr>
        <w:ind w:firstLine="709"/>
        <w:jc w:val="both"/>
        <w:rPr>
          <w:color w:val="FF0000"/>
          <w:sz w:val="28"/>
          <w:szCs w:val="28"/>
        </w:rPr>
      </w:pPr>
      <w:r w:rsidRPr="00B66A86">
        <w:rPr>
          <w:color w:val="000000"/>
          <w:sz w:val="28"/>
          <w:szCs w:val="28"/>
          <w:highlight w:val="white"/>
        </w:rPr>
        <w:t xml:space="preserve">На протяжении летнего периода реализован проект «Дворовый тренер». </w:t>
      </w:r>
      <w:r>
        <w:rPr>
          <w:color w:val="000000"/>
          <w:sz w:val="28"/>
          <w:szCs w:val="28"/>
          <w:highlight w:val="white"/>
        </w:rPr>
        <w:t>П</w:t>
      </w:r>
      <w:r w:rsidRPr="00B66A86">
        <w:rPr>
          <w:color w:val="000000"/>
          <w:sz w:val="28"/>
          <w:szCs w:val="28"/>
          <w:highlight w:val="white"/>
        </w:rPr>
        <w:t xml:space="preserve">редставители физкультурно-оздоровительного комплекса и общественных спортивных объединений выходили на спортивные площадки города для проведения мастер классов, а также рассказали о пользе здорового и активного образа жизни. Общее количество участников проекта составило – более 350 человек, 80 </w:t>
      </w:r>
      <w:r w:rsidRPr="00B66A86">
        <w:rPr>
          <w:color w:val="000000"/>
          <w:sz w:val="28"/>
          <w:szCs w:val="28"/>
        </w:rPr>
        <w:t xml:space="preserve">% участников были дети от 8 до 16 лет.   </w:t>
      </w:r>
    </w:p>
    <w:p w14:paraId="51DD306F" w14:textId="77777777" w:rsidR="00A36BB8" w:rsidRPr="00B66A86" w:rsidRDefault="00A36BB8" w:rsidP="00A36BB8">
      <w:pPr>
        <w:ind w:firstLine="709"/>
        <w:jc w:val="both"/>
        <w:rPr>
          <w:color w:val="000000"/>
          <w:sz w:val="28"/>
          <w:szCs w:val="28"/>
        </w:rPr>
      </w:pPr>
      <w:r w:rsidRPr="00B66A86">
        <w:rPr>
          <w:color w:val="000000"/>
          <w:sz w:val="28"/>
          <w:szCs w:val="28"/>
        </w:rPr>
        <w:t xml:space="preserve">Кроме официальных спортивных мероприятий организованы и проведены три мероприятия для детей в рамках летней оздоровительной кампании, уроки ВФСК ГТО для учащихся в общеобразовательных учреждениях, а также ГБПОУ ЛО «Сланцевский индустриальный техникум», профориентационные мероприятия для молодёжи и подростков, состоящих на учёте в комиссии по делам несовершеннолетних. </w:t>
      </w:r>
    </w:p>
    <w:p w14:paraId="2D97F7EE" w14:textId="77777777" w:rsidR="00A36BB8" w:rsidRPr="00B66A86" w:rsidRDefault="00A36BB8" w:rsidP="00A36BB8">
      <w:pPr>
        <w:ind w:firstLine="709"/>
        <w:jc w:val="both"/>
        <w:rPr>
          <w:rStyle w:val="text"/>
          <w:sz w:val="28"/>
          <w:szCs w:val="28"/>
        </w:rPr>
      </w:pPr>
      <w:r w:rsidRPr="00B66A86">
        <w:rPr>
          <w:sz w:val="28"/>
          <w:szCs w:val="28"/>
          <w:highlight w:val="white"/>
        </w:rPr>
        <w:t xml:space="preserve">В 2023 году продолжилось активное участие района в мероприятиях национального проекта «Спорт - норма жизни» </w:t>
      </w:r>
      <w:r w:rsidRPr="00B66A86">
        <w:rPr>
          <w:rStyle w:val="text"/>
          <w:color w:val="000000"/>
          <w:sz w:val="28"/>
          <w:szCs w:val="28"/>
        </w:rPr>
        <w:t xml:space="preserve">нацпроекта «Демография». </w:t>
      </w:r>
    </w:p>
    <w:p w14:paraId="3A0F24A0" w14:textId="77777777" w:rsidR="00A36BB8" w:rsidRPr="00B66A86" w:rsidRDefault="00A36BB8" w:rsidP="00A36BB8">
      <w:pPr>
        <w:ind w:firstLine="709"/>
        <w:jc w:val="both"/>
        <w:rPr>
          <w:sz w:val="28"/>
          <w:szCs w:val="28"/>
        </w:rPr>
      </w:pPr>
      <w:r w:rsidRPr="00B66A86">
        <w:rPr>
          <w:sz w:val="28"/>
          <w:szCs w:val="28"/>
        </w:rPr>
        <w:t>Стали традиционными</w:t>
      </w:r>
      <w:r>
        <w:rPr>
          <w:sz w:val="28"/>
          <w:szCs w:val="28"/>
        </w:rPr>
        <w:t xml:space="preserve"> </w:t>
      </w:r>
      <w:r w:rsidRPr="00B66A86">
        <w:rPr>
          <w:rStyle w:val="text"/>
          <w:color w:val="000000"/>
          <w:sz w:val="28"/>
          <w:szCs w:val="28"/>
        </w:rPr>
        <w:t xml:space="preserve">в районе муниципальные этапы </w:t>
      </w:r>
      <w:r w:rsidRPr="00B66A86">
        <w:rPr>
          <w:color w:val="000000"/>
          <w:sz w:val="28"/>
          <w:szCs w:val="28"/>
          <w:shd w:val="clear" w:color="auto" w:fill="FFFFFF"/>
        </w:rPr>
        <w:t>известных всероссийских массовых соревнований</w:t>
      </w:r>
      <w:r>
        <w:rPr>
          <w:color w:val="000000"/>
          <w:sz w:val="28"/>
          <w:szCs w:val="28"/>
          <w:shd w:val="clear" w:color="auto" w:fill="FFFFFF"/>
        </w:rPr>
        <w:t>:</w:t>
      </w:r>
      <w:r w:rsidRPr="00B66A86">
        <w:rPr>
          <w:color w:val="000000"/>
          <w:sz w:val="28"/>
          <w:szCs w:val="28"/>
          <w:shd w:val="clear" w:color="auto" w:fill="FFFFFF"/>
        </w:rPr>
        <w:t xml:space="preserve"> «Лыжня России», </w:t>
      </w:r>
      <w:r w:rsidRPr="00B66A86">
        <w:rPr>
          <w:rStyle w:val="text"/>
          <w:color w:val="000000"/>
          <w:sz w:val="28"/>
          <w:szCs w:val="28"/>
        </w:rPr>
        <w:t>«День физкультурника»,</w:t>
      </w:r>
      <w:r w:rsidRPr="00B66A86">
        <w:rPr>
          <w:color w:val="000000"/>
          <w:sz w:val="28"/>
          <w:szCs w:val="28"/>
          <w:shd w:val="clear" w:color="auto" w:fill="FFFFFF"/>
        </w:rPr>
        <w:t xml:space="preserve"> «Кросс нации».</w:t>
      </w:r>
      <w:r w:rsidRPr="00B66A86">
        <w:rPr>
          <w:rStyle w:val="text"/>
          <w:color w:val="000000"/>
          <w:sz w:val="28"/>
          <w:szCs w:val="28"/>
        </w:rPr>
        <w:t xml:space="preserve"> В составе сборной Сланцевского муниципального района Жуков Алексей принял </w:t>
      </w:r>
      <w:r w:rsidRPr="00B66A86">
        <w:rPr>
          <w:color w:val="000000"/>
          <w:sz w:val="28"/>
          <w:szCs w:val="28"/>
          <w:shd w:val="clear" w:color="auto" w:fill="FFFFFF"/>
        </w:rPr>
        <w:t xml:space="preserve">участие в областном этапе Всероссийского дня бега и завоевал золото в дистанции на 4 км среди юношей 17 лет и 7 место среди всех мужчин, бежавших на этой дистанции! </w:t>
      </w:r>
    </w:p>
    <w:p w14:paraId="71FCECAF" w14:textId="77777777" w:rsidR="00A36BB8" w:rsidRPr="00B66A86" w:rsidRDefault="00A36BB8" w:rsidP="00A36BB8">
      <w:pPr>
        <w:ind w:firstLine="709"/>
        <w:jc w:val="both"/>
        <w:rPr>
          <w:color w:val="000000"/>
          <w:sz w:val="28"/>
          <w:szCs w:val="28"/>
        </w:rPr>
      </w:pPr>
      <w:r w:rsidRPr="00B66A86">
        <w:rPr>
          <w:color w:val="000000"/>
          <w:sz w:val="28"/>
          <w:szCs w:val="28"/>
        </w:rPr>
        <w:lastRenderedPageBreak/>
        <w:t>Команды Сланцевского муниципального района по легко - атлетическому направлению приняли участие в новых соревновательных проектах Ленинградской области «</w:t>
      </w:r>
      <w:proofErr w:type="spellStart"/>
      <w:r w:rsidRPr="00B66A86">
        <w:rPr>
          <w:color w:val="000000"/>
          <w:sz w:val="28"/>
          <w:szCs w:val="28"/>
        </w:rPr>
        <w:t>ЗаБег.РФ</w:t>
      </w:r>
      <w:proofErr w:type="spellEnd"/>
      <w:r w:rsidRPr="00B66A86">
        <w:rPr>
          <w:color w:val="000000"/>
          <w:sz w:val="28"/>
          <w:szCs w:val="28"/>
        </w:rPr>
        <w:t xml:space="preserve">» и «Вело 47». </w:t>
      </w:r>
    </w:p>
    <w:p w14:paraId="0F10D842" w14:textId="77777777" w:rsidR="00A36BB8" w:rsidRPr="00B66A86" w:rsidRDefault="00A36BB8" w:rsidP="00A36BB8">
      <w:pPr>
        <w:ind w:firstLine="709"/>
        <w:jc w:val="both"/>
        <w:rPr>
          <w:b/>
          <w:bCs/>
          <w:color w:val="000000"/>
          <w:sz w:val="28"/>
          <w:szCs w:val="28"/>
          <w:highlight w:val="green"/>
        </w:rPr>
      </w:pPr>
      <w:r w:rsidRPr="00B66A86">
        <w:rPr>
          <w:sz w:val="28"/>
          <w:szCs w:val="28"/>
          <w:highlight w:val="white"/>
        </w:rPr>
        <w:t>Комплекс ВФСК ГТО является важным этапом в развитии физического воспитания, способствует дальнейшему внедрению физической культуры среди различных возрастных групп населения района. В 2023 году внесены изменения систему ВФСК ГТО. Новый комплекс ГТО состоит из 18 возрастных ступеней, что позволит  каждому  человеку чаще проверять свои физические навыки, чтобы постоянно оставаться в отличной физической форме.   В целях ознакомления учащихся общеобразовательных организаций с понятием и с историей развития комплекса ГТО сотрудники МКУ «ФОК СМР» в течении учебного процесса проводят уроки ГТО. По результатам 2023 года численность населения Сланцевского района, приступивших к выполнению норм ГТО, составила 1196 человек, что на 96 человек больше по сравнению с 2022 го</w:t>
      </w:r>
      <w:r w:rsidRPr="00B66A86">
        <w:rPr>
          <w:sz w:val="28"/>
          <w:szCs w:val="28"/>
        </w:rPr>
        <w:t>дом. В 2023 году выполнили нормативы комплекса ГТО 789 человек: на золотой знак отличия выполнили нормативы 208 человек, серебряный получили – 332, бронзовый – 249.</w:t>
      </w:r>
    </w:p>
    <w:p w14:paraId="144517FF" w14:textId="77777777" w:rsidR="00A36BB8" w:rsidRPr="00B66A86" w:rsidRDefault="00A36BB8" w:rsidP="00A36BB8">
      <w:pPr>
        <w:ind w:firstLine="709"/>
        <w:jc w:val="both"/>
        <w:rPr>
          <w:color w:val="FF0000"/>
          <w:sz w:val="28"/>
          <w:szCs w:val="28"/>
          <w:highlight w:val="white"/>
        </w:rPr>
      </w:pPr>
      <w:r w:rsidRPr="00B66A86">
        <w:rPr>
          <w:color w:val="000000"/>
          <w:sz w:val="28"/>
          <w:szCs w:val="28"/>
          <w:highlight w:val="white"/>
        </w:rPr>
        <w:t>В 2023 году команда Сланцевского района приняла участие во Всероссийских соревнованиях по фоновой ходьбе «Человек идущий» в номинации «Муниципалитеты» и заняла 18 место из 490 команд-участниц в России. Команда МКУ «ФОК СМР» состояла из 31 участника от 18 до 75 лет.</w:t>
      </w:r>
    </w:p>
    <w:p w14:paraId="39B65812" w14:textId="77777777" w:rsidR="00A36BB8" w:rsidRPr="00B66A86" w:rsidRDefault="00A36BB8" w:rsidP="00A36BB8">
      <w:pPr>
        <w:ind w:firstLine="709"/>
        <w:jc w:val="both"/>
        <w:rPr>
          <w:color w:val="000000"/>
          <w:sz w:val="28"/>
          <w:szCs w:val="28"/>
          <w:highlight w:val="white"/>
        </w:rPr>
      </w:pPr>
      <w:r w:rsidRPr="00B66A86">
        <w:rPr>
          <w:color w:val="000000"/>
          <w:sz w:val="28"/>
          <w:szCs w:val="28"/>
          <w:highlight w:val="white"/>
        </w:rPr>
        <w:t xml:space="preserve">Спортсмены Сланцевского района традиционно принимают активное участие в спортивных мероприятиях Ленинградской области по футболу, волейболу, настольному теннису, шахматам, шашкам и другим видам спорта. МКУ «ФОК СМР» в 2023 году организовано 67 выездов на спортивные мероприятия областного уровня. </w:t>
      </w:r>
    </w:p>
    <w:p w14:paraId="235D7A7D" w14:textId="77777777" w:rsidR="00A36BB8" w:rsidRPr="00BB11B6" w:rsidRDefault="00A36BB8" w:rsidP="00A36BB8">
      <w:pPr>
        <w:ind w:firstLine="709"/>
        <w:jc w:val="both"/>
        <w:rPr>
          <w:bCs/>
          <w:color w:val="FF0000"/>
          <w:sz w:val="28"/>
          <w:szCs w:val="28"/>
          <w:highlight w:val="white"/>
        </w:rPr>
      </w:pPr>
      <w:r w:rsidRPr="00BB11B6">
        <w:rPr>
          <w:color w:val="000000"/>
          <w:sz w:val="28"/>
          <w:szCs w:val="28"/>
          <w:highlight w:val="white"/>
        </w:rPr>
        <w:t xml:space="preserve">Сборная команда города Сланцы по волейболу стала призёрами </w:t>
      </w:r>
      <w:r w:rsidRPr="00BB11B6">
        <w:rPr>
          <w:color w:val="000000"/>
          <w:sz w:val="28"/>
          <w:szCs w:val="28"/>
          <w:highlight w:val="white"/>
          <w:shd w:val="clear" w:color="auto" w:fill="FFFFFF"/>
        </w:rPr>
        <w:t xml:space="preserve">областных соревнований среди юношей 2005-2006 г.р. «Рождественский турнир», </w:t>
      </w:r>
    </w:p>
    <w:p w14:paraId="5430DFFB" w14:textId="77777777" w:rsidR="00A36BB8" w:rsidRPr="00BB11B6" w:rsidRDefault="00A36BB8" w:rsidP="00A36BB8">
      <w:pPr>
        <w:ind w:firstLine="709"/>
        <w:jc w:val="both"/>
        <w:rPr>
          <w:bCs/>
          <w:color w:val="FF0000"/>
          <w:sz w:val="28"/>
          <w:szCs w:val="28"/>
          <w:highlight w:val="white"/>
        </w:rPr>
      </w:pPr>
      <w:r w:rsidRPr="00BB11B6">
        <w:rPr>
          <w:color w:val="000000"/>
          <w:sz w:val="28"/>
          <w:szCs w:val="28"/>
          <w:highlight w:val="white"/>
          <w:shd w:val="clear" w:color="auto" w:fill="FFFFFF"/>
        </w:rPr>
        <w:t>«Кубок Губернатора Ленинградской области по пляжному </w:t>
      </w:r>
      <w:r w:rsidRPr="00BB11B6">
        <w:rPr>
          <w:rStyle w:val="1"/>
          <w:rFonts w:eastAsia="Arial"/>
          <w:color w:val="000000"/>
          <w:sz w:val="28"/>
          <w:szCs w:val="28"/>
          <w:shd w:val="clear" w:color="auto" w:fill="FFFFFF"/>
        </w:rPr>
        <w:t>волейбол</w:t>
      </w:r>
      <w:r w:rsidRPr="00BB11B6">
        <w:rPr>
          <w:color w:val="000000"/>
          <w:sz w:val="28"/>
          <w:szCs w:val="28"/>
          <w:highlight w:val="white"/>
          <w:shd w:val="clear" w:color="auto" w:fill="FFFFFF"/>
        </w:rPr>
        <w:t xml:space="preserve">у», «Соревнования по пляжному волейболу, посвященные 700-летию первого упоминанию Гдова в летописи», </w:t>
      </w:r>
    </w:p>
    <w:p w14:paraId="720D8077" w14:textId="77777777" w:rsidR="00A36BB8" w:rsidRPr="00BB11B6" w:rsidRDefault="00A36BB8" w:rsidP="00A36BB8">
      <w:pPr>
        <w:ind w:firstLine="709"/>
        <w:jc w:val="both"/>
        <w:rPr>
          <w:bCs/>
          <w:color w:val="FF0000"/>
          <w:sz w:val="28"/>
          <w:szCs w:val="28"/>
          <w:highlight w:val="white"/>
        </w:rPr>
      </w:pPr>
      <w:r w:rsidRPr="00BB11B6">
        <w:rPr>
          <w:color w:val="000000"/>
          <w:sz w:val="28"/>
          <w:szCs w:val="28"/>
          <w:highlight w:val="white"/>
          <w:shd w:val="clear" w:color="auto" w:fill="FFFFFF"/>
        </w:rPr>
        <w:t>одержала победу в соревнованиях по парковому волейболу в г. Кингисепп и в кубке по волейболу среди мужских команд «Лига 2».</w:t>
      </w:r>
    </w:p>
    <w:p w14:paraId="0B063EBC" w14:textId="77777777" w:rsidR="00A36BB8" w:rsidRPr="00BB11B6" w:rsidRDefault="00A36BB8" w:rsidP="00A36BB8">
      <w:pPr>
        <w:ind w:firstLine="709"/>
        <w:jc w:val="both"/>
        <w:rPr>
          <w:bCs/>
          <w:color w:val="FF0000"/>
          <w:sz w:val="28"/>
          <w:szCs w:val="28"/>
          <w:highlight w:val="white"/>
        </w:rPr>
      </w:pPr>
      <w:r w:rsidRPr="00BB11B6">
        <w:rPr>
          <w:color w:val="000000"/>
          <w:sz w:val="28"/>
          <w:szCs w:val="28"/>
          <w:highlight w:val="white"/>
        </w:rPr>
        <w:t xml:space="preserve">Спортсмены 2009 – 10 г. р. стали победителями и 2011-12 г.р. бронзовыми призерами «Открытого Первенства Гатчинского района по футболу». </w:t>
      </w:r>
    </w:p>
    <w:p w14:paraId="09A15C2F" w14:textId="77777777" w:rsidR="00A36BB8" w:rsidRPr="00BB11B6" w:rsidRDefault="00A36BB8" w:rsidP="00A36BB8">
      <w:pPr>
        <w:ind w:firstLine="709"/>
        <w:jc w:val="both"/>
        <w:rPr>
          <w:bCs/>
          <w:color w:val="FF0000"/>
          <w:sz w:val="28"/>
          <w:szCs w:val="28"/>
          <w:highlight w:val="white"/>
        </w:rPr>
      </w:pPr>
      <w:r w:rsidRPr="00BB11B6">
        <w:rPr>
          <w:color w:val="000000"/>
          <w:sz w:val="28"/>
          <w:szCs w:val="28"/>
          <w:highlight w:val="white"/>
        </w:rPr>
        <w:t xml:space="preserve">В состав спортивной сборной команды по футболу Ленинградской области входит </w:t>
      </w:r>
      <w:r w:rsidRPr="00BB11B6">
        <w:rPr>
          <w:color w:val="000000"/>
          <w:sz w:val="28"/>
          <w:szCs w:val="28"/>
          <w:highlight w:val="white"/>
          <w:shd w:val="clear" w:color="auto" w:fill="FFFFFF"/>
        </w:rPr>
        <w:t>Матросова Дарья, которая приняла участие в "Первенстве Северо-Западного федерального округа по футболу" среди женских команд в г. Петрозаводск</w:t>
      </w:r>
      <w:r>
        <w:rPr>
          <w:color w:val="000000"/>
          <w:sz w:val="28"/>
          <w:szCs w:val="28"/>
          <w:highlight w:val="white"/>
          <w:shd w:val="clear" w:color="auto" w:fill="FFFFFF"/>
        </w:rPr>
        <w:t xml:space="preserve"> и</w:t>
      </w:r>
      <w:r w:rsidRPr="00BB11B6">
        <w:rPr>
          <w:color w:val="000000"/>
          <w:sz w:val="28"/>
          <w:szCs w:val="28"/>
          <w:highlight w:val="white"/>
          <w:shd w:val="clear" w:color="auto" w:fill="FFFFFF"/>
        </w:rPr>
        <w:t xml:space="preserve"> в составе сборной команды Ленинградской области стала победительницей турнира, и участвовала в финале "Первенства России по футболу" в г. Астрахань.</w:t>
      </w:r>
    </w:p>
    <w:p w14:paraId="0E5A3F29" w14:textId="77777777" w:rsidR="00A36BB8" w:rsidRPr="00BB11B6" w:rsidRDefault="00A36BB8" w:rsidP="00A36BB8">
      <w:pPr>
        <w:ind w:firstLine="709"/>
        <w:jc w:val="both"/>
        <w:rPr>
          <w:bCs/>
          <w:color w:val="FF0000"/>
          <w:sz w:val="28"/>
          <w:szCs w:val="28"/>
          <w:highlight w:val="white"/>
        </w:rPr>
      </w:pPr>
      <w:r w:rsidRPr="00BB11B6">
        <w:rPr>
          <w:color w:val="000000"/>
          <w:sz w:val="28"/>
          <w:szCs w:val="28"/>
          <w:highlight w:val="white"/>
        </w:rPr>
        <w:lastRenderedPageBreak/>
        <w:t>Команда баскетболистов «Северная окраина» - серебряный призер Чемпионата города Кингисепп по баскетболу среди мужских команд. А также лучший игрок чемпионата признан Чурсин Марк.</w:t>
      </w:r>
    </w:p>
    <w:p w14:paraId="3735B155" w14:textId="77777777" w:rsidR="00A36BB8" w:rsidRPr="00BB11B6" w:rsidRDefault="00A36BB8" w:rsidP="00A36BB8">
      <w:pPr>
        <w:ind w:firstLine="709"/>
        <w:jc w:val="both"/>
        <w:rPr>
          <w:color w:val="FF0000"/>
          <w:sz w:val="28"/>
          <w:szCs w:val="28"/>
          <w:highlight w:val="white"/>
        </w:rPr>
      </w:pPr>
      <w:r w:rsidRPr="00BB11B6">
        <w:rPr>
          <w:sz w:val="28"/>
          <w:szCs w:val="28"/>
          <w:highlight w:val="white"/>
        </w:rPr>
        <w:t xml:space="preserve">Сборная Сланцевского района по настольному теннису участвовала и привезла награды с «Турнира по настольному теннису «Граница 2023», «Командного Кубка Ленинградской области по настольному теннису»,  «Кубка Ленинградской области по настольному теннису» </w:t>
      </w:r>
    </w:p>
    <w:p w14:paraId="21E0CE84" w14:textId="77777777" w:rsidR="00A36BB8" w:rsidRPr="00BB11B6" w:rsidRDefault="00A36BB8" w:rsidP="00A36BB8">
      <w:pPr>
        <w:ind w:firstLine="709"/>
        <w:jc w:val="both"/>
        <w:rPr>
          <w:color w:val="FF0000"/>
          <w:sz w:val="28"/>
          <w:szCs w:val="28"/>
          <w:highlight w:val="white"/>
        </w:rPr>
      </w:pPr>
      <w:r w:rsidRPr="00BB11B6">
        <w:rPr>
          <w:sz w:val="28"/>
          <w:szCs w:val="28"/>
          <w:highlight w:val="white"/>
        </w:rPr>
        <w:t xml:space="preserve">В состав сборной Ленинградской области по бадминтону входит два воспитанника нашей секции: </w:t>
      </w:r>
      <w:proofErr w:type="spellStart"/>
      <w:r w:rsidRPr="00BB11B6">
        <w:rPr>
          <w:sz w:val="28"/>
          <w:szCs w:val="28"/>
          <w:highlight w:val="white"/>
        </w:rPr>
        <w:t>Чирва</w:t>
      </w:r>
      <w:proofErr w:type="spellEnd"/>
      <w:r w:rsidRPr="00BB11B6">
        <w:rPr>
          <w:sz w:val="28"/>
          <w:szCs w:val="28"/>
          <w:highlight w:val="white"/>
        </w:rPr>
        <w:t xml:space="preserve"> Николай и Мамедов Руслан. В командном зачете областного турнира «Весенний волан» заняли 2 место.</w:t>
      </w:r>
    </w:p>
    <w:p w14:paraId="485F601D" w14:textId="77777777" w:rsidR="00A36BB8" w:rsidRPr="00BB11B6" w:rsidRDefault="00A36BB8" w:rsidP="00A36BB8">
      <w:pPr>
        <w:ind w:firstLine="709"/>
        <w:jc w:val="both"/>
        <w:rPr>
          <w:color w:val="FF0000"/>
          <w:sz w:val="28"/>
          <w:szCs w:val="28"/>
          <w:highlight w:val="white"/>
        </w:rPr>
      </w:pPr>
      <w:r w:rsidRPr="00BB11B6">
        <w:rPr>
          <w:sz w:val="28"/>
          <w:szCs w:val="28"/>
          <w:highlight w:val="white"/>
        </w:rPr>
        <w:t xml:space="preserve">В Кубке Ленинградской области по тхэквондо «ИТФ» «Кубок земли Ленинградской» наша команда привезла 1,2 и 3е место в личном зачете. </w:t>
      </w:r>
      <w:proofErr w:type="spellStart"/>
      <w:r w:rsidRPr="00BB11B6">
        <w:rPr>
          <w:sz w:val="28"/>
          <w:szCs w:val="28"/>
          <w:highlight w:val="white"/>
        </w:rPr>
        <w:t>Атакишиев</w:t>
      </w:r>
      <w:proofErr w:type="spellEnd"/>
      <w:r w:rsidRPr="00BB11B6">
        <w:rPr>
          <w:sz w:val="28"/>
          <w:szCs w:val="28"/>
          <w:highlight w:val="white"/>
        </w:rPr>
        <w:t xml:space="preserve"> Тимур - 1 место спарринг, Ткаченко Илья - 3 место спарринг, </w:t>
      </w:r>
      <w:proofErr w:type="spellStart"/>
      <w:r w:rsidRPr="00BB11B6">
        <w:rPr>
          <w:sz w:val="28"/>
          <w:szCs w:val="28"/>
          <w:highlight w:val="white"/>
        </w:rPr>
        <w:t>Кишаковский</w:t>
      </w:r>
      <w:proofErr w:type="spellEnd"/>
      <w:r w:rsidRPr="00BB11B6">
        <w:rPr>
          <w:sz w:val="28"/>
          <w:szCs w:val="28"/>
          <w:highlight w:val="white"/>
        </w:rPr>
        <w:t xml:space="preserve"> Владислав - 2 место специальная техника. От Сланцевского муниципального района в составе сборной Ленинградской области выступали 3 спортсмена на главном старте страны – «Чемпионат и Первенство России».) </w:t>
      </w:r>
    </w:p>
    <w:p w14:paraId="0DF7214A" w14:textId="77777777" w:rsidR="00A36BB8" w:rsidRPr="00B66A86" w:rsidRDefault="00A36BB8" w:rsidP="00A36BB8">
      <w:pPr>
        <w:ind w:firstLine="709"/>
        <w:jc w:val="both"/>
        <w:rPr>
          <w:sz w:val="28"/>
          <w:szCs w:val="28"/>
          <w:highlight w:val="white"/>
        </w:rPr>
      </w:pPr>
      <w:r w:rsidRPr="00B66A86">
        <w:rPr>
          <w:sz w:val="28"/>
          <w:szCs w:val="28"/>
          <w:highlight w:val="white"/>
        </w:rPr>
        <w:t xml:space="preserve">На территории Сланцевского района стремительно развивается секция по боксу ФОК СМР. В секции занимается 130 участников. Спортсмены в 2023 году стали победителями и призерами областных соревнований. </w:t>
      </w:r>
      <w:r w:rsidRPr="00B66A86">
        <w:rPr>
          <w:sz w:val="28"/>
          <w:szCs w:val="28"/>
          <w:highlight w:val="white"/>
          <w:shd w:val="clear" w:color="auto" w:fill="FFFFFF"/>
        </w:rPr>
        <w:t xml:space="preserve">В 2023 году на территории Сланцевского района </w:t>
      </w:r>
      <w:proofErr w:type="spellStart"/>
      <w:r w:rsidRPr="00B66A86">
        <w:rPr>
          <w:sz w:val="28"/>
          <w:szCs w:val="28"/>
          <w:highlight w:val="white"/>
          <w:shd w:val="clear" w:color="auto" w:fill="FFFFFF"/>
        </w:rPr>
        <w:t>зарегистирована</w:t>
      </w:r>
      <w:proofErr w:type="spellEnd"/>
      <w:r w:rsidRPr="00B66A86">
        <w:rPr>
          <w:sz w:val="28"/>
          <w:szCs w:val="28"/>
          <w:highlight w:val="white"/>
          <w:shd w:val="clear" w:color="auto" w:fill="FFFFFF"/>
        </w:rPr>
        <w:t xml:space="preserve"> первая общественная организация «Федерация бокса Сланцевского района Ленинградской области», расположенная на СК «Шахтёр». Президентом Федерации бокса избран мастер спорта, тренер МКУ «ФОК СМР» Максим Станиславович Мальченко. Также благодаря поддержке Администрации Сланцевского муниципального района в этом году в СК «Шахтер» появился ринг для проведения тренировок и соревнований.</w:t>
      </w:r>
    </w:p>
    <w:p w14:paraId="5CC4C4CF" w14:textId="77777777" w:rsidR="00A36BB8" w:rsidRPr="00B66A86" w:rsidRDefault="00A36BB8" w:rsidP="00A36BB8">
      <w:pPr>
        <w:ind w:firstLine="709"/>
        <w:jc w:val="both"/>
        <w:rPr>
          <w:sz w:val="28"/>
          <w:szCs w:val="28"/>
          <w:highlight w:val="white"/>
        </w:rPr>
      </w:pPr>
      <w:r w:rsidRPr="00B66A86">
        <w:rPr>
          <w:sz w:val="28"/>
          <w:szCs w:val="28"/>
          <w:highlight w:val="white"/>
        </w:rPr>
        <w:t xml:space="preserve">В 2023 году МКУ «ФОК СМР» были организованы и проведены 3 спортивных мероприятия областного уровня: </w:t>
      </w:r>
    </w:p>
    <w:p w14:paraId="03BF2A7F" w14:textId="77777777" w:rsidR="00A36BB8" w:rsidRPr="00B66A86" w:rsidRDefault="00A36BB8" w:rsidP="00A36BB8">
      <w:pPr>
        <w:ind w:firstLine="709"/>
        <w:jc w:val="both"/>
        <w:rPr>
          <w:sz w:val="28"/>
          <w:szCs w:val="28"/>
          <w:highlight w:val="white"/>
        </w:rPr>
      </w:pPr>
      <w:r w:rsidRPr="00B66A86">
        <w:rPr>
          <w:sz w:val="28"/>
          <w:szCs w:val="28"/>
          <w:highlight w:val="white"/>
        </w:rPr>
        <w:t xml:space="preserve">Соревнования по настольному теннису "Кубок Вызова" между командами юношей и девушек впервые были проведены на Сланцевской земле. </w:t>
      </w:r>
    </w:p>
    <w:p w14:paraId="57CDEFD3" w14:textId="77777777" w:rsidR="00A36BB8" w:rsidRPr="00B66A86" w:rsidRDefault="00A36BB8" w:rsidP="00A36BB8">
      <w:pPr>
        <w:ind w:firstLine="709"/>
        <w:jc w:val="both"/>
        <w:rPr>
          <w:sz w:val="28"/>
          <w:szCs w:val="28"/>
          <w:highlight w:val="white"/>
        </w:rPr>
      </w:pPr>
      <w:r w:rsidRPr="00B66A86">
        <w:rPr>
          <w:sz w:val="28"/>
          <w:szCs w:val="28"/>
          <w:highlight w:val="white"/>
        </w:rPr>
        <w:t>Было проведено «Областное соревнование по бадминтону «Осенний волан».</w:t>
      </w:r>
    </w:p>
    <w:p w14:paraId="12765982" w14:textId="77777777" w:rsidR="00A36BB8" w:rsidRPr="00B66A86" w:rsidRDefault="00A36BB8" w:rsidP="00A36BB8">
      <w:pPr>
        <w:ind w:firstLine="709"/>
        <w:jc w:val="both"/>
        <w:rPr>
          <w:color w:val="FF0000"/>
          <w:sz w:val="28"/>
          <w:szCs w:val="28"/>
          <w:highlight w:val="white"/>
        </w:rPr>
      </w:pPr>
      <w:r w:rsidRPr="00B66A86">
        <w:rPr>
          <w:sz w:val="28"/>
          <w:szCs w:val="28"/>
          <w:highlight w:val="white"/>
        </w:rPr>
        <w:t xml:space="preserve">Чемпионат и Первенство Ленинградской области по тхэквондо (ИТФ). </w:t>
      </w:r>
    </w:p>
    <w:p w14:paraId="61547A42" w14:textId="77777777" w:rsidR="00A36BB8" w:rsidRPr="00B66A86" w:rsidRDefault="00A36BB8" w:rsidP="00A36BB8">
      <w:pPr>
        <w:widowControl w:val="0"/>
        <w:ind w:firstLine="709"/>
        <w:jc w:val="both"/>
        <w:rPr>
          <w:sz w:val="28"/>
          <w:szCs w:val="28"/>
          <w:highlight w:val="white"/>
          <w:shd w:val="clear" w:color="auto" w:fill="FFFFFF"/>
        </w:rPr>
      </w:pPr>
      <w:r w:rsidRPr="00B66A86">
        <w:rPr>
          <w:sz w:val="28"/>
          <w:szCs w:val="28"/>
          <w:highlight w:val="white"/>
          <w:shd w:val="clear" w:color="auto" w:fill="FFFFFF"/>
        </w:rPr>
        <w:t xml:space="preserve">Среди туристов и гостей города пользуются спросом малые средства размещения с комфортными удобствами на 40 человек, которые были открыты после капитального ремонта в 2023 г. на территории СК «Химик». </w:t>
      </w:r>
    </w:p>
    <w:p w14:paraId="00E3325D" w14:textId="77777777" w:rsidR="00A36BB8" w:rsidRPr="00B66A86" w:rsidRDefault="00A36BB8" w:rsidP="00A36BB8">
      <w:pPr>
        <w:ind w:firstLine="709"/>
        <w:jc w:val="both"/>
        <w:rPr>
          <w:b/>
          <w:sz w:val="28"/>
          <w:szCs w:val="28"/>
          <w:highlight w:val="white"/>
        </w:rPr>
      </w:pPr>
      <w:r w:rsidRPr="00B66A86">
        <w:rPr>
          <w:b/>
          <w:sz w:val="28"/>
          <w:szCs w:val="28"/>
          <w:highlight w:val="white"/>
        </w:rPr>
        <w:t xml:space="preserve">Молодежная политика </w:t>
      </w:r>
    </w:p>
    <w:p w14:paraId="270FBAFB" w14:textId="77777777" w:rsidR="00A36BB8" w:rsidRPr="00B66A86" w:rsidRDefault="00A36BB8" w:rsidP="00A36BB8">
      <w:pPr>
        <w:tabs>
          <w:tab w:val="center" w:pos="4961"/>
        </w:tabs>
        <w:ind w:firstLine="709"/>
        <w:jc w:val="both"/>
        <w:rPr>
          <w:sz w:val="28"/>
          <w:szCs w:val="28"/>
          <w:highlight w:val="white"/>
        </w:rPr>
      </w:pPr>
      <w:r w:rsidRPr="00B66A86">
        <w:rPr>
          <w:sz w:val="28"/>
          <w:szCs w:val="28"/>
        </w:rPr>
        <w:t>На территории Сланцевского района открыты молодежные пространства для лиц от 14 до 35 лет: молодежный многофункциональный центр «Трансформация», молодежный многофункциональный центр «Компетенция», Молодежный центр, который объединяет пять клубов по месту жительства.</w:t>
      </w:r>
    </w:p>
    <w:p w14:paraId="2184F492" w14:textId="77777777" w:rsidR="00A36BB8" w:rsidRPr="00B66A86" w:rsidRDefault="00A36BB8" w:rsidP="00A36BB8">
      <w:pPr>
        <w:ind w:firstLine="709"/>
        <w:jc w:val="both"/>
        <w:rPr>
          <w:sz w:val="28"/>
          <w:szCs w:val="28"/>
        </w:rPr>
      </w:pPr>
      <w:r w:rsidRPr="00B66A86">
        <w:rPr>
          <w:sz w:val="28"/>
          <w:szCs w:val="28"/>
          <w:highlight w:val="white"/>
        </w:rPr>
        <w:lastRenderedPageBreak/>
        <w:t>Событием 2023 года для жителей микрорайона Лучки стало открытие молодежн</w:t>
      </w:r>
      <w:r w:rsidR="00E858CE">
        <w:rPr>
          <w:sz w:val="28"/>
          <w:szCs w:val="28"/>
          <w:highlight w:val="white"/>
        </w:rPr>
        <w:t>ого</w:t>
      </w:r>
      <w:r w:rsidRPr="00B66A86">
        <w:rPr>
          <w:sz w:val="28"/>
          <w:szCs w:val="28"/>
          <w:highlight w:val="white"/>
        </w:rPr>
        <w:t xml:space="preserve"> многофункциональн</w:t>
      </w:r>
      <w:r w:rsidR="00E858CE">
        <w:rPr>
          <w:sz w:val="28"/>
          <w:szCs w:val="28"/>
          <w:highlight w:val="white"/>
        </w:rPr>
        <w:t>ого</w:t>
      </w:r>
      <w:r w:rsidRPr="00B66A86">
        <w:rPr>
          <w:sz w:val="28"/>
          <w:szCs w:val="28"/>
          <w:highlight w:val="white"/>
        </w:rPr>
        <w:t xml:space="preserve"> центра «Компетенция» на базе библиотеки в </w:t>
      </w:r>
      <w:proofErr w:type="spellStart"/>
      <w:r w:rsidRPr="00B66A86">
        <w:rPr>
          <w:sz w:val="28"/>
          <w:szCs w:val="28"/>
          <w:highlight w:val="white"/>
        </w:rPr>
        <w:t>мкр</w:t>
      </w:r>
      <w:proofErr w:type="spellEnd"/>
      <w:r w:rsidRPr="00B66A86">
        <w:rPr>
          <w:sz w:val="28"/>
          <w:szCs w:val="28"/>
          <w:highlight w:val="white"/>
        </w:rPr>
        <w:t>. Лучки. Проведен косметический ремонт библиотеки, приобретена новая мебель и современное оборудование  в рамках предоставленной субсидии за счет средств областного бюджета Ленинградской области в размере 5 миллионов рублей.</w:t>
      </w:r>
    </w:p>
    <w:p w14:paraId="04A74BAA" w14:textId="77777777" w:rsidR="00A36BB8" w:rsidRPr="00B66A86" w:rsidRDefault="00A36BB8" w:rsidP="00A36BB8">
      <w:pPr>
        <w:ind w:firstLine="709"/>
        <w:jc w:val="both"/>
        <w:rPr>
          <w:b/>
          <w:sz w:val="28"/>
          <w:szCs w:val="28"/>
          <w:highlight w:val="white"/>
        </w:rPr>
      </w:pPr>
      <w:r w:rsidRPr="00B66A86">
        <w:rPr>
          <w:color w:val="000000"/>
          <w:sz w:val="28"/>
          <w:szCs w:val="28"/>
        </w:rPr>
        <w:t>Министерство культуры Российской Федерации в рамках реализации федерального проекта «Придумано в России» осенью 2021 года запустило ведомственный проект «Гений места», объединяющий творческих людей по всей стране. Гений места – это творческий житель, который приходит в библиотеку с желанием воплотить в жизнь идею собственного проекта и получить знания и профессиональный опыт. Участниками федерального проекта на конкурсной основе в 2021 и 2022 годах стали соответственно</w:t>
      </w:r>
      <w:r>
        <w:rPr>
          <w:color w:val="000000"/>
          <w:sz w:val="28"/>
          <w:szCs w:val="28"/>
        </w:rPr>
        <w:t xml:space="preserve"> </w:t>
      </w:r>
      <w:r w:rsidRPr="00B66A86">
        <w:rPr>
          <w:color w:val="000000"/>
          <w:sz w:val="28"/>
          <w:szCs w:val="28"/>
        </w:rPr>
        <w:t>сланцевские детская и публичная библиотеки. В 2023 году победителем конкурса стала и Библиотека для детей и взрослых в Лучках, располагая необходимыми информационно-техническими ресурсами для открытия такой точки концентрации талантов. В библиотеке в Лучках открыты клуб по визуальному программированию «</w:t>
      </w:r>
      <w:proofErr w:type="spellStart"/>
      <w:r w:rsidRPr="00B66A86">
        <w:rPr>
          <w:color w:val="000000"/>
          <w:sz w:val="28"/>
          <w:szCs w:val="28"/>
        </w:rPr>
        <w:t>КОДятки</w:t>
      </w:r>
      <w:proofErr w:type="spellEnd"/>
      <w:r w:rsidRPr="00B66A86">
        <w:rPr>
          <w:color w:val="000000"/>
          <w:sz w:val="28"/>
          <w:szCs w:val="28"/>
        </w:rPr>
        <w:t>» (дети и подростки создают мини-игры, виртуальные викторины и живые открытки), медиа студии «</w:t>
      </w:r>
      <w:proofErr w:type="spellStart"/>
      <w:r w:rsidRPr="00B66A86">
        <w:rPr>
          <w:color w:val="000000"/>
          <w:sz w:val="28"/>
          <w:szCs w:val="28"/>
        </w:rPr>
        <w:t>АртФокус</w:t>
      </w:r>
      <w:proofErr w:type="spellEnd"/>
      <w:r w:rsidRPr="00B66A86">
        <w:rPr>
          <w:color w:val="000000"/>
          <w:sz w:val="28"/>
          <w:szCs w:val="28"/>
        </w:rPr>
        <w:t>» и «</w:t>
      </w:r>
      <w:proofErr w:type="spellStart"/>
      <w:r w:rsidRPr="00B66A86">
        <w:rPr>
          <w:color w:val="000000"/>
          <w:sz w:val="28"/>
          <w:szCs w:val="28"/>
        </w:rPr>
        <w:t>ТопКадр</w:t>
      </w:r>
      <w:proofErr w:type="spellEnd"/>
      <w:r w:rsidRPr="00B66A86">
        <w:rPr>
          <w:color w:val="000000"/>
          <w:sz w:val="28"/>
          <w:szCs w:val="28"/>
        </w:rPr>
        <w:t xml:space="preserve">» (молодые люди учатся фотосъемке и обработке фото, занимаются монтажом видеороликов, клипов, </w:t>
      </w:r>
      <w:proofErr w:type="spellStart"/>
      <w:r w:rsidRPr="00B66A86">
        <w:rPr>
          <w:color w:val="000000"/>
          <w:sz w:val="28"/>
          <w:szCs w:val="28"/>
        </w:rPr>
        <w:t>букрейлеров</w:t>
      </w:r>
      <w:proofErr w:type="spellEnd"/>
      <w:r w:rsidRPr="00B66A86">
        <w:rPr>
          <w:color w:val="000000"/>
          <w:sz w:val="28"/>
          <w:szCs w:val="28"/>
        </w:rPr>
        <w:t xml:space="preserve">). </w:t>
      </w:r>
    </w:p>
    <w:p w14:paraId="210E6096" w14:textId="77777777" w:rsidR="00A36BB8" w:rsidRPr="00B66A86" w:rsidRDefault="00A36BB8" w:rsidP="00A36BB8">
      <w:pPr>
        <w:tabs>
          <w:tab w:val="left" w:pos="284"/>
        </w:tabs>
        <w:ind w:firstLine="709"/>
        <w:jc w:val="both"/>
        <w:rPr>
          <w:b/>
          <w:bCs/>
          <w:sz w:val="28"/>
          <w:szCs w:val="28"/>
          <w:highlight w:val="white"/>
        </w:rPr>
      </w:pPr>
      <w:r w:rsidRPr="00B66A86">
        <w:rPr>
          <w:sz w:val="28"/>
          <w:szCs w:val="28"/>
          <w:highlight w:val="white"/>
        </w:rPr>
        <w:t xml:space="preserve">В 2023 году за счет средств местного бюджета выполнен ремонт помещений молодежного клуба «Костёр». Сумма контракта составила 840,7тыс. руб. </w:t>
      </w:r>
    </w:p>
    <w:p w14:paraId="3F9C0F94" w14:textId="77777777" w:rsidR="00A36BB8" w:rsidRPr="00B66A86" w:rsidRDefault="00A36BB8" w:rsidP="00A36BB8">
      <w:pPr>
        <w:tabs>
          <w:tab w:val="left" w:pos="0"/>
        </w:tabs>
        <w:ind w:firstLine="709"/>
        <w:jc w:val="both"/>
        <w:rPr>
          <w:sz w:val="28"/>
          <w:szCs w:val="28"/>
          <w:highlight w:val="white"/>
        </w:rPr>
      </w:pPr>
      <w:r w:rsidRPr="00B66A86">
        <w:rPr>
          <w:sz w:val="28"/>
          <w:szCs w:val="28"/>
          <w:highlight w:val="white"/>
        </w:rPr>
        <w:t xml:space="preserve">В Сланцевском районе с сентября 2023 года начало работу местное отделение «Движения первых». </w:t>
      </w:r>
    </w:p>
    <w:p w14:paraId="610E81FC" w14:textId="77777777" w:rsidR="00A36BB8" w:rsidRPr="00B66A86" w:rsidRDefault="00A36BB8" w:rsidP="00A36BB8">
      <w:pPr>
        <w:tabs>
          <w:tab w:val="left" w:pos="0"/>
        </w:tabs>
        <w:ind w:firstLine="709"/>
        <w:jc w:val="both"/>
        <w:rPr>
          <w:sz w:val="28"/>
          <w:szCs w:val="28"/>
          <w:highlight w:val="white"/>
        </w:rPr>
      </w:pPr>
      <w:r w:rsidRPr="00B66A86">
        <w:rPr>
          <w:sz w:val="28"/>
          <w:szCs w:val="28"/>
          <w:highlight w:val="white"/>
        </w:rPr>
        <w:t xml:space="preserve">«Движение первых» - общероссийское общественно-государственное движение, созданное 14 июля 2022 года по инициативе руководства России, для воспитания, организации досуга подростков, и формирования мировоззрения «на основе традиционных российских духовных и нравственных ценностей. Для ребят - это возможность проявить себя, сформировать команду единомышленников. </w:t>
      </w:r>
    </w:p>
    <w:p w14:paraId="049D8135" w14:textId="77777777" w:rsidR="00A36BB8" w:rsidRPr="00B66A86" w:rsidRDefault="00A36BB8" w:rsidP="00A36BB8">
      <w:pPr>
        <w:tabs>
          <w:tab w:val="left" w:pos="0"/>
        </w:tabs>
        <w:ind w:firstLine="709"/>
        <w:jc w:val="both"/>
        <w:rPr>
          <w:sz w:val="28"/>
          <w:szCs w:val="28"/>
          <w:highlight w:val="white"/>
        </w:rPr>
      </w:pPr>
      <w:r w:rsidRPr="00B66A86">
        <w:rPr>
          <w:sz w:val="28"/>
          <w:szCs w:val="28"/>
          <w:highlight w:val="white"/>
        </w:rPr>
        <w:t>Миссия «Первых» - обеспечить России великое будущее, чтобы сделать достойной и счастливой жизнь всех поколений, чтобы менять мир к лучшему!</w:t>
      </w:r>
    </w:p>
    <w:p w14:paraId="29728DDF" w14:textId="77777777" w:rsidR="00A36BB8" w:rsidRPr="00B66A86" w:rsidRDefault="00A36BB8" w:rsidP="00A36BB8">
      <w:pPr>
        <w:tabs>
          <w:tab w:val="left" w:pos="0"/>
        </w:tabs>
        <w:ind w:firstLine="709"/>
        <w:jc w:val="both"/>
        <w:rPr>
          <w:sz w:val="28"/>
          <w:szCs w:val="28"/>
        </w:rPr>
      </w:pPr>
      <w:r w:rsidRPr="00B66A86">
        <w:rPr>
          <w:sz w:val="28"/>
          <w:szCs w:val="28"/>
          <w:highlight w:val="white"/>
        </w:rPr>
        <w:t>За 4 месяца работы в районе открыто 9 первичных отделений на базе общеобразовательных школ города и сельских поселений и посвящено в Движение около 200 ребят. В 2024 году планируется открыть первичные отделения на базе ГБПОУ ЛО «Сланцевский индустриальный техникум», многофункционального молодежного центра «Трансформация», ГБОУ ЛО «Сланцевская школа-интернат».</w:t>
      </w:r>
    </w:p>
    <w:p w14:paraId="2AB95FA8" w14:textId="77777777" w:rsidR="00A36BB8" w:rsidRPr="00B66A86" w:rsidRDefault="00A36BB8" w:rsidP="00A36BB8">
      <w:pPr>
        <w:tabs>
          <w:tab w:val="left" w:pos="0"/>
        </w:tabs>
        <w:ind w:firstLine="709"/>
        <w:jc w:val="both"/>
        <w:rPr>
          <w:sz w:val="28"/>
          <w:szCs w:val="28"/>
          <w:highlight w:val="white"/>
        </w:rPr>
      </w:pPr>
      <w:r w:rsidRPr="00B66A86">
        <w:rPr>
          <w:sz w:val="28"/>
          <w:szCs w:val="28"/>
          <w:highlight w:val="white"/>
        </w:rPr>
        <w:t xml:space="preserve">В сентябре на стадионе «Химик» </w:t>
      </w:r>
      <w:proofErr w:type="spellStart"/>
      <w:r w:rsidRPr="00B66A86">
        <w:rPr>
          <w:sz w:val="28"/>
          <w:szCs w:val="28"/>
          <w:highlight w:val="white"/>
        </w:rPr>
        <w:t>мкр</w:t>
      </w:r>
      <w:proofErr w:type="spellEnd"/>
      <w:r w:rsidRPr="00B66A86">
        <w:rPr>
          <w:sz w:val="28"/>
          <w:szCs w:val="28"/>
          <w:highlight w:val="white"/>
        </w:rPr>
        <w:t xml:space="preserve">. Лучки прошел спортивный семейный фестиваль «Семейная команда», где ребята вместе с родителями приняли участие в забеге на дистанцию 1 км и активно провели время на организованных интерактивных площадках. В семейном фестивале приняли </w:t>
      </w:r>
      <w:r w:rsidRPr="00B66A86">
        <w:rPr>
          <w:sz w:val="28"/>
          <w:szCs w:val="28"/>
          <w:highlight w:val="white"/>
        </w:rPr>
        <w:lastRenderedPageBreak/>
        <w:t>участие около 160 человек. И в этом же месяце на базе ГБПОУ ЛО «Сланцевский индустриальный техникум» прошел Муниципальный слет «Первые», на котором участники узнали о целях и задачах, возможностях Движения, об организации местных сообществ, добровольческой деятельности, о структуре написания проектов, грантах и форумной кампании. В мероприятии приняли участие около 150 человек.</w:t>
      </w:r>
    </w:p>
    <w:p w14:paraId="249779FD" w14:textId="77777777" w:rsidR="00A36BB8" w:rsidRPr="00B66A86" w:rsidRDefault="00A36BB8" w:rsidP="00A36BB8">
      <w:pPr>
        <w:tabs>
          <w:tab w:val="left" w:pos="0"/>
        </w:tabs>
        <w:ind w:firstLine="709"/>
        <w:jc w:val="both"/>
        <w:rPr>
          <w:sz w:val="28"/>
          <w:szCs w:val="28"/>
          <w:highlight w:val="white"/>
        </w:rPr>
      </w:pPr>
      <w:r w:rsidRPr="00B66A86">
        <w:rPr>
          <w:sz w:val="28"/>
          <w:szCs w:val="28"/>
          <w:highlight w:val="white"/>
        </w:rPr>
        <w:t xml:space="preserve">А в ноябре на базе МКУК «Культурно-досуговый центр» г. Сланцы состоялся муниципальный слет «Время первых», на котором ребята узнали о таком направлении Движения, как «Труд, профессия и своё дело» с основной целью – найти своё призвание. В мероприятии приняли участие представители ведущих вузов Санкт-Петербурга: Санкт-Петербургский университет ГПС МЧС России, Военная академия материально-технического обеспечения имени генерала армии </w:t>
      </w:r>
      <w:proofErr w:type="spellStart"/>
      <w:r w:rsidRPr="00B66A86">
        <w:rPr>
          <w:sz w:val="28"/>
          <w:szCs w:val="28"/>
          <w:highlight w:val="white"/>
        </w:rPr>
        <w:t>А.В.Хрулева</w:t>
      </w:r>
      <w:proofErr w:type="spellEnd"/>
      <w:r w:rsidRPr="00B66A86">
        <w:rPr>
          <w:sz w:val="28"/>
          <w:szCs w:val="28"/>
          <w:highlight w:val="white"/>
        </w:rPr>
        <w:t>, Санкт-Петербургский университет Министерства внутренних дел Российской Федерации, Военно-космическая академия имени А.Ф.Можайского. В мероприятии приняли участие около 150 обучающихся общеобразовательных школ района.</w:t>
      </w:r>
    </w:p>
    <w:p w14:paraId="622F9D19" w14:textId="77777777" w:rsidR="00A36BB8" w:rsidRPr="00B66A86" w:rsidRDefault="00A36BB8" w:rsidP="00A36BB8">
      <w:pPr>
        <w:tabs>
          <w:tab w:val="left" w:pos="0"/>
        </w:tabs>
        <w:ind w:firstLine="709"/>
        <w:jc w:val="both"/>
        <w:rPr>
          <w:sz w:val="28"/>
          <w:szCs w:val="28"/>
        </w:rPr>
      </w:pPr>
      <w:r w:rsidRPr="00B66A86">
        <w:rPr>
          <w:sz w:val="28"/>
          <w:szCs w:val="28"/>
          <w:highlight w:val="white"/>
        </w:rPr>
        <w:t xml:space="preserve">Также в ноябре на базе МКУ «ФОК СМР» прошёл турнир </w:t>
      </w:r>
      <w:proofErr w:type="gramStart"/>
      <w:r w:rsidRPr="00B66A86">
        <w:rPr>
          <w:sz w:val="28"/>
          <w:szCs w:val="28"/>
          <w:highlight w:val="white"/>
        </w:rPr>
        <w:t>по спортивному</w:t>
      </w:r>
      <w:proofErr w:type="gramEnd"/>
      <w:r>
        <w:rPr>
          <w:sz w:val="28"/>
          <w:szCs w:val="28"/>
          <w:highlight w:val="white"/>
        </w:rPr>
        <w:t xml:space="preserve"> </w:t>
      </w:r>
      <w:proofErr w:type="spellStart"/>
      <w:r w:rsidRPr="00B66A86">
        <w:rPr>
          <w:sz w:val="28"/>
          <w:szCs w:val="28"/>
          <w:highlight w:val="white"/>
        </w:rPr>
        <w:t>лазертагу</w:t>
      </w:r>
      <w:proofErr w:type="spellEnd"/>
      <w:r w:rsidRPr="00B66A86">
        <w:rPr>
          <w:sz w:val="28"/>
          <w:szCs w:val="28"/>
          <w:highlight w:val="white"/>
        </w:rPr>
        <w:t xml:space="preserve"> Сланцевского района «Турнир Первых 2023», в котором приняли участие около 100 человек. А в декабре в Ломоносовском районе прошёл региональный турнир </w:t>
      </w:r>
      <w:proofErr w:type="gramStart"/>
      <w:r w:rsidRPr="00B66A86">
        <w:rPr>
          <w:sz w:val="28"/>
          <w:szCs w:val="28"/>
          <w:highlight w:val="white"/>
        </w:rPr>
        <w:t>по спортивному</w:t>
      </w:r>
      <w:proofErr w:type="gramEnd"/>
      <w:r>
        <w:rPr>
          <w:sz w:val="28"/>
          <w:szCs w:val="28"/>
          <w:highlight w:val="white"/>
        </w:rPr>
        <w:t xml:space="preserve"> </w:t>
      </w:r>
      <w:proofErr w:type="spellStart"/>
      <w:r w:rsidRPr="00B66A86">
        <w:rPr>
          <w:sz w:val="28"/>
          <w:szCs w:val="28"/>
          <w:highlight w:val="white"/>
        </w:rPr>
        <w:t>лазертагу</w:t>
      </w:r>
      <w:proofErr w:type="spellEnd"/>
      <w:r w:rsidRPr="00B66A86">
        <w:rPr>
          <w:sz w:val="28"/>
          <w:szCs w:val="28"/>
          <w:highlight w:val="white"/>
        </w:rPr>
        <w:t>, где команды Сланцевского района в возрастных категориях 10-12 лет и 13-14 лет стали победителями.</w:t>
      </w:r>
    </w:p>
    <w:p w14:paraId="57AABF24" w14:textId="77777777" w:rsidR="00A36BB8" w:rsidRPr="00B66A86" w:rsidRDefault="00A36BB8" w:rsidP="00A36BB8">
      <w:pPr>
        <w:tabs>
          <w:tab w:val="left" w:pos="0"/>
        </w:tabs>
        <w:ind w:firstLine="709"/>
        <w:jc w:val="both"/>
        <w:rPr>
          <w:b/>
          <w:bCs/>
          <w:sz w:val="28"/>
          <w:szCs w:val="28"/>
          <w:highlight w:val="white"/>
        </w:rPr>
      </w:pPr>
      <w:r w:rsidRPr="00B66A86">
        <w:rPr>
          <w:sz w:val="28"/>
          <w:szCs w:val="28"/>
          <w:highlight w:val="white"/>
        </w:rPr>
        <w:t>В ноябре-декабре обучающиеся общеобразовательных школ в рамках проекта «В гостях у ученого» посетили 145 пожарную часть ГКУ «</w:t>
      </w:r>
      <w:proofErr w:type="spellStart"/>
      <w:r w:rsidRPr="00B66A86">
        <w:rPr>
          <w:sz w:val="28"/>
          <w:szCs w:val="28"/>
          <w:highlight w:val="white"/>
        </w:rPr>
        <w:t>Леноблпожспас</w:t>
      </w:r>
      <w:proofErr w:type="spellEnd"/>
      <w:r w:rsidRPr="00B66A86">
        <w:rPr>
          <w:sz w:val="28"/>
          <w:szCs w:val="28"/>
          <w:highlight w:val="white"/>
        </w:rPr>
        <w:t>», где ребятам показали караульные помещения, предметы боевой одежды, пожарно-спасательное оборудование, пожарные машины.</w:t>
      </w:r>
    </w:p>
    <w:p w14:paraId="4C73B9F8" w14:textId="77777777" w:rsidR="00A36BB8" w:rsidRPr="00B66A86" w:rsidRDefault="00A36BB8" w:rsidP="00A36BB8">
      <w:pPr>
        <w:tabs>
          <w:tab w:val="left" w:pos="0"/>
        </w:tabs>
        <w:ind w:firstLine="709"/>
        <w:jc w:val="both"/>
        <w:rPr>
          <w:sz w:val="28"/>
          <w:szCs w:val="28"/>
          <w:highlight w:val="white"/>
        </w:rPr>
      </w:pPr>
      <w:r w:rsidRPr="00B66A86">
        <w:rPr>
          <w:sz w:val="28"/>
          <w:szCs w:val="28"/>
          <w:highlight w:val="white"/>
        </w:rPr>
        <w:t>В соответствии с решением Президента Российской Федерации и Концепцией федеральной системы подготовки граждан Российской Федерации к военной службе на период до 2024 года,  ведётся работа по созданию в субъектах Российской Федерации центров юнармейской подготовки - Домов «ЮНАРМИИ». В сентябре 2023 года в Сланцевском муниципальном районе на базе Молодёжного центра открыт Центр юнармейской подготовки «Дом» ЮНАРМИИ».</w:t>
      </w:r>
    </w:p>
    <w:p w14:paraId="0EB23C88" w14:textId="77777777" w:rsidR="00A36BB8" w:rsidRPr="00B66A86" w:rsidRDefault="00A36BB8" w:rsidP="00A36BB8">
      <w:pPr>
        <w:tabs>
          <w:tab w:val="left" w:pos="0"/>
        </w:tabs>
        <w:ind w:firstLine="709"/>
        <w:jc w:val="both"/>
        <w:rPr>
          <w:sz w:val="28"/>
          <w:szCs w:val="28"/>
          <w:highlight w:val="white"/>
        </w:rPr>
      </w:pPr>
      <w:r w:rsidRPr="00B66A86">
        <w:rPr>
          <w:sz w:val="28"/>
          <w:szCs w:val="28"/>
          <w:highlight w:val="white"/>
        </w:rPr>
        <w:t xml:space="preserve">Деятельность Дома «ЮНАРМИИ» призвана объединить все существующие отряды движения и создать единую структуру юнармейского движения на территории района. </w:t>
      </w:r>
    </w:p>
    <w:p w14:paraId="66C8F449" w14:textId="77777777" w:rsidR="00A36BB8" w:rsidRPr="00B66A86" w:rsidRDefault="00A36BB8" w:rsidP="00A36BB8">
      <w:pPr>
        <w:tabs>
          <w:tab w:val="left" w:pos="0"/>
        </w:tabs>
        <w:ind w:firstLine="709"/>
        <w:jc w:val="both"/>
        <w:rPr>
          <w:sz w:val="28"/>
          <w:szCs w:val="28"/>
        </w:rPr>
      </w:pPr>
      <w:r w:rsidRPr="00B66A86">
        <w:rPr>
          <w:sz w:val="28"/>
          <w:szCs w:val="28"/>
          <w:highlight w:val="white"/>
        </w:rPr>
        <w:t xml:space="preserve">В 2023 году молодежный многофункциональный центр «Трансформация» вел активную работу по привлечению молодежи к участию в различных форумах и грантовых конкурсах. </w:t>
      </w:r>
    </w:p>
    <w:p w14:paraId="46508E47" w14:textId="77777777" w:rsidR="00A36BB8" w:rsidRPr="00B66A86" w:rsidRDefault="00A36BB8" w:rsidP="00A36BB8">
      <w:pPr>
        <w:ind w:firstLine="709"/>
        <w:jc w:val="both"/>
        <w:rPr>
          <w:sz w:val="28"/>
          <w:szCs w:val="28"/>
          <w:highlight w:val="white"/>
        </w:rPr>
      </w:pPr>
      <w:r w:rsidRPr="00B66A86">
        <w:rPr>
          <w:sz w:val="28"/>
          <w:szCs w:val="28"/>
        </w:rPr>
        <w:t xml:space="preserve">120 участников от Сланцевского районы были зарегистрированы на 13 образовательных форумах, 9 из которых проекты федерального </w:t>
      </w:r>
      <w:proofErr w:type="spellStart"/>
      <w:r w:rsidRPr="00B66A86">
        <w:rPr>
          <w:sz w:val="28"/>
          <w:szCs w:val="28"/>
        </w:rPr>
        <w:t>агенства</w:t>
      </w:r>
      <w:proofErr w:type="spellEnd"/>
      <w:r w:rsidRPr="00B66A86">
        <w:rPr>
          <w:sz w:val="28"/>
          <w:szCs w:val="28"/>
        </w:rPr>
        <w:t xml:space="preserve"> по делам молодежи «Росмолодежь».</w:t>
      </w:r>
    </w:p>
    <w:p w14:paraId="1B6F1A01" w14:textId="77777777" w:rsidR="00A36BB8" w:rsidRPr="00B66A86" w:rsidRDefault="00A36BB8" w:rsidP="00A36BB8">
      <w:pPr>
        <w:ind w:firstLine="709"/>
        <w:jc w:val="both"/>
        <w:rPr>
          <w:sz w:val="28"/>
          <w:szCs w:val="28"/>
          <w:highlight w:val="white"/>
        </w:rPr>
      </w:pPr>
      <w:r w:rsidRPr="00B66A86">
        <w:rPr>
          <w:sz w:val="28"/>
          <w:szCs w:val="28"/>
          <w:highlight w:val="white"/>
        </w:rPr>
        <w:t xml:space="preserve">В </w:t>
      </w:r>
      <w:r>
        <w:rPr>
          <w:sz w:val="28"/>
          <w:szCs w:val="28"/>
          <w:highlight w:val="white"/>
        </w:rPr>
        <w:t>отчетном</w:t>
      </w:r>
      <w:r w:rsidRPr="00B66A86">
        <w:rPr>
          <w:sz w:val="28"/>
          <w:szCs w:val="28"/>
          <w:highlight w:val="white"/>
        </w:rPr>
        <w:t xml:space="preserve"> году было подано 14 заявок на участие в грантовых конкурсах различного уровн</w:t>
      </w:r>
      <w:r w:rsidRPr="00B66A86">
        <w:rPr>
          <w:sz w:val="28"/>
          <w:szCs w:val="28"/>
        </w:rPr>
        <w:t>я</w:t>
      </w:r>
      <w:r w:rsidRPr="00B66A86">
        <w:rPr>
          <w:sz w:val="28"/>
          <w:szCs w:val="28"/>
          <w:highlight w:val="white"/>
        </w:rPr>
        <w:t xml:space="preserve">, </w:t>
      </w:r>
      <w:r w:rsidRPr="00B66A86">
        <w:rPr>
          <w:sz w:val="28"/>
          <w:szCs w:val="28"/>
        </w:rPr>
        <w:t>это на 13 заявок больше по сравнению с 2022 годом</w:t>
      </w:r>
      <w:r w:rsidRPr="00B66A86">
        <w:rPr>
          <w:sz w:val="28"/>
          <w:szCs w:val="28"/>
          <w:highlight w:val="white"/>
        </w:rPr>
        <w:t xml:space="preserve">. В конкурсе на «Грант Губернатора Ленинградской области по </w:t>
      </w:r>
      <w:r w:rsidRPr="00B66A86">
        <w:rPr>
          <w:sz w:val="28"/>
          <w:szCs w:val="28"/>
          <w:highlight w:val="white"/>
        </w:rPr>
        <w:lastRenderedPageBreak/>
        <w:t xml:space="preserve">поддержке молодежных инициатив» были поданы 3 заявки. Победил 1 конкурсный проект – </w:t>
      </w:r>
      <w:r w:rsidRPr="00B66A86">
        <w:rPr>
          <w:bCs/>
          <w:sz w:val="28"/>
          <w:szCs w:val="28"/>
          <w:highlight w:val="white"/>
        </w:rPr>
        <w:t>краеведческая настольная игра «36 квадратных километров», автор которого заведующий молодежным центром «Трансформация» Мария</w:t>
      </w:r>
      <w:r w:rsidRPr="00B66A86">
        <w:rPr>
          <w:sz w:val="28"/>
          <w:szCs w:val="28"/>
          <w:highlight w:val="white"/>
        </w:rPr>
        <w:t xml:space="preserve"> Денисовна Таран. Основная идея проекта – повышение интереса у детей и подростков Сланцевского района к познанию родного края.</w:t>
      </w:r>
    </w:p>
    <w:p w14:paraId="10455489" w14:textId="77777777" w:rsidR="00A36BB8" w:rsidRPr="00B66A86" w:rsidRDefault="00A36BB8" w:rsidP="00A36BB8">
      <w:pPr>
        <w:ind w:firstLine="709"/>
        <w:jc w:val="both"/>
        <w:rPr>
          <w:sz w:val="28"/>
          <w:szCs w:val="28"/>
          <w:highlight w:val="white"/>
        </w:rPr>
      </w:pPr>
      <w:r w:rsidRPr="00B66A86">
        <w:rPr>
          <w:sz w:val="28"/>
          <w:szCs w:val="28"/>
          <w:highlight w:val="white"/>
        </w:rPr>
        <w:t>В России выбрали лучшие молодёжные пространства проекта от Федерального агентства по делам молодёжи «Точки притяжения». В списке лидеров 300 площадок с географией присутствия от Владивостока до Калининграда. С 10 апреля эксперты инкогнито посещали точки, отобранные после народного голосования, и оценивали площадки сразу по нескольким критериям. Среди требований: техническая оснащённость, интерьер и вместимость. Помимо этого, учитывались санитарно-эпидемиологическое благополучие, нормы и правила пожарной безопасности.</w:t>
      </w:r>
    </w:p>
    <w:p w14:paraId="4EC8B9C6" w14:textId="77777777" w:rsidR="00A36BB8" w:rsidRPr="00B66A86" w:rsidRDefault="00A36BB8" w:rsidP="00A36BB8">
      <w:pPr>
        <w:ind w:firstLine="709"/>
        <w:jc w:val="both"/>
        <w:rPr>
          <w:sz w:val="28"/>
          <w:szCs w:val="28"/>
          <w:highlight w:val="white"/>
        </w:rPr>
      </w:pPr>
      <w:r w:rsidRPr="00B66A86">
        <w:rPr>
          <w:sz w:val="28"/>
          <w:szCs w:val="28"/>
          <w:highlight w:val="white"/>
        </w:rPr>
        <w:t>В Ленинградской области финалистами стало 17 молодежных пространств:</w:t>
      </w:r>
    </w:p>
    <w:p w14:paraId="058BCF01" w14:textId="77777777" w:rsidR="00A36BB8" w:rsidRPr="00B66A86" w:rsidRDefault="00A36BB8" w:rsidP="00A36BB8">
      <w:pPr>
        <w:ind w:firstLine="709"/>
        <w:jc w:val="both"/>
        <w:rPr>
          <w:sz w:val="28"/>
          <w:szCs w:val="28"/>
          <w:highlight w:val="white"/>
        </w:rPr>
      </w:pPr>
      <w:r w:rsidRPr="00B66A86">
        <w:rPr>
          <w:sz w:val="28"/>
          <w:szCs w:val="28"/>
          <w:highlight w:val="white"/>
        </w:rPr>
        <w:t xml:space="preserve">1 место: - Бокситогорский культурно-досуговый центр; - </w:t>
      </w:r>
      <w:proofErr w:type="spellStart"/>
      <w:r w:rsidRPr="00B66A86">
        <w:rPr>
          <w:sz w:val="28"/>
          <w:szCs w:val="28"/>
          <w:highlight w:val="white"/>
        </w:rPr>
        <w:t>Добро.Центр</w:t>
      </w:r>
      <w:proofErr w:type="spellEnd"/>
      <w:r w:rsidRPr="00B66A86">
        <w:rPr>
          <w:sz w:val="28"/>
          <w:szCs w:val="28"/>
          <w:highlight w:val="white"/>
        </w:rPr>
        <w:t xml:space="preserve"> Бокситогорского района; - Молодежный коворкинг-центр (Гатчина); - Соседский центр «</w:t>
      </w:r>
      <w:proofErr w:type="spellStart"/>
      <w:r w:rsidRPr="00B66A86">
        <w:rPr>
          <w:sz w:val="28"/>
          <w:szCs w:val="28"/>
          <w:highlight w:val="white"/>
        </w:rPr>
        <w:t>Янила</w:t>
      </w:r>
      <w:proofErr w:type="spellEnd"/>
      <w:r w:rsidRPr="00B66A86">
        <w:rPr>
          <w:sz w:val="28"/>
          <w:szCs w:val="28"/>
          <w:highlight w:val="white"/>
        </w:rPr>
        <w:t>» (Янино); - МБУК Культурно-информационный центр им. А.С. Пушкина молодежный коворкинг центр «Параграф» (Волхов); - Лофт-пространство «РЕАЛЬНОЕ МЕСТО» (</w:t>
      </w:r>
      <w:proofErr w:type="spellStart"/>
      <w:r w:rsidRPr="00B66A86">
        <w:rPr>
          <w:sz w:val="28"/>
          <w:szCs w:val="28"/>
          <w:highlight w:val="white"/>
        </w:rPr>
        <w:t>Кудрово</w:t>
      </w:r>
      <w:proofErr w:type="spellEnd"/>
      <w:r w:rsidRPr="00B66A86">
        <w:rPr>
          <w:sz w:val="28"/>
          <w:szCs w:val="28"/>
          <w:highlight w:val="white"/>
        </w:rPr>
        <w:t>); - Волосовский молодежный центр «Бирюзовый»; - КОВОРКИНГ-ЦЕНТР МАУ "МОЛОДЁЖНЫЙ ЦЕНТР «АЛЬФА» (Всеволожск).</w:t>
      </w:r>
    </w:p>
    <w:p w14:paraId="5F910652" w14:textId="77777777" w:rsidR="00A36BB8" w:rsidRPr="00B66A86" w:rsidRDefault="00A36BB8" w:rsidP="00A36BB8">
      <w:pPr>
        <w:ind w:firstLine="709"/>
        <w:jc w:val="both"/>
        <w:rPr>
          <w:sz w:val="28"/>
          <w:szCs w:val="28"/>
          <w:highlight w:val="white"/>
        </w:rPr>
      </w:pPr>
      <w:r w:rsidRPr="00B66A86">
        <w:rPr>
          <w:sz w:val="28"/>
          <w:szCs w:val="28"/>
          <w:highlight w:val="white"/>
        </w:rPr>
        <w:t>2 место: - Детская Бизнес Школа Фабрика Предпринимательства (Выборг).</w:t>
      </w:r>
    </w:p>
    <w:p w14:paraId="59AC5107" w14:textId="77777777" w:rsidR="00A36BB8" w:rsidRPr="00B66A86" w:rsidRDefault="00A36BB8" w:rsidP="00A36BB8">
      <w:pPr>
        <w:ind w:firstLine="709"/>
        <w:jc w:val="both"/>
        <w:rPr>
          <w:sz w:val="28"/>
          <w:szCs w:val="28"/>
          <w:highlight w:val="white"/>
        </w:rPr>
      </w:pPr>
      <w:r w:rsidRPr="00B66A86">
        <w:rPr>
          <w:sz w:val="28"/>
          <w:szCs w:val="28"/>
          <w:highlight w:val="white"/>
        </w:rPr>
        <w:t>3 место: - Библиотека-коворкинг в Лучках (Сланцы); - МКУ «ФОК СМР» (Сланцы);</w:t>
      </w:r>
      <w:r>
        <w:rPr>
          <w:sz w:val="28"/>
          <w:szCs w:val="28"/>
          <w:highlight w:val="white"/>
        </w:rPr>
        <w:t xml:space="preserve"> </w:t>
      </w:r>
      <w:r w:rsidRPr="00B66A86">
        <w:rPr>
          <w:sz w:val="28"/>
          <w:szCs w:val="28"/>
          <w:highlight w:val="white"/>
        </w:rPr>
        <w:t xml:space="preserve"> - Дом культуры (Сланцы); - Молодёжный коворкинг-центр «Трансформация» (Сланцы); - Детский оздоровительный лагерь «Звездный» (Луга); - МКУК «Кингисеппская ЦГБ» «Литературный дом» (Кингисепп); - </w:t>
      </w:r>
      <w:proofErr w:type="spellStart"/>
      <w:r w:rsidRPr="00B66A86">
        <w:rPr>
          <w:sz w:val="28"/>
          <w:szCs w:val="28"/>
          <w:highlight w:val="white"/>
        </w:rPr>
        <w:t>Биатлонно</w:t>
      </w:r>
      <w:proofErr w:type="spellEnd"/>
      <w:r w:rsidRPr="00B66A86">
        <w:rPr>
          <w:sz w:val="28"/>
          <w:szCs w:val="28"/>
          <w:highlight w:val="white"/>
        </w:rPr>
        <w:t>-лыжный комплекс (Тихвин); - Молодежный коворкинг-центр (Кингисепп).</w:t>
      </w:r>
    </w:p>
    <w:p w14:paraId="42AD6032" w14:textId="77777777" w:rsidR="00A36BB8" w:rsidRPr="00B66A86" w:rsidRDefault="00A36BB8" w:rsidP="00A36BB8">
      <w:pPr>
        <w:ind w:firstLine="709"/>
        <w:jc w:val="both"/>
        <w:rPr>
          <w:sz w:val="28"/>
          <w:szCs w:val="28"/>
          <w:highlight w:val="white"/>
        </w:rPr>
      </w:pPr>
      <w:r w:rsidRPr="00B66A86">
        <w:rPr>
          <w:sz w:val="28"/>
          <w:szCs w:val="28"/>
          <w:highlight w:val="white"/>
        </w:rPr>
        <w:t>Только 300 площадок со всей России, которые стали победителями конкурса, попали на интерактивную карту. И это не все. Теперь в этих пространствах нас ждёт множество ярких и незабываемых мероприятий с лучшими экспертами. Также Росмолодёжь совместно с программой развития «Другое Дело» разрабатывает систему лояльности. Это позволит каждому пользователю получать баллы, выполняя задания от пространств.</w:t>
      </w:r>
    </w:p>
    <w:p w14:paraId="10503229" w14:textId="77777777" w:rsidR="00A36BB8" w:rsidRPr="00B66A86" w:rsidRDefault="00A36BB8" w:rsidP="00A36BB8">
      <w:pPr>
        <w:widowControl w:val="0"/>
        <w:ind w:firstLine="709"/>
        <w:jc w:val="both"/>
        <w:rPr>
          <w:b/>
          <w:bCs/>
          <w:color w:val="FF0000"/>
          <w:sz w:val="28"/>
          <w:szCs w:val="28"/>
        </w:rPr>
      </w:pPr>
      <w:r w:rsidRPr="00B66A86">
        <w:rPr>
          <w:color w:val="000000"/>
          <w:sz w:val="28"/>
          <w:szCs w:val="28"/>
          <w:highlight w:val="white"/>
        </w:rPr>
        <w:t>Президент Российской Федерации Владимир Владимирович Путин объявил 2024 год Годом семьи, а Губернатор Ленинградской области Александр Юрьевич Дрозденко объявил 2024 год Годом Команды Заботы</w:t>
      </w:r>
      <w:r>
        <w:rPr>
          <w:color w:val="000000"/>
          <w:sz w:val="28"/>
          <w:szCs w:val="28"/>
        </w:rPr>
        <w:t>.</w:t>
      </w:r>
    </w:p>
    <w:p w14:paraId="6FA11A1F" w14:textId="77777777" w:rsidR="00A36BB8" w:rsidRPr="00B66A86" w:rsidRDefault="00A36BB8" w:rsidP="00A36BB8">
      <w:pPr>
        <w:ind w:firstLine="709"/>
        <w:jc w:val="both"/>
        <w:rPr>
          <w:sz w:val="28"/>
          <w:szCs w:val="28"/>
          <w:highlight w:val="white"/>
        </w:rPr>
      </w:pPr>
      <w:r w:rsidRPr="00B66A86">
        <w:rPr>
          <w:sz w:val="28"/>
          <w:szCs w:val="28"/>
          <w:highlight w:val="white"/>
        </w:rPr>
        <w:t>Важным направлением в работе учреждений культуры, спорта и молодежной политики в 2024 году станет работа с молодежью.</w:t>
      </w:r>
    </w:p>
    <w:p w14:paraId="1273FF31" w14:textId="77777777" w:rsidR="00A36BB8" w:rsidRPr="00B66A86" w:rsidRDefault="00A36BB8" w:rsidP="00A36BB8">
      <w:pPr>
        <w:ind w:firstLine="709"/>
        <w:jc w:val="both"/>
        <w:rPr>
          <w:sz w:val="28"/>
          <w:szCs w:val="28"/>
          <w:highlight w:val="white"/>
        </w:rPr>
      </w:pPr>
      <w:r w:rsidRPr="00B66A86">
        <w:rPr>
          <w:sz w:val="28"/>
          <w:szCs w:val="28"/>
          <w:highlight w:val="white"/>
        </w:rPr>
        <w:t>Важно выработать в молодежной среде и воспитать чувство гордости за Отечество.</w:t>
      </w:r>
    </w:p>
    <w:p w14:paraId="0711ABE2" w14:textId="77777777" w:rsidR="00A36BB8" w:rsidRPr="00B66A86" w:rsidRDefault="00A36BB8" w:rsidP="00A36BB8">
      <w:pPr>
        <w:ind w:firstLine="709"/>
        <w:jc w:val="both"/>
        <w:rPr>
          <w:sz w:val="28"/>
          <w:szCs w:val="28"/>
          <w:highlight w:val="white"/>
        </w:rPr>
      </w:pPr>
      <w:r w:rsidRPr="00B66A86">
        <w:rPr>
          <w:sz w:val="28"/>
          <w:szCs w:val="28"/>
          <w:highlight w:val="white"/>
        </w:rPr>
        <w:lastRenderedPageBreak/>
        <w:t>Приоритетом станет создание условий для формирования личности гармоничной, постоянно совершенствующейся, эрудированной, конкурентоспособной, неравнодушной, способной при этом адаптироваться к меняющимся условиям и восприимчивой к новым созидательным идеям.</w:t>
      </w:r>
    </w:p>
    <w:p w14:paraId="4BFBAF9A" w14:textId="77777777" w:rsidR="00A36BB8" w:rsidRPr="00B66A86" w:rsidRDefault="00A36BB8" w:rsidP="00A36BB8">
      <w:pPr>
        <w:ind w:firstLine="709"/>
        <w:jc w:val="both"/>
        <w:rPr>
          <w:sz w:val="28"/>
          <w:szCs w:val="28"/>
          <w:highlight w:val="white"/>
        </w:rPr>
      </w:pPr>
      <w:r w:rsidRPr="00B66A86">
        <w:rPr>
          <w:sz w:val="28"/>
          <w:szCs w:val="28"/>
          <w:highlight w:val="white"/>
        </w:rPr>
        <w:t>Ключевой задачей станет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p>
    <w:p w14:paraId="25763350" w14:textId="77777777" w:rsidR="000F234B" w:rsidRDefault="000F234B" w:rsidP="00561B67">
      <w:pPr>
        <w:pStyle w:val="LO-normal"/>
        <w:spacing w:line="240" w:lineRule="auto"/>
        <w:jc w:val="both"/>
        <w:rPr>
          <w:rFonts w:ascii="Times New Roman" w:eastAsia="Times New Roman" w:hAnsi="Times New Roman" w:cs="Times New Roman"/>
          <w:b/>
          <w:bCs/>
          <w:sz w:val="28"/>
          <w:szCs w:val="28"/>
          <w:lang w:val="ru-RU"/>
        </w:rPr>
      </w:pPr>
    </w:p>
    <w:p w14:paraId="43273BDB" w14:textId="429B488C" w:rsidR="00561B67" w:rsidRPr="00B66A86" w:rsidRDefault="00561B67" w:rsidP="00561B67">
      <w:pPr>
        <w:pStyle w:val="LO-normal"/>
        <w:spacing w:line="240" w:lineRule="auto"/>
        <w:jc w:val="both"/>
        <w:rPr>
          <w:rFonts w:ascii="Times New Roman" w:eastAsia="Times New Roman" w:hAnsi="Times New Roman" w:cs="Times New Roman"/>
          <w:b/>
          <w:bCs/>
          <w:sz w:val="28"/>
          <w:szCs w:val="28"/>
          <w:lang w:val="ru-RU"/>
        </w:rPr>
      </w:pPr>
      <w:r w:rsidRPr="00B66A86">
        <w:rPr>
          <w:rFonts w:ascii="Times New Roman" w:eastAsia="Times New Roman" w:hAnsi="Times New Roman" w:cs="Times New Roman"/>
          <w:b/>
          <w:bCs/>
          <w:sz w:val="28"/>
          <w:szCs w:val="28"/>
          <w:lang w:val="ru-RU"/>
        </w:rPr>
        <w:t>Безопасность</w:t>
      </w:r>
      <w:r>
        <w:rPr>
          <w:rFonts w:ascii="Times New Roman" w:eastAsia="Times New Roman" w:hAnsi="Times New Roman" w:cs="Times New Roman"/>
          <w:b/>
          <w:bCs/>
          <w:sz w:val="28"/>
          <w:szCs w:val="28"/>
          <w:lang w:val="ru-RU"/>
        </w:rPr>
        <w:t>.</w:t>
      </w:r>
    </w:p>
    <w:p w14:paraId="533013BA" w14:textId="77777777" w:rsidR="00561B67" w:rsidRPr="00B66A86" w:rsidRDefault="00561B67" w:rsidP="00561B67">
      <w:pPr>
        <w:ind w:firstLine="709"/>
        <w:jc w:val="both"/>
        <w:rPr>
          <w:sz w:val="28"/>
          <w:szCs w:val="28"/>
        </w:rPr>
      </w:pPr>
      <w:r w:rsidRPr="00B66A86">
        <w:rPr>
          <w:color w:val="000000"/>
          <w:sz w:val="28"/>
          <w:szCs w:val="28"/>
        </w:rPr>
        <w:t xml:space="preserve">Одним из основных аспектов деятельности администрации Сланцевского муниципального района является обеспечение безопасности жизнедеятельности населения </w:t>
      </w:r>
      <w:proofErr w:type="spellStart"/>
      <w:r w:rsidRPr="00B66A86">
        <w:rPr>
          <w:color w:val="000000"/>
          <w:sz w:val="28"/>
          <w:szCs w:val="28"/>
        </w:rPr>
        <w:t>Слнацевского</w:t>
      </w:r>
      <w:proofErr w:type="spellEnd"/>
      <w:r w:rsidRPr="00B66A86">
        <w:rPr>
          <w:color w:val="000000"/>
          <w:sz w:val="28"/>
          <w:szCs w:val="28"/>
        </w:rPr>
        <w:t xml:space="preserve"> городского поселения.  В рамках исполнения данного полномочия </w:t>
      </w:r>
      <w:proofErr w:type="gramStart"/>
      <w:r w:rsidRPr="00B66A86">
        <w:rPr>
          <w:color w:val="000000"/>
          <w:sz w:val="28"/>
          <w:szCs w:val="28"/>
        </w:rPr>
        <w:t>проводилась  работа</w:t>
      </w:r>
      <w:proofErr w:type="gramEnd"/>
      <w:r w:rsidRPr="00B66A86">
        <w:rPr>
          <w:color w:val="000000"/>
          <w:sz w:val="28"/>
          <w:szCs w:val="28"/>
        </w:rPr>
        <w:t xml:space="preserve"> по:</w:t>
      </w:r>
    </w:p>
    <w:p w14:paraId="7671B83C" w14:textId="77777777" w:rsidR="00561B67" w:rsidRPr="00B66A86" w:rsidRDefault="00561B67" w:rsidP="00561B67">
      <w:pPr>
        <w:ind w:firstLine="709"/>
        <w:jc w:val="both"/>
        <w:rPr>
          <w:sz w:val="28"/>
          <w:szCs w:val="28"/>
        </w:rPr>
      </w:pPr>
      <w:r w:rsidRPr="00B66A86">
        <w:rPr>
          <w:sz w:val="28"/>
          <w:szCs w:val="28"/>
        </w:rPr>
        <w:t>- профилактике терроризма и проявлений экстремизма;</w:t>
      </w:r>
    </w:p>
    <w:p w14:paraId="03B5C4B2" w14:textId="77777777" w:rsidR="00561B67" w:rsidRPr="00B66A86" w:rsidRDefault="00561B67" w:rsidP="00561B67">
      <w:pPr>
        <w:ind w:firstLine="709"/>
        <w:jc w:val="both"/>
        <w:rPr>
          <w:sz w:val="28"/>
          <w:szCs w:val="28"/>
        </w:rPr>
      </w:pPr>
      <w:r w:rsidRPr="00B66A86">
        <w:rPr>
          <w:sz w:val="28"/>
          <w:szCs w:val="28"/>
        </w:rPr>
        <w:t>- оказания содействия правоохранительным органам в обеспечении общественного порядка и общественной безопасности,</w:t>
      </w:r>
    </w:p>
    <w:p w14:paraId="6F478D8B" w14:textId="77777777" w:rsidR="00561B67" w:rsidRPr="00B66A86" w:rsidRDefault="00561B67" w:rsidP="00561B67">
      <w:pPr>
        <w:ind w:firstLine="709"/>
        <w:jc w:val="both"/>
        <w:rPr>
          <w:sz w:val="28"/>
          <w:szCs w:val="28"/>
        </w:rPr>
      </w:pPr>
      <w:r w:rsidRPr="00B66A86">
        <w:rPr>
          <w:sz w:val="28"/>
          <w:szCs w:val="28"/>
        </w:rPr>
        <w:t>- первичному воинскому учету;</w:t>
      </w:r>
    </w:p>
    <w:p w14:paraId="270E0622" w14:textId="77777777" w:rsidR="00561B67" w:rsidRPr="00B66A86" w:rsidRDefault="00561B67" w:rsidP="00561B67">
      <w:pPr>
        <w:ind w:firstLine="709"/>
        <w:jc w:val="both"/>
        <w:rPr>
          <w:sz w:val="28"/>
          <w:szCs w:val="28"/>
        </w:rPr>
      </w:pPr>
      <w:r w:rsidRPr="00B66A86">
        <w:rPr>
          <w:sz w:val="28"/>
          <w:szCs w:val="28"/>
        </w:rPr>
        <w:t>- гражданской обороны и предупреждения чрезвычайных ситуаций,</w:t>
      </w:r>
    </w:p>
    <w:p w14:paraId="600E0AE9" w14:textId="77777777" w:rsidR="00561B67" w:rsidRPr="00B66A86" w:rsidRDefault="00561B67" w:rsidP="00561B67">
      <w:pPr>
        <w:ind w:firstLine="709"/>
        <w:jc w:val="both"/>
        <w:rPr>
          <w:sz w:val="28"/>
          <w:szCs w:val="28"/>
        </w:rPr>
      </w:pPr>
      <w:r w:rsidRPr="00B66A86">
        <w:rPr>
          <w:sz w:val="28"/>
          <w:szCs w:val="28"/>
        </w:rPr>
        <w:t>- обеспечению первичных мер пожарной безопасности,</w:t>
      </w:r>
    </w:p>
    <w:p w14:paraId="15C56E34" w14:textId="77777777" w:rsidR="00561B67" w:rsidRPr="00B66A86" w:rsidRDefault="00561B67" w:rsidP="00561B67">
      <w:pPr>
        <w:ind w:firstLine="709"/>
        <w:jc w:val="both"/>
        <w:rPr>
          <w:sz w:val="28"/>
          <w:szCs w:val="28"/>
        </w:rPr>
      </w:pPr>
      <w:r w:rsidRPr="00B66A86">
        <w:rPr>
          <w:sz w:val="28"/>
          <w:szCs w:val="28"/>
        </w:rPr>
        <w:t>- безопасности на водных объектах муниципального образования,</w:t>
      </w:r>
    </w:p>
    <w:p w14:paraId="52218766" w14:textId="77777777" w:rsidR="00561B67" w:rsidRPr="00B66A86" w:rsidRDefault="00561B67" w:rsidP="00561B67">
      <w:pPr>
        <w:ind w:firstLine="709"/>
        <w:jc w:val="both"/>
        <w:rPr>
          <w:sz w:val="28"/>
          <w:szCs w:val="28"/>
        </w:rPr>
      </w:pPr>
      <w:r w:rsidRPr="00B66A86">
        <w:rPr>
          <w:sz w:val="28"/>
          <w:szCs w:val="28"/>
        </w:rPr>
        <w:t>- оказанию муниципальных услуг.</w:t>
      </w:r>
    </w:p>
    <w:p w14:paraId="6B542AF8" w14:textId="77777777" w:rsidR="00561B67" w:rsidRPr="00B66A86" w:rsidRDefault="00561B67" w:rsidP="00561B67">
      <w:pPr>
        <w:ind w:firstLine="709"/>
        <w:jc w:val="both"/>
        <w:rPr>
          <w:bCs/>
          <w:color w:val="1F1F1F"/>
          <w:sz w:val="28"/>
          <w:szCs w:val="28"/>
        </w:rPr>
      </w:pPr>
      <w:r w:rsidRPr="00B66A86">
        <w:rPr>
          <w:sz w:val="28"/>
          <w:szCs w:val="28"/>
        </w:rPr>
        <w:t>В 2023 году постановлением администрации Сланцевского муниципального района</w:t>
      </w:r>
      <w:r w:rsidRPr="00B66A86">
        <w:rPr>
          <w:color w:val="1F1F1F"/>
          <w:sz w:val="28"/>
          <w:szCs w:val="28"/>
        </w:rPr>
        <w:t xml:space="preserve"> утверждены </w:t>
      </w:r>
      <w:r w:rsidRPr="00B66A86">
        <w:rPr>
          <w:bCs/>
          <w:color w:val="1F1F1F"/>
          <w:sz w:val="28"/>
          <w:szCs w:val="28"/>
        </w:rPr>
        <w:t>меры поддержки членов добровольной народной дружины, действующей на территории муниципального образования Сланцевское городское поселение, участвующих на добровольных началах в защите Государственной границы Российской Федерации. По итогам 2023 года выплачены денежные премии 15 членам добровольной народной дружины, участвующим в защите Государственной границе Российской Федерации. Общая сумма выплат 216 ,07 тыс. руб. из средств областного бюджета.</w:t>
      </w:r>
    </w:p>
    <w:p w14:paraId="170160E9" w14:textId="77777777" w:rsidR="00561B67" w:rsidRPr="00B66A86" w:rsidRDefault="00561B67" w:rsidP="00561B67">
      <w:pPr>
        <w:pStyle w:val="ConsPlusNormal"/>
        <w:ind w:firstLine="709"/>
        <w:jc w:val="both"/>
        <w:rPr>
          <w:rFonts w:ascii="Times New Roman" w:hAnsi="Times New Roman" w:cs="Times New Roman"/>
          <w:sz w:val="28"/>
          <w:szCs w:val="28"/>
        </w:rPr>
      </w:pPr>
      <w:r w:rsidRPr="00B66A86">
        <w:rPr>
          <w:rFonts w:ascii="Times New Roman" w:hAnsi="Times New Roman" w:cs="Times New Roman"/>
          <w:color w:val="000000"/>
          <w:sz w:val="28"/>
          <w:szCs w:val="28"/>
        </w:rPr>
        <w:t xml:space="preserve">Для оказания помощи ОМВД России по Сланцевскому району  в оперативном реагировании, содействии проведения дознания, розыскных мероприятий, в технически исправном состоянии поддерживается аппаратно-программный комплекс автоматизированной системы «Безопасный город». </w:t>
      </w:r>
    </w:p>
    <w:p w14:paraId="2AEF8504" w14:textId="77777777" w:rsidR="00561B67" w:rsidRPr="00B66A86" w:rsidRDefault="00561B67" w:rsidP="00561B67">
      <w:pPr>
        <w:ind w:firstLine="709"/>
        <w:jc w:val="both"/>
        <w:rPr>
          <w:sz w:val="28"/>
          <w:szCs w:val="28"/>
        </w:rPr>
      </w:pPr>
      <w:r w:rsidRPr="00B66A86">
        <w:rPr>
          <w:sz w:val="28"/>
          <w:szCs w:val="28"/>
        </w:rPr>
        <w:t xml:space="preserve">В настоящее время на территории Сланцевского городского поселения функционирует 43 камеры видеонаблюдения и связь «Гражданин-полиция», входящих в состав аппаратно-программного комплекса «Безопасный город». </w:t>
      </w:r>
    </w:p>
    <w:p w14:paraId="41CEB109" w14:textId="77777777" w:rsidR="00561B67" w:rsidRPr="00B66A86" w:rsidRDefault="00561B67" w:rsidP="00561B67">
      <w:pPr>
        <w:ind w:firstLine="709"/>
        <w:jc w:val="both"/>
        <w:rPr>
          <w:sz w:val="28"/>
          <w:szCs w:val="28"/>
        </w:rPr>
      </w:pPr>
      <w:r w:rsidRPr="00B66A86">
        <w:rPr>
          <w:sz w:val="28"/>
          <w:szCs w:val="28"/>
        </w:rPr>
        <w:t>В 2023 году с</w:t>
      </w:r>
      <w:r w:rsidRPr="00B66A86">
        <w:rPr>
          <w:sz w:val="28"/>
          <w:szCs w:val="28"/>
          <w:lang w:bidi="ru-RU"/>
        </w:rPr>
        <w:t xml:space="preserve">монтированы 4 </w:t>
      </w:r>
      <w:r w:rsidRPr="00B66A86">
        <w:rPr>
          <w:sz w:val="28"/>
          <w:szCs w:val="28"/>
        </w:rPr>
        <w:t>новые камеры видеонаблюдения в местах расположения детских площадок и зон отдыха населения по адресам: г.Сланцы, ул.Кирова, около дома 50 и г.Сланцы, ул.Кирова, д.28 и 5 камер видеонаблюдения в районе береговой полосы реки Плюсса в месте массового отдыха людей, Дворца Культуры пл.Ленина, д.1 и аллеи по ул.Свердлова.</w:t>
      </w:r>
    </w:p>
    <w:p w14:paraId="316A8428" w14:textId="77777777" w:rsidR="00561B67" w:rsidRPr="00B66A86" w:rsidRDefault="00561B67" w:rsidP="00561B67">
      <w:pPr>
        <w:ind w:firstLine="709"/>
        <w:jc w:val="both"/>
        <w:rPr>
          <w:sz w:val="28"/>
          <w:szCs w:val="28"/>
        </w:rPr>
      </w:pPr>
      <w:r w:rsidRPr="00B66A86">
        <w:rPr>
          <w:sz w:val="28"/>
          <w:szCs w:val="28"/>
        </w:rPr>
        <w:lastRenderedPageBreak/>
        <w:t xml:space="preserve">В целях выполнения мероприятий антитеррористической защищенности места массового пребывания людей осуществлен монтаж и подключение новых камер видеонаблюдения места массового пребывания людей в районе Парка культуры и </w:t>
      </w:r>
      <w:proofErr w:type="gramStart"/>
      <w:r w:rsidRPr="00B66A86">
        <w:rPr>
          <w:sz w:val="28"/>
          <w:szCs w:val="28"/>
        </w:rPr>
        <w:t>отдыха  МКУК</w:t>
      </w:r>
      <w:proofErr w:type="gramEnd"/>
      <w:r w:rsidRPr="00B66A86">
        <w:rPr>
          <w:sz w:val="28"/>
          <w:szCs w:val="28"/>
        </w:rPr>
        <w:t xml:space="preserve"> «КДЦ» по адресу: г.Сланцы, ул.Партизанская, д.8 с выводом видеопотоков в АПК БГ</w:t>
      </w:r>
      <w:r w:rsidRPr="00B66A86">
        <w:rPr>
          <w:bCs/>
          <w:iCs/>
          <w:sz w:val="28"/>
          <w:szCs w:val="28"/>
        </w:rPr>
        <w:t xml:space="preserve">. </w:t>
      </w:r>
      <w:r w:rsidRPr="00B66A86">
        <w:rPr>
          <w:color w:val="000000"/>
          <w:sz w:val="28"/>
          <w:szCs w:val="28"/>
        </w:rPr>
        <w:t>Проведены ремонтные работы по замене устаревшего оборудования на сети видеонаблюдения. (фото 1)</w:t>
      </w:r>
    </w:p>
    <w:p w14:paraId="5E5CBCDC" w14:textId="77777777" w:rsidR="00561B67" w:rsidRPr="00B66A86" w:rsidRDefault="00561B67" w:rsidP="00561B67">
      <w:pPr>
        <w:ind w:right="114" w:firstLine="709"/>
        <w:jc w:val="both"/>
        <w:rPr>
          <w:sz w:val="28"/>
          <w:szCs w:val="28"/>
        </w:rPr>
      </w:pPr>
      <w:r w:rsidRPr="00B66A86">
        <w:rPr>
          <w:rStyle w:val="41"/>
          <w:rFonts w:eastAsia="Andale Sans UI"/>
          <w:sz w:val="28"/>
          <w:szCs w:val="28"/>
          <w:lang w:eastAsia="zh-CN"/>
        </w:rPr>
        <w:t>За период 2023 года в рамках подготовки руководящего состава ОМСУ, органов, уполномоченных на решение задач в области гражданской обороны и защиты населения и территорий от чрезвычайных ситуаций, а также сил и средств Сланцевского районного звена Ленинградской областной подсистемы предупреждения и ликвидации чрезвычайных ситуаций</w:t>
      </w:r>
      <w:r>
        <w:rPr>
          <w:rStyle w:val="41"/>
          <w:rFonts w:eastAsia="Andale Sans UI"/>
          <w:sz w:val="28"/>
          <w:szCs w:val="28"/>
          <w:lang w:eastAsia="zh-CN"/>
        </w:rPr>
        <w:t>,</w:t>
      </w:r>
      <w:r w:rsidRPr="00B66A86">
        <w:rPr>
          <w:rStyle w:val="41"/>
          <w:rFonts w:eastAsia="Andale Sans UI"/>
          <w:sz w:val="28"/>
          <w:szCs w:val="28"/>
          <w:lang w:eastAsia="zh-CN"/>
        </w:rPr>
        <w:t xml:space="preserve"> проведены 2 командно-штабных учения и 1 тактико-специальное учение по ликвидации чрезвычайных ситуаций, 1 командно-штабное учение, 1 штабная тренировка и 1 тактико-специальное учение по гражданской обороне.</w:t>
      </w:r>
    </w:p>
    <w:p w14:paraId="26C624F5" w14:textId="77777777" w:rsidR="00561B67" w:rsidRPr="00B66A86" w:rsidRDefault="00561B67" w:rsidP="00561B67">
      <w:pPr>
        <w:ind w:firstLine="709"/>
        <w:jc w:val="both"/>
        <w:rPr>
          <w:sz w:val="28"/>
          <w:szCs w:val="28"/>
        </w:rPr>
      </w:pPr>
      <w:r w:rsidRPr="00B66A86">
        <w:rPr>
          <w:color w:val="1F1F1F"/>
          <w:sz w:val="28"/>
          <w:szCs w:val="28"/>
        </w:rPr>
        <w:t xml:space="preserve">В течение 2023 года членами ДНД принято участие в охране общественного порядка на всех массовых мероприятиях. </w:t>
      </w:r>
      <w:r w:rsidRPr="00B66A86">
        <w:rPr>
          <w:color w:val="000000"/>
          <w:sz w:val="28"/>
          <w:szCs w:val="28"/>
        </w:rPr>
        <w:t>В целях обеспечения безопасности при проведении мероприятий с массовым пребыванием людей на территории Сланцевского городского поселения и взаимодействия с правоохранительными органами в 2023 году администрацией Сланцевского муниципального района заключались муниципальные контракты на осуществления охраны с частными охранными организациями, имеющими лицензию на данный вид деятельности.</w:t>
      </w:r>
    </w:p>
    <w:p w14:paraId="1A848719" w14:textId="77777777" w:rsidR="00561B67" w:rsidRPr="00B66A86" w:rsidRDefault="00561B67" w:rsidP="00561B67">
      <w:pPr>
        <w:ind w:firstLine="709"/>
        <w:jc w:val="both"/>
        <w:rPr>
          <w:sz w:val="28"/>
          <w:szCs w:val="28"/>
        </w:rPr>
      </w:pPr>
      <w:r w:rsidRPr="00B66A86">
        <w:rPr>
          <w:color w:val="000000"/>
          <w:sz w:val="28"/>
          <w:szCs w:val="28"/>
        </w:rPr>
        <w:t>Продолжается работа администрация Сланцевского муниципального района по первичному воинскому учету. И</w:t>
      </w:r>
      <w:r w:rsidRPr="00B66A86">
        <w:rPr>
          <w:sz w:val="28"/>
          <w:szCs w:val="28"/>
        </w:rPr>
        <w:t>зменения в Законе о воинской обязанности и военной службе работниками комитета  по безопасности  своевременно  доведены до лиц призывного возраста, в т.ч. в рамках  традиционного Дня  призывника, и до работодателей района.</w:t>
      </w:r>
    </w:p>
    <w:p w14:paraId="693F977B" w14:textId="77777777" w:rsidR="00561B67" w:rsidRPr="00B66A86" w:rsidRDefault="00561B67" w:rsidP="00561B67">
      <w:pPr>
        <w:ind w:firstLine="709"/>
        <w:jc w:val="both"/>
        <w:rPr>
          <w:sz w:val="28"/>
          <w:szCs w:val="28"/>
        </w:rPr>
      </w:pPr>
      <w:r w:rsidRPr="00B66A86">
        <w:rPr>
          <w:sz w:val="28"/>
          <w:szCs w:val="28"/>
        </w:rPr>
        <w:t>Норма  призыва граждан на военную службу, установленная военным  комиссариатом  ЛО   весной  и осенью 2023 года,  выполнена.</w:t>
      </w:r>
    </w:p>
    <w:p w14:paraId="47A33BE0" w14:textId="77777777" w:rsidR="00561B67" w:rsidRPr="00B66A86" w:rsidRDefault="00561B67" w:rsidP="00561B67">
      <w:pPr>
        <w:ind w:firstLine="709"/>
        <w:jc w:val="both"/>
        <w:rPr>
          <w:sz w:val="28"/>
          <w:szCs w:val="28"/>
        </w:rPr>
      </w:pPr>
      <w:r w:rsidRPr="00B66A86">
        <w:rPr>
          <w:kern w:val="2"/>
          <w:sz w:val="28"/>
          <w:szCs w:val="28"/>
        </w:rPr>
        <w:t>На территории Сланцевского муниципального района создано и действует Сланцевское муниципальное звено РСЧС Ленинградской областной подсистемы РСЧС (Российская единая система предупреждения и ликвидации чрезвычайных ситуаций), которая состоит из:</w:t>
      </w:r>
    </w:p>
    <w:p w14:paraId="5C3CD352" w14:textId="77777777" w:rsidR="00561B67" w:rsidRPr="00B66A86" w:rsidRDefault="00561B67" w:rsidP="00561B67">
      <w:pPr>
        <w:numPr>
          <w:ilvl w:val="0"/>
          <w:numId w:val="34"/>
        </w:numPr>
        <w:tabs>
          <w:tab w:val="left" w:pos="1134"/>
        </w:tabs>
        <w:ind w:left="0" w:firstLine="709"/>
        <w:jc w:val="both"/>
        <w:rPr>
          <w:sz w:val="28"/>
          <w:szCs w:val="28"/>
        </w:rPr>
      </w:pPr>
      <w:r>
        <w:rPr>
          <w:kern w:val="2"/>
          <w:sz w:val="28"/>
          <w:szCs w:val="28"/>
        </w:rPr>
        <w:t>к</w:t>
      </w:r>
      <w:r w:rsidRPr="00B66A86">
        <w:rPr>
          <w:kern w:val="2"/>
          <w:sz w:val="28"/>
          <w:szCs w:val="28"/>
        </w:rPr>
        <w:t>оординационного органа РСЧС — комиссии по предупреждению и ликвидации чрезвычайных ситуаций и обеспечению пожарной безопасности муниципального образования.</w:t>
      </w:r>
    </w:p>
    <w:p w14:paraId="2483CD8D" w14:textId="77777777" w:rsidR="00561B67" w:rsidRPr="00B66A86" w:rsidRDefault="00561B67" w:rsidP="00561B67">
      <w:pPr>
        <w:numPr>
          <w:ilvl w:val="0"/>
          <w:numId w:val="34"/>
        </w:numPr>
        <w:tabs>
          <w:tab w:val="left" w:pos="1134"/>
        </w:tabs>
        <w:ind w:left="0" w:firstLine="709"/>
        <w:jc w:val="both"/>
        <w:rPr>
          <w:sz w:val="28"/>
          <w:szCs w:val="28"/>
        </w:rPr>
      </w:pPr>
      <w:r>
        <w:rPr>
          <w:kern w:val="2"/>
          <w:sz w:val="28"/>
          <w:szCs w:val="28"/>
        </w:rPr>
        <w:t>п</w:t>
      </w:r>
      <w:r w:rsidRPr="00B66A86">
        <w:rPr>
          <w:kern w:val="2"/>
          <w:sz w:val="28"/>
          <w:szCs w:val="28"/>
        </w:rPr>
        <w:t>остоянно действующего органа управления —с 1 января 2023 года — комитет по безопасности администрации Сланцевского муниципального района;</w:t>
      </w:r>
    </w:p>
    <w:p w14:paraId="6F716F1D" w14:textId="77777777" w:rsidR="00561B67" w:rsidRPr="00B66A86" w:rsidRDefault="00561B67" w:rsidP="00561B67">
      <w:pPr>
        <w:numPr>
          <w:ilvl w:val="0"/>
          <w:numId w:val="34"/>
        </w:numPr>
        <w:tabs>
          <w:tab w:val="left" w:pos="1134"/>
        </w:tabs>
        <w:ind w:left="0" w:firstLine="709"/>
        <w:jc w:val="both"/>
        <w:rPr>
          <w:sz w:val="28"/>
          <w:szCs w:val="28"/>
        </w:rPr>
      </w:pPr>
      <w:r>
        <w:rPr>
          <w:kern w:val="2"/>
          <w:sz w:val="28"/>
          <w:szCs w:val="28"/>
        </w:rPr>
        <w:t>о</w:t>
      </w:r>
      <w:r w:rsidRPr="00B66A86">
        <w:rPr>
          <w:kern w:val="2"/>
          <w:sz w:val="28"/>
          <w:szCs w:val="28"/>
        </w:rPr>
        <w:t>ргана повседневного управления — ЕДДС Сланцевского муниципального района;</w:t>
      </w:r>
    </w:p>
    <w:p w14:paraId="6DC0A404" w14:textId="77777777" w:rsidR="00561B67" w:rsidRPr="00B66A86" w:rsidRDefault="00561B67" w:rsidP="00561B67">
      <w:pPr>
        <w:numPr>
          <w:ilvl w:val="0"/>
          <w:numId w:val="34"/>
        </w:numPr>
        <w:tabs>
          <w:tab w:val="left" w:pos="1134"/>
        </w:tabs>
        <w:ind w:left="0" w:firstLine="709"/>
        <w:jc w:val="both"/>
        <w:rPr>
          <w:sz w:val="28"/>
          <w:szCs w:val="28"/>
        </w:rPr>
      </w:pPr>
      <w:r>
        <w:rPr>
          <w:kern w:val="2"/>
          <w:sz w:val="28"/>
          <w:szCs w:val="28"/>
        </w:rPr>
        <w:t>с</w:t>
      </w:r>
      <w:r w:rsidRPr="00B66A86">
        <w:rPr>
          <w:kern w:val="2"/>
          <w:sz w:val="28"/>
          <w:szCs w:val="28"/>
        </w:rPr>
        <w:t>илы и средства — звенья РСЧС (финансово-материальные средства, техника и люди).</w:t>
      </w:r>
    </w:p>
    <w:p w14:paraId="126130A8" w14:textId="77777777" w:rsidR="00561B67" w:rsidRPr="00B66A86" w:rsidRDefault="00561B67" w:rsidP="00561B67">
      <w:pPr>
        <w:ind w:firstLine="709"/>
        <w:jc w:val="both"/>
        <w:rPr>
          <w:sz w:val="28"/>
          <w:szCs w:val="28"/>
        </w:rPr>
      </w:pPr>
      <w:r w:rsidRPr="00B66A86">
        <w:rPr>
          <w:sz w:val="28"/>
          <w:szCs w:val="28"/>
        </w:rPr>
        <w:lastRenderedPageBreak/>
        <w:t xml:space="preserve">За 2023 год проведено 14 заседаний </w:t>
      </w:r>
      <w:r w:rsidRPr="00B66A86">
        <w:rPr>
          <w:kern w:val="2"/>
          <w:sz w:val="28"/>
          <w:szCs w:val="28"/>
        </w:rPr>
        <w:t xml:space="preserve">комиссии по предупреждению и ликвидации чрезвычайных ситуаций и обеспечению пожарной безопасности </w:t>
      </w:r>
      <w:r w:rsidRPr="00B66A86">
        <w:rPr>
          <w:sz w:val="28"/>
          <w:szCs w:val="28"/>
        </w:rPr>
        <w:t xml:space="preserve">Сланцевского муниципального района, из них 4 </w:t>
      </w:r>
      <w:r>
        <w:rPr>
          <w:sz w:val="28"/>
          <w:szCs w:val="28"/>
        </w:rPr>
        <w:t>- плановых</w:t>
      </w:r>
      <w:r w:rsidRPr="00B66A86">
        <w:rPr>
          <w:sz w:val="28"/>
          <w:szCs w:val="28"/>
        </w:rPr>
        <w:t xml:space="preserve">. </w:t>
      </w:r>
    </w:p>
    <w:p w14:paraId="3594529B" w14:textId="77777777" w:rsidR="00561B67" w:rsidRPr="00B66A86" w:rsidRDefault="00561B67" w:rsidP="00561B67">
      <w:pPr>
        <w:ind w:firstLine="709"/>
        <w:jc w:val="both"/>
        <w:rPr>
          <w:sz w:val="28"/>
          <w:szCs w:val="28"/>
        </w:rPr>
      </w:pPr>
      <w:r w:rsidRPr="00B66A86">
        <w:rPr>
          <w:sz w:val="28"/>
          <w:szCs w:val="28"/>
        </w:rPr>
        <w:t>Обеспечивая первичные меры пожарной безопасности на территории городского поселения, создана и работает добровольная пожарная дружина (место расположения ул.</w:t>
      </w:r>
      <w:r>
        <w:rPr>
          <w:sz w:val="28"/>
          <w:szCs w:val="28"/>
        </w:rPr>
        <w:t xml:space="preserve"> </w:t>
      </w:r>
      <w:r w:rsidRPr="00B66A86">
        <w:rPr>
          <w:sz w:val="28"/>
          <w:szCs w:val="28"/>
        </w:rPr>
        <w:t xml:space="preserve">Красная). Добровольцы прошли обучение, обеспечены боевой </w:t>
      </w:r>
      <w:r w:rsidRPr="00B66A86">
        <w:rPr>
          <w:color w:val="000000"/>
          <w:sz w:val="28"/>
          <w:szCs w:val="28"/>
        </w:rPr>
        <w:t>одеждой пожарных, средствами пожаротушения.</w:t>
      </w:r>
    </w:p>
    <w:p w14:paraId="1631D948" w14:textId="77777777" w:rsidR="00561B67" w:rsidRPr="00B66A86" w:rsidRDefault="00561B67" w:rsidP="00561B67">
      <w:pPr>
        <w:ind w:firstLine="709"/>
        <w:jc w:val="both"/>
        <w:rPr>
          <w:color w:val="000000"/>
          <w:sz w:val="28"/>
          <w:szCs w:val="28"/>
        </w:rPr>
      </w:pPr>
      <w:r w:rsidRPr="00B66A86">
        <w:rPr>
          <w:sz w:val="28"/>
          <w:szCs w:val="28"/>
        </w:rPr>
        <w:t xml:space="preserve">В целях создания условий для наружного пожаротушения во всех населенных пунктах Сланцевского городского поселения созданы условия для забора воды из естественных и искусственных водоисточников, в том числе в 2023 году оборудована площадка для установки пожарной техники для забора воды из реки </w:t>
      </w:r>
      <w:proofErr w:type="spellStart"/>
      <w:r w:rsidRPr="00B66A86">
        <w:rPr>
          <w:sz w:val="28"/>
          <w:szCs w:val="28"/>
        </w:rPr>
        <w:t>Сиженка</w:t>
      </w:r>
      <w:proofErr w:type="spellEnd"/>
      <w:r w:rsidRPr="00B66A86">
        <w:rPr>
          <w:color w:val="000000"/>
          <w:sz w:val="28"/>
          <w:szCs w:val="28"/>
        </w:rPr>
        <w:t>.</w:t>
      </w:r>
    </w:p>
    <w:p w14:paraId="116951E3" w14:textId="77777777" w:rsidR="00561B67" w:rsidRPr="00B66A86" w:rsidRDefault="00561B67" w:rsidP="00561B67">
      <w:pPr>
        <w:ind w:firstLine="709"/>
        <w:jc w:val="both"/>
        <w:rPr>
          <w:sz w:val="28"/>
          <w:szCs w:val="28"/>
        </w:rPr>
      </w:pPr>
      <w:r w:rsidRPr="00B66A86">
        <w:rPr>
          <w:color w:val="000000"/>
          <w:sz w:val="28"/>
          <w:szCs w:val="28"/>
        </w:rPr>
        <w:t xml:space="preserve">В целях усиления противопожарной защиты населенных пунктов Сланцевского городского поселения в пожароопасный период 2023 года выполнены работы по </w:t>
      </w:r>
      <w:r w:rsidRPr="00B66A86">
        <w:rPr>
          <w:color w:val="000000"/>
          <w:sz w:val="28"/>
          <w:szCs w:val="28"/>
          <w:lang w:bidi="ru-RU"/>
        </w:rPr>
        <w:t>обновлению противопожарных минерализованных полос населенных пунктов д.</w:t>
      </w:r>
      <w:r>
        <w:rPr>
          <w:color w:val="000000"/>
          <w:sz w:val="28"/>
          <w:szCs w:val="28"/>
          <w:lang w:bidi="ru-RU"/>
        </w:rPr>
        <w:t xml:space="preserve"> </w:t>
      </w:r>
      <w:r w:rsidRPr="00B66A86">
        <w:rPr>
          <w:color w:val="000000"/>
          <w:sz w:val="28"/>
          <w:szCs w:val="28"/>
          <w:lang w:bidi="ru-RU"/>
        </w:rPr>
        <w:t>Большие Поля и г.</w:t>
      </w:r>
      <w:r>
        <w:rPr>
          <w:color w:val="000000"/>
          <w:sz w:val="28"/>
          <w:szCs w:val="28"/>
          <w:lang w:bidi="ru-RU"/>
        </w:rPr>
        <w:t xml:space="preserve"> </w:t>
      </w:r>
      <w:r w:rsidRPr="00B66A86">
        <w:rPr>
          <w:color w:val="000000"/>
          <w:sz w:val="28"/>
          <w:szCs w:val="28"/>
          <w:lang w:bidi="ru-RU"/>
        </w:rPr>
        <w:t>Сланцы Северная окраина.</w:t>
      </w:r>
    </w:p>
    <w:p w14:paraId="107723D2" w14:textId="77777777" w:rsidR="00561B67" w:rsidRPr="00B66A86" w:rsidRDefault="00561B67" w:rsidP="00561B67">
      <w:pPr>
        <w:ind w:firstLine="709"/>
        <w:jc w:val="both"/>
        <w:rPr>
          <w:sz w:val="28"/>
          <w:szCs w:val="28"/>
        </w:rPr>
      </w:pPr>
      <w:r w:rsidRPr="00B66A86">
        <w:rPr>
          <w:color w:val="000000"/>
          <w:sz w:val="28"/>
          <w:szCs w:val="28"/>
        </w:rPr>
        <w:t>На территории Сланцевского городского поселения расположен один населенный пункт, подверженный угрозе лесных пожаров - город Сланцы (ул.</w:t>
      </w:r>
      <w:r>
        <w:rPr>
          <w:color w:val="000000"/>
          <w:sz w:val="28"/>
          <w:szCs w:val="28"/>
        </w:rPr>
        <w:t xml:space="preserve"> </w:t>
      </w:r>
      <w:r w:rsidRPr="00B66A86">
        <w:rPr>
          <w:color w:val="000000"/>
          <w:sz w:val="28"/>
          <w:szCs w:val="28"/>
        </w:rPr>
        <w:t>Красная). В целях обеспечения пожарной безопасности указанного населенного пункта выполнены мероприятия по обустройству противопожарной преграды в виде противопожарного рва</w:t>
      </w:r>
      <w:r w:rsidRPr="00B66A86">
        <w:rPr>
          <w:rFonts w:eastAsia="Arial"/>
          <w:color w:val="000000"/>
          <w:kern w:val="2"/>
          <w:sz w:val="28"/>
          <w:szCs w:val="28"/>
          <w:lang w:bidi="ru-RU"/>
        </w:rPr>
        <w:t>.</w:t>
      </w:r>
    </w:p>
    <w:p w14:paraId="45A5E52A" w14:textId="77777777" w:rsidR="00561B67" w:rsidRPr="00B66A86" w:rsidRDefault="00561B67" w:rsidP="00561B67">
      <w:pPr>
        <w:ind w:firstLine="709"/>
        <w:jc w:val="both"/>
        <w:rPr>
          <w:spacing w:val="-6"/>
          <w:sz w:val="28"/>
          <w:szCs w:val="28"/>
          <w:lang w:bidi="ru-RU"/>
        </w:rPr>
      </w:pPr>
      <w:r w:rsidRPr="00B66A86">
        <w:rPr>
          <w:sz w:val="28"/>
          <w:szCs w:val="28"/>
        </w:rPr>
        <w:t>Безопасность людей на водных объектах на территории Сланцевского городского поселения в соответствии с муниципальными контрактами обеспечивается</w:t>
      </w:r>
      <w:r w:rsidRPr="00B66A86">
        <w:rPr>
          <w:spacing w:val="-6"/>
          <w:sz w:val="28"/>
          <w:szCs w:val="28"/>
          <w:lang w:bidi="ru-RU"/>
        </w:rPr>
        <w:t xml:space="preserve"> Межрегиональной Санкт</w:t>
      </w:r>
      <w:r>
        <w:rPr>
          <w:spacing w:val="-6"/>
          <w:sz w:val="28"/>
          <w:szCs w:val="28"/>
          <w:lang w:bidi="ru-RU"/>
        </w:rPr>
        <w:t>-</w:t>
      </w:r>
      <w:r w:rsidRPr="00B66A86">
        <w:rPr>
          <w:spacing w:val="-6"/>
          <w:sz w:val="28"/>
          <w:szCs w:val="28"/>
          <w:lang w:bidi="ru-RU"/>
        </w:rPr>
        <w:t>Петербургской городской и Ленинградской областной общественной организацией «Всероссийского общества спасения на водах» (ВОСВОД), а именно осуществляются следующие  мероприятия:</w:t>
      </w:r>
    </w:p>
    <w:p w14:paraId="085546BE" w14:textId="77777777" w:rsidR="00561B67" w:rsidRPr="00B66A86" w:rsidRDefault="00561B67" w:rsidP="00561B67">
      <w:pPr>
        <w:numPr>
          <w:ilvl w:val="0"/>
          <w:numId w:val="35"/>
        </w:numPr>
        <w:tabs>
          <w:tab w:val="left" w:pos="1134"/>
        </w:tabs>
        <w:ind w:left="0" w:firstLine="709"/>
        <w:jc w:val="both"/>
        <w:rPr>
          <w:sz w:val="28"/>
          <w:szCs w:val="28"/>
        </w:rPr>
      </w:pPr>
      <w:r>
        <w:rPr>
          <w:sz w:val="28"/>
          <w:szCs w:val="28"/>
          <w:lang w:bidi="ru-RU"/>
        </w:rPr>
        <w:t>п</w:t>
      </w:r>
      <w:r w:rsidRPr="00B66A86">
        <w:rPr>
          <w:sz w:val="28"/>
          <w:szCs w:val="28"/>
          <w:lang w:bidi="ru-RU"/>
        </w:rPr>
        <w:t>атрулирование спасателями прибрежной полосы реки Плюсса на территории Сланцевского городского поселения с принятием мер по спасению людей на воде ежедневно (июль, август, сентябрь) по мере необходимости (октябрь, ноябрь, декабрь).</w:t>
      </w:r>
    </w:p>
    <w:p w14:paraId="4A878944" w14:textId="77777777" w:rsidR="00561B67" w:rsidRPr="00B66A86" w:rsidRDefault="00561B67" w:rsidP="00561B67">
      <w:pPr>
        <w:numPr>
          <w:ilvl w:val="0"/>
          <w:numId w:val="35"/>
        </w:numPr>
        <w:tabs>
          <w:tab w:val="left" w:pos="1134"/>
        </w:tabs>
        <w:ind w:left="0" w:firstLine="709"/>
        <w:jc w:val="both"/>
        <w:rPr>
          <w:sz w:val="28"/>
          <w:szCs w:val="28"/>
        </w:rPr>
      </w:pPr>
      <w:proofErr w:type="gramStart"/>
      <w:r>
        <w:rPr>
          <w:sz w:val="28"/>
          <w:szCs w:val="28"/>
          <w:lang w:bidi="ru-RU"/>
        </w:rPr>
        <w:t>р</w:t>
      </w:r>
      <w:r w:rsidRPr="00B66A86">
        <w:rPr>
          <w:sz w:val="28"/>
          <w:szCs w:val="28"/>
          <w:lang w:bidi="ru-RU"/>
        </w:rPr>
        <w:t>азмещение  выдвижного</w:t>
      </w:r>
      <w:proofErr w:type="gramEnd"/>
      <w:r w:rsidRPr="00B66A86">
        <w:rPr>
          <w:sz w:val="28"/>
          <w:szCs w:val="28"/>
          <w:lang w:bidi="ru-RU"/>
        </w:rPr>
        <w:t xml:space="preserve"> спасательного поста (ограничительные буи, спасательная вышка, спасательная лодка, спасательное оборудование) по адресу г. Сланцы микрорайон Лучки на территории между рекой </w:t>
      </w:r>
      <w:proofErr w:type="spellStart"/>
      <w:r w:rsidRPr="00B66A86">
        <w:rPr>
          <w:sz w:val="28"/>
          <w:szCs w:val="28"/>
          <w:lang w:bidi="ru-RU"/>
        </w:rPr>
        <w:t>Кушёлкой</w:t>
      </w:r>
      <w:proofErr w:type="spellEnd"/>
      <w:r w:rsidRPr="00B66A86">
        <w:rPr>
          <w:sz w:val="28"/>
          <w:szCs w:val="28"/>
          <w:lang w:bidi="ru-RU"/>
        </w:rPr>
        <w:t xml:space="preserve"> и территорией стадиона «Химик»  МКУ ФОК «СМР»  и  по адресу г. Сланцы в месте массового отдыха людей напротив городского рынка.</w:t>
      </w:r>
    </w:p>
    <w:p w14:paraId="4CA9CFEB" w14:textId="77777777" w:rsidR="00561B67" w:rsidRPr="00B66A86" w:rsidRDefault="00561B67" w:rsidP="00561B67">
      <w:pPr>
        <w:numPr>
          <w:ilvl w:val="0"/>
          <w:numId w:val="35"/>
        </w:numPr>
        <w:tabs>
          <w:tab w:val="left" w:pos="1134"/>
        </w:tabs>
        <w:ind w:left="0" w:firstLine="709"/>
        <w:jc w:val="both"/>
        <w:rPr>
          <w:sz w:val="28"/>
          <w:szCs w:val="28"/>
        </w:rPr>
      </w:pPr>
      <w:r>
        <w:rPr>
          <w:sz w:val="28"/>
          <w:szCs w:val="28"/>
          <w:lang w:bidi="ru-RU"/>
        </w:rPr>
        <w:t>д</w:t>
      </w:r>
      <w:r w:rsidRPr="00B66A86">
        <w:rPr>
          <w:sz w:val="28"/>
          <w:szCs w:val="28"/>
          <w:lang w:bidi="ru-RU"/>
        </w:rPr>
        <w:t>ежурство спасателей в месте массового отдыха людей ежедневно.</w:t>
      </w:r>
    </w:p>
    <w:p w14:paraId="299A3886" w14:textId="77777777" w:rsidR="00561B67" w:rsidRPr="00B66A86" w:rsidRDefault="00561B67" w:rsidP="00561B67">
      <w:pPr>
        <w:numPr>
          <w:ilvl w:val="0"/>
          <w:numId w:val="35"/>
        </w:numPr>
        <w:tabs>
          <w:tab w:val="left" w:pos="1134"/>
        </w:tabs>
        <w:ind w:left="0" w:firstLine="709"/>
        <w:jc w:val="both"/>
        <w:rPr>
          <w:sz w:val="28"/>
          <w:szCs w:val="28"/>
        </w:rPr>
      </w:pPr>
      <w:r>
        <w:rPr>
          <w:sz w:val="28"/>
          <w:szCs w:val="28"/>
          <w:lang w:bidi="ru-RU"/>
        </w:rPr>
        <w:t>о</w:t>
      </w:r>
      <w:r w:rsidRPr="00B66A86">
        <w:rPr>
          <w:sz w:val="28"/>
          <w:szCs w:val="28"/>
          <w:lang w:bidi="ru-RU"/>
        </w:rPr>
        <w:t>беспечение необходимой наглядной агитации по предупреждению несчастных случаев, связанных с поведением людей на водных объектах.</w:t>
      </w:r>
    </w:p>
    <w:p w14:paraId="1C773177" w14:textId="77777777" w:rsidR="00561B67" w:rsidRPr="00B66A86" w:rsidRDefault="00561B67" w:rsidP="00561B67">
      <w:pPr>
        <w:numPr>
          <w:ilvl w:val="0"/>
          <w:numId w:val="35"/>
        </w:numPr>
        <w:tabs>
          <w:tab w:val="left" w:pos="1134"/>
        </w:tabs>
        <w:ind w:left="0" w:firstLine="709"/>
        <w:jc w:val="both"/>
        <w:rPr>
          <w:sz w:val="28"/>
          <w:szCs w:val="28"/>
        </w:rPr>
      </w:pPr>
      <w:r>
        <w:rPr>
          <w:sz w:val="28"/>
          <w:szCs w:val="28"/>
          <w:lang w:bidi="ru-RU"/>
        </w:rPr>
        <w:t>у</w:t>
      </w:r>
      <w:r w:rsidRPr="00B66A86">
        <w:rPr>
          <w:sz w:val="28"/>
          <w:szCs w:val="28"/>
          <w:lang w:bidi="ru-RU"/>
        </w:rPr>
        <w:t>становка стендов, плакатов с информацией по безопасному поведению на воде в местах возможного отдыха людей на территории Сланцевского городского поселения (в  соответствии с информацией  Сланцевского отделения Центра ГИМС), включая знаки «Купание запрещено» и «Выход на лёд водоёма запрещён».</w:t>
      </w:r>
    </w:p>
    <w:p w14:paraId="23B17255" w14:textId="77777777" w:rsidR="00561B67" w:rsidRPr="00B66A86" w:rsidRDefault="00561B67" w:rsidP="00561B67">
      <w:pPr>
        <w:numPr>
          <w:ilvl w:val="0"/>
          <w:numId w:val="35"/>
        </w:numPr>
        <w:tabs>
          <w:tab w:val="left" w:pos="1134"/>
        </w:tabs>
        <w:ind w:left="0" w:firstLine="709"/>
        <w:jc w:val="both"/>
        <w:rPr>
          <w:sz w:val="28"/>
          <w:szCs w:val="28"/>
        </w:rPr>
      </w:pPr>
      <w:r>
        <w:rPr>
          <w:sz w:val="28"/>
          <w:szCs w:val="28"/>
          <w:lang w:bidi="ru-RU"/>
        </w:rPr>
        <w:lastRenderedPageBreak/>
        <w:t>о</w:t>
      </w:r>
      <w:r w:rsidRPr="00B66A86">
        <w:rPr>
          <w:sz w:val="28"/>
          <w:szCs w:val="28"/>
          <w:lang w:bidi="ru-RU"/>
        </w:rPr>
        <w:t>существление спасательных мероприятий в месте массового отдыха людей Сланцевского городского поселения.</w:t>
      </w:r>
    </w:p>
    <w:p w14:paraId="697BE105" w14:textId="77777777" w:rsidR="00561B67" w:rsidRPr="00B66A86" w:rsidRDefault="00561B67" w:rsidP="00561B67">
      <w:pPr>
        <w:pStyle w:val="5"/>
        <w:shd w:val="clear" w:color="auto" w:fill="auto"/>
        <w:tabs>
          <w:tab w:val="left" w:pos="388"/>
        </w:tabs>
        <w:spacing w:after="0" w:line="240" w:lineRule="auto"/>
        <w:ind w:firstLine="709"/>
        <w:jc w:val="both"/>
        <w:rPr>
          <w:rFonts w:cs="Times New Roman"/>
          <w:sz w:val="28"/>
          <w:szCs w:val="28"/>
        </w:rPr>
      </w:pPr>
      <w:r w:rsidRPr="00B66A86">
        <w:rPr>
          <w:rFonts w:cs="Times New Roman"/>
          <w:b/>
          <w:bCs/>
          <w:sz w:val="28"/>
          <w:szCs w:val="28"/>
        </w:rPr>
        <w:t>Основные задачи на 2024 год:</w:t>
      </w:r>
    </w:p>
    <w:p w14:paraId="50747B38" w14:textId="77777777" w:rsidR="00561B67" w:rsidRPr="00B66A86" w:rsidRDefault="00561B67" w:rsidP="00561B67">
      <w:pPr>
        <w:pStyle w:val="10"/>
        <w:spacing w:line="240" w:lineRule="auto"/>
        <w:ind w:firstLine="709"/>
        <w:jc w:val="both"/>
        <w:rPr>
          <w:sz w:val="28"/>
          <w:szCs w:val="28"/>
          <w:lang w:val="ru-RU"/>
        </w:rPr>
      </w:pPr>
      <w:r w:rsidRPr="00B66A86">
        <w:rPr>
          <w:sz w:val="28"/>
          <w:szCs w:val="28"/>
          <w:lang w:val="ru-RU"/>
        </w:rPr>
        <w:t xml:space="preserve">1. Дальнейшее развитие автоматизированного программного комплекса «Безопасный город» с установкой новых камер видеонаблюдения в местах с массовым пребыванием людей, в том числе в местах расположения детских площадок, а также подключение видеосистем объектов образовательных организаций к АПК Безопасный город. </w:t>
      </w:r>
    </w:p>
    <w:p w14:paraId="1FA7FD98" w14:textId="77777777" w:rsidR="00561B67" w:rsidRPr="00B66A86" w:rsidRDefault="00561B67" w:rsidP="00561B67">
      <w:pPr>
        <w:pStyle w:val="10"/>
        <w:spacing w:line="240" w:lineRule="auto"/>
        <w:ind w:firstLine="709"/>
        <w:jc w:val="both"/>
        <w:rPr>
          <w:sz w:val="28"/>
          <w:szCs w:val="28"/>
          <w:lang w:val="ru-RU"/>
        </w:rPr>
      </w:pPr>
      <w:r w:rsidRPr="00B66A86">
        <w:rPr>
          <w:sz w:val="28"/>
          <w:szCs w:val="28"/>
          <w:lang w:val="ru-RU"/>
        </w:rPr>
        <w:t xml:space="preserve">2. Продолжение работы по обеспечению наружного пожаротушения на территории Сланцевского городского поселения с оборудованием координационных табличек пожарных гидрантов </w:t>
      </w:r>
      <w:r w:rsidRPr="00B66A86">
        <w:rPr>
          <w:bCs/>
          <w:sz w:val="28"/>
          <w:szCs w:val="28"/>
          <w:lang w:val="ru-RU"/>
        </w:rPr>
        <w:t>на улицах</w:t>
      </w:r>
      <w:r>
        <w:rPr>
          <w:bCs/>
          <w:sz w:val="28"/>
          <w:szCs w:val="28"/>
          <w:lang w:val="ru-RU"/>
        </w:rPr>
        <w:t>:</w:t>
      </w:r>
      <w:r w:rsidRPr="00B66A86">
        <w:rPr>
          <w:bCs/>
          <w:sz w:val="28"/>
          <w:szCs w:val="28"/>
          <w:lang w:val="ru-RU"/>
        </w:rPr>
        <w:t xml:space="preserve"> Набережная, Загородная, Береговая, Сосновая, Малая Сосновая, переулок </w:t>
      </w:r>
      <w:proofErr w:type="spellStart"/>
      <w:r w:rsidRPr="00B66A86">
        <w:rPr>
          <w:bCs/>
          <w:sz w:val="28"/>
          <w:szCs w:val="28"/>
          <w:lang w:val="ru-RU"/>
        </w:rPr>
        <w:t>Кушельский</w:t>
      </w:r>
      <w:proofErr w:type="spellEnd"/>
      <w:r w:rsidRPr="00B66A86">
        <w:rPr>
          <w:bCs/>
          <w:sz w:val="28"/>
          <w:szCs w:val="28"/>
          <w:lang w:val="ru-RU"/>
        </w:rPr>
        <w:t xml:space="preserve"> в г.</w:t>
      </w:r>
      <w:r>
        <w:rPr>
          <w:bCs/>
          <w:sz w:val="28"/>
          <w:szCs w:val="28"/>
          <w:lang w:val="ru-RU"/>
        </w:rPr>
        <w:t xml:space="preserve"> </w:t>
      </w:r>
      <w:r w:rsidRPr="00B66A86">
        <w:rPr>
          <w:bCs/>
          <w:sz w:val="28"/>
          <w:szCs w:val="28"/>
          <w:lang w:val="ru-RU"/>
        </w:rPr>
        <w:t>Сланцы в количестве 19 штук.</w:t>
      </w:r>
    </w:p>
    <w:p w14:paraId="0AB8796D" w14:textId="77777777" w:rsidR="00561B67" w:rsidRPr="00B66A86" w:rsidRDefault="00561B67" w:rsidP="00561B67">
      <w:pPr>
        <w:pStyle w:val="10"/>
        <w:spacing w:line="240" w:lineRule="auto"/>
        <w:ind w:firstLine="709"/>
        <w:jc w:val="both"/>
        <w:rPr>
          <w:sz w:val="28"/>
          <w:szCs w:val="28"/>
          <w:lang w:val="ru-RU"/>
        </w:rPr>
      </w:pPr>
      <w:r w:rsidRPr="00B66A86">
        <w:rPr>
          <w:sz w:val="28"/>
          <w:szCs w:val="28"/>
          <w:lang w:val="ru-RU"/>
        </w:rPr>
        <w:t>3. Участие в смотре-конкурсе Ленинградской области</w:t>
      </w:r>
      <w:r>
        <w:rPr>
          <w:sz w:val="28"/>
          <w:szCs w:val="28"/>
          <w:lang w:val="ru-RU"/>
        </w:rPr>
        <w:t>:</w:t>
      </w:r>
      <w:r w:rsidRPr="00B66A86">
        <w:rPr>
          <w:sz w:val="28"/>
          <w:szCs w:val="28"/>
          <w:lang w:val="ru-RU"/>
        </w:rPr>
        <w:t xml:space="preserve"> «Лучшая добровольная народная дружина» и «Лучший добровольный народный дружинник».</w:t>
      </w:r>
    </w:p>
    <w:p w14:paraId="62170FD4" w14:textId="77777777" w:rsidR="00561B67" w:rsidRPr="00B66A86" w:rsidRDefault="00561B67" w:rsidP="00561B67">
      <w:pPr>
        <w:pStyle w:val="10"/>
        <w:spacing w:line="240" w:lineRule="auto"/>
        <w:ind w:firstLine="709"/>
        <w:jc w:val="both"/>
        <w:rPr>
          <w:sz w:val="28"/>
          <w:szCs w:val="28"/>
          <w:lang w:val="ru-RU"/>
        </w:rPr>
      </w:pPr>
      <w:r w:rsidRPr="00B66A86">
        <w:rPr>
          <w:sz w:val="28"/>
          <w:szCs w:val="28"/>
          <w:lang w:val="ru-RU"/>
        </w:rPr>
        <w:t>4. Проведение учений и тренировок в области гражданской обороны и защиты населения и территорий от чрезвычайных ситуаций природного и техногенного характера в РСЧС муниципального и объектового уровней.</w:t>
      </w:r>
    </w:p>
    <w:p w14:paraId="29C731ED" w14:textId="77777777" w:rsidR="00561B67" w:rsidRPr="00B66A86" w:rsidRDefault="00561B67" w:rsidP="00561B67">
      <w:pPr>
        <w:pStyle w:val="10"/>
        <w:spacing w:line="240" w:lineRule="auto"/>
        <w:ind w:firstLine="709"/>
        <w:jc w:val="both"/>
        <w:rPr>
          <w:sz w:val="28"/>
          <w:szCs w:val="28"/>
          <w:lang w:val="ru-RU"/>
        </w:rPr>
      </w:pPr>
      <w:r w:rsidRPr="00B66A86">
        <w:rPr>
          <w:sz w:val="28"/>
          <w:szCs w:val="28"/>
          <w:lang w:val="ru-RU"/>
        </w:rPr>
        <w:t>5. Дальнейшее оборудование муниципальной системой оповещения населения, сопряженной с РАСЦО территории Сланцевского городского поселения, в соответствии с разработанной проектно-сметной документацией.</w:t>
      </w:r>
    </w:p>
    <w:p w14:paraId="59D318E1" w14:textId="77777777" w:rsidR="00561B67" w:rsidRPr="004B2536" w:rsidRDefault="00561B67" w:rsidP="00C55D6C">
      <w:pPr>
        <w:pStyle w:val="Default"/>
        <w:ind w:firstLine="851"/>
        <w:jc w:val="both"/>
        <w:rPr>
          <w:sz w:val="28"/>
          <w:szCs w:val="28"/>
          <w:highlight w:val="yellow"/>
        </w:rPr>
      </w:pPr>
    </w:p>
    <w:sectPr w:rsidR="00561B67" w:rsidRPr="004B2536" w:rsidSect="00D33C8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4FD8" w14:textId="77777777" w:rsidR="00CD6569" w:rsidRDefault="00CD6569" w:rsidP="00600D28">
      <w:r>
        <w:separator/>
      </w:r>
    </w:p>
  </w:endnote>
  <w:endnote w:type="continuationSeparator" w:id="0">
    <w:p w14:paraId="7474AE2A" w14:textId="77777777" w:rsidR="00CD6569" w:rsidRDefault="00CD6569" w:rsidP="00600D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dale Sans UI">
    <w:altName w:val="Times New Roman"/>
    <w:charset w:val="00"/>
    <w:family w:val="auto"/>
    <w:pitch w:val="variable"/>
  </w:font>
  <w:font w:name="DejaVu Sans">
    <w:charset w:val="CC"/>
    <w:family w:val="swiss"/>
    <w:pitch w:val="variable"/>
    <w:sig w:usb0="E7002EFF" w:usb1="D200F5FF" w:usb2="0A24602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iberation Serif">
    <w:charset w:val="CC"/>
    <w:family w:val="roman"/>
    <w:pitch w:val="variable"/>
    <w:sig w:usb0="E0000AFF" w:usb1="500078FF" w:usb2="00000021" w:usb3="00000000" w:csb0="000001BF" w:csb1="00000000"/>
  </w:font>
  <w:font w:name="Mangal">
    <w:panose1 w:val="00000400000000000000"/>
    <w:charset w:val="00"/>
    <w:family w:val="roman"/>
    <w:pitch w:val="variable"/>
    <w:sig w:usb0="00008003" w:usb1="00000000" w:usb2="00000000" w:usb3="00000000" w:csb0="00000001" w:csb1="00000000"/>
  </w:font>
  <w:font w:name="Liberation Sans">
    <w:charset w:val="CC"/>
    <w:family w:val="swiss"/>
    <w:pitch w:val="variable"/>
    <w:sig w:usb0="E0000AFF" w:usb1="500078FF" w:usb2="00000021" w:usb3="00000000" w:csb0="000001BF" w:csb1="00000000"/>
  </w:font>
  <w:font w:name="Open Sans">
    <w:charset w:val="CC"/>
    <w:family w:val="swiss"/>
    <w:pitch w:val="variable"/>
    <w:sig w:usb0="E00002EF" w:usb1="4000205B" w:usb2="00000028" w:usb3="00000000" w:csb0="0000019F" w:csb1="00000000"/>
  </w:font>
  <w:font w:name="Liberation Sans;Arial">
    <w:altName w:val="Times New Roman"/>
    <w:charset w:val="00"/>
    <w:family w:val="auto"/>
    <w:pitch w:val="default"/>
  </w:font>
  <w:font w:name="Abyssinica SIL">
    <w:altName w:val="Trebuchet MS"/>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Fd9446-Identity-H">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8AB07" w14:textId="77777777" w:rsidR="00CD6569" w:rsidRDefault="00CD6569" w:rsidP="00600D28">
      <w:r>
        <w:separator/>
      </w:r>
    </w:p>
  </w:footnote>
  <w:footnote w:type="continuationSeparator" w:id="0">
    <w:p w14:paraId="461D8C53" w14:textId="77777777" w:rsidR="00CD6569" w:rsidRDefault="00CD6569" w:rsidP="00600D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432" w:hanging="432"/>
      </w:pPr>
      <w:rPr>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eastAsia="Times New Roman" w:cs="Times New Roman"/>
        <w:b/>
        <w:bCs w:val="0"/>
        <w:kern w:val="2"/>
        <w:sz w:val="28"/>
        <w:szCs w:val="28"/>
        <w:shd w:val="clear" w:color="auto" w:fill="FFFFCC"/>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8C35804"/>
    <w:multiLevelType w:val="hybridMultilevel"/>
    <w:tmpl w:val="AC002B48"/>
    <w:lvl w:ilvl="0" w:tplc="269A27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B3E698F"/>
    <w:multiLevelType w:val="hybridMultilevel"/>
    <w:tmpl w:val="D9E6DBB0"/>
    <w:lvl w:ilvl="0" w:tplc="269A27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DC3316C"/>
    <w:multiLevelType w:val="hybridMultilevel"/>
    <w:tmpl w:val="93B64934"/>
    <w:lvl w:ilvl="0" w:tplc="269A27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0210525"/>
    <w:multiLevelType w:val="multilevel"/>
    <w:tmpl w:val="3E84DCA4"/>
    <w:lvl w:ilvl="0">
      <w:start w:val="1"/>
      <w:numFmt w:val="bullet"/>
      <w:lvlText w:val=""/>
      <w:lvlJc w:val="left"/>
      <w:pPr>
        <w:tabs>
          <w:tab w:val="num" w:pos="0"/>
        </w:tabs>
        <w:ind w:left="432" w:hanging="432"/>
      </w:pPr>
      <w:rPr>
        <w:rFonts w:ascii="Symbol" w:hAnsi="Symbol" w:hint="default"/>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102E79A7"/>
    <w:multiLevelType w:val="hybridMultilevel"/>
    <w:tmpl w:val="7BDC3ED4"/>
    <w:lvl w:ilvl="0" w:tplc="A74239A4">
      <w:start w:val="1"/>
      <w:numFmt w:val="bullet"/>
      <w:lvlText w:val=""/>
      <w:lvlJc w:val="left"/>
      <w:pPr>
        <w:tabs>
          <w:tab w:val="num" w:pos="0"/>
        </w:tabs>
        <w:ind w:left="1440" w:hanging="360"/>
      </w:pPr>
      <w:rPr>
        <w:rFonts w:ascii="Symbol" w:hAnsi="Symbol" w:cs="Symbol" w:hint="default"/>
      </w:rPr>
    </w:lvl>
    <w:lvl w:ilvl="1" w:tplc="BC8CF94E">
      <w:start w:val="1"/>
      <w:numFmt w:val="bullet"/>
      <w:lvlText w:val="o"/>
      <w:lvlJc w:val="left"/>
      <w:pPr>
        <w:ind w:left="1440" w:hanging="360"/>
      </w:pPr>
      <w:rPr>
        <w:rFonts w:ascii="Courier New" w:eastAsia="Courier New" w:hAnsi="Courier New" w:cs="Courier New" w:hint="default"/>
      </w:rPr>
    </w:lvl>
    <w:lvl w:ilvl="2" w:tplc="D1180A6C">
      <w:start w:val="1"/>
      <w:numFmt w:val="bullet"/>
      <w:lvlText w:val="§"/>
      <w:lvlJc w:val="left"/>
      <w:pPr>
        <w:ind w:left="2160" w:hanging="360"/>
      </w:pPr>
      <w:rPr>
        <w:rFonts w:ascii="Wingdings" w:eastAsia="Wingdings" w:hAnsi="Wingdings" w:cs="Wingdings" w:hint="default"/>
      </w:rPr>
    </w:lvl>
    <w:lvl w:ilvl="3" w:tplc="52923BC8">
      <w:start w:val="1"/>
      <w:numFmt w:val="bullet"/>
      <w:lvlText w:val="·"/>
      <w:lvlJc w:val="left"/>
      <w:pPr>
        <w:ind w:left="2880" w:hanging="360"/>
      </w:pPr>
      <w:rPr>
        <w:rFonts w:ascii="Symbol" w:eastAsia="Symbol" w:hAnsi="Symbol" w:cs="Symbol" w:hint="default"/>
      </w:rPr>
    </w:lvl>
    <w:lvl w:ilvl="4" w:tplc="B9AC907E">
      <w:start w:val="1"/>
      <w:numFmt w:val="bullet"/>
      <w:lvlText w:val="o"/>
      <w:lvlJc w:val="left"/>
      <w:pPr>
        <w:ind w:left="3600" w:hanging="360"/>
      </w:pPr>
      <w:rPr>
        <w:rFonts w:ascii="Courier New" w:eastAsia="Courier New" w:hAnsi="Courier New" w:cs="Courier New" w:hint="default"/>
      </w:rPr>
    </w:lvl>
    <w:lvl w:ilvl="5" w:tplc="D118FD64">
      <w:start w:val="1"/>
      <w:numFmt w:val="bullet"/>
      <w:lvlText w:val="§"/>
      <w:lvlJc w:val="left"/>
      <w:pPr>
        <w:ind w:left="4320" w:hanging="360"/>
      </w:pPr>
      <w:rPr>
        <w:rFonts w:ascii="Wingdings" w:eastAsia="Wingdings" w:hAnsi="Wingdings" w:cs="Wingdings" w:hint="default"/>
      </w:rPr>
    </w:lvl>
    <w:lvl w:ilvl="6" w:tplc="6C94006C">
      <w:start w:val="1"/>
      <w:numFmt w:val="bullet"/>
      <w:lvlText w:val="·"/>
      <w:lvlJc w:val="left"/>
      <w:pPr>
        <w:ind w:left="5040" w:hanging="360"/>
      </w:pPr>
      <w:rPr>
        <w:rFonts w:ascii="Symbol" w:eastAsia="Symbol" w:hAnsi="Symbol" w:cs="Symbol" w:hint="default"/>
      </w:rPr>
    </w:lvl>
    <w:lvl w:ilvl="7" w:tplc="AA90D78C">
      <w:start w:val="1"/>
      <w:numFmt w:val="bullet"/>
      <w:lvlText w:val="o"/>
      <w:lvlJc w:val="left"/>
      <w:pPr>
        <w:ind w:left="5760" w:hanging="360"/>
      </w:pPr>
      <w:rPr>
        <w:rFonts w:ascii="Courier New" w:eastAsia="Courier New" w:hAnsi="Courier New" w:cs="Courier New" w:hint="default"/>
      </w:rPr>
    </w:lvl>
    <w:lvl w:ilvl="8" w:tplc="98EAE224">
      <w:start w:val="1"/>
      <w:numFmt w:val="bullet"/>
      <w:lvlText w:val="§"/>
      <w:lvlJc w:val="left"/>
      <w:pPr>
        <w:ind w:left="6480" w:hanging="360"/>
      </w:pPr>
      <w:rPr>
        <w:rFonts w:ascii="Wingdings" w:eastAsia="Wingdings" w:hAnsi="Wingdings" w:cs="Wingdings" w:hint="default"/>
      </w:rPr>
    </w:lvl>
  </w:abstractNum>
  <w:abstractNum w:abstractNumId="7" w15:restartNumberingAfterBreak="0">
    <w:nsid w:val="17682FE3"/>
    <w:multiLevelType w:val="hybridMultilevel"/>
    <w:tmpl w:val="8E7EDD4E"/>
    <w:lvl w:ilvl="0" w:tplc="269A27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D9050D9"/>
    <w:multiLevelType w:val="hybridMultilevel"/>
    <w:tmpl w:val="102CB186"/>
    <w:lvl w:ilvl="0" w:tplc="F79E02A8">
      <w:start w:val="1"/>
      <w:numFmt w:val="none"/>
      <w:suff w:val="nothing"/>
      <w:lvlText w:val=""/>
      <w:lvlJc w:val="left"/>
      <w:pPr>
        <w:tabs>
          <w:tab w:val="num" w:pos="0"/>
        </w:tabs>
        <w:ind w:left="432" w:hanging="432"/>
      </w:pPr>
      <w:rPr>
        <w:rFonts w:ascii="Symbol" w:hAnsi="Symbol" w:cs="OpenSymbol"/>
      </w:rPr>
    </w:lvl>
    <w:lvl w:ilvl="1" w:tplc="5C70A872">
      <w:start w:val="1"/>
      <w:numFmt w:val="none"/>
      <w:suff w:val="nothing"/>
      <w:lvlText w:val=""/>
      <w:lvlJc w:val="left"/>
      <w:pPr>
        <w:tabs>
          <w:tab w:val="num" w:pos="0"/>
        </w:tabs>
        <w:ind w:left="576" w:hanging="576"/>
      </w:pPr>
      <w:rPr>
        <w:rFonts w:cs="Times New Roman"/>
      </w:rPr>
    </w:lvl>
    <w:lvl w:ilvl="2" w:tplc="C57E0228">
      <w:start w:val="1"/>
      <w:numFmt w:val="none"/>
      <w:suff w:val="nothing"/>
      <w:lvlText w:val=""/>
      <w:lvlJc w:val="left"/>
      <w:pPr>
        <w:tabs>
          <w:tab w:val="num" w:pos="0"/>
        </w:tabs>
        <w:ind w:left="720" w:hanging="720"/>
      </w:pPr>
      <w:rPr>
        <w:rFonts w:cs="Times New Roman"/>
        <w:b/>
        <w:sz w:val="28"/>
        <w:szCs w:val="28"/>
      </w:rPr>
    </w:lvl>
    <w:lvl w:ilvl="3" w:tplc="F7F06356">
      <w:start w:val="1"/>
      <w:numFmt w:val="none"/>
      <w:suff w:val="nothing"/>
      <w:lvlText w:val=""/>
      <w:lvlJc w:val="left"/>
      <w:pPr>
        <w:tabs>
          <w:tab w:val="num" w:pos="0"/>
        </w:tabs>
        <w:ind w:left="864" w:hanging="864"/>
      </w:pPr>
      <w:rPr>
        <w:rFonts w:cs="Times New Roman"/>
      </w:rPr>
    </w:lvl>
    <w:lvl w:ilvl="4" w:tplc="6B341E58">
      <w:start w:val="1"/>
      <w:numFmt w:val="none"/>
      <w:suff w:val="nothing"/>
      <w:lvlText w:val=""/>
      <w:lvlJc w:val="left"/>
      <w:pPr>
        <w:tabs>
          <w:tab w:val="num" w:pos="0"/>
        </w:tabs>
        <w:ind w:left="1008" w:hanging="1008"/>
      </w:pPr>
      <w:rPr>
        <w:rFonts w:eastAsia="Times New Roman" w:cs="Times New Roman"/>
        <w:sz w:val="28"/>
        <w:szCs w:val="28"/>
      </w:rPr>
    </w:lvl>
    <w:lvl w:ilvl="5" w:tplc="6994CE52">
      <w:start w:val="1"/>
      <w:numFmt w:val="none"/>
      <w:suff w:val="nothing"/>
      <w:lvlText w:val=""/>
      <w:lvlJc w:val="left"/>
      <w:pPr>
        <w:tabs>
          <w:tab w:val="num" w:pos="0"/>
        </w:tabs>
        <w:ind w:left="1152" w:hanging="1152"/>
      </w:pPr>
      <w:rPr>
        <w:rFonts w:cs="Times New Roman"/>
      </w:rPr>
    </w:lvl>
    <w:lvl w:ilvl="6" w:tplc="B32E84D6">
      <w:start w:val="1"/>
      <w:numFmt w:val="none"/>
      <w:suff w:val="nothing"/>
      <w:lvlText w:val=""/>
      <w:lvlJc w:val="left"/>
      <w:pPr>
        <w:tabs>
          <w:tab w:val="num" w:pos="0"/>
        </w:tabs>
        <w:ind w:left="1296" w:hanging="1296"/>
      </w:pPr>
      <w:rPr>
        <w:rFonts w:cs="Times New Roman"/>
      </w:rPr>
    </w:lvl>
    <w:lvl w:ilvl="7" w:tplc="9DAA0928">
      <w:start w:val="1"/>
      <w:numFmt w:val="none"/>
      <w:suff w:val="nothing"/>
      <w:lvlText w:val=""/>
      <w:lvlJc w:val="left"/>
      <w:pPr>
        <w:tabs>
          <w:tab w:val="num" w:pos="0"/>
        </w:tabs>
        <w:ind w:left="1440" w:hanging="1440"/>
      </w:pPr>
      <w:rPr>
        <w:rFonts w:cs="Times New Roman"/>
      </w:rPr>
    </w:lvl>
    <w:lvl w:ilvl="8" w:tplc="95F2138A">
      <w:start w:val="1"/>
      <w:numFmt w:val="none"/>
      <w:suff w:val="nothing"/>
      <w:lvlText w:val=""/>
      <w:lvlJc w:val="left"/>
      <w:pPr>
        <w:tabs>
          <w:tab w:val="num" w:pos="0"/>
        </w:tabs>
        <w:ind w:left="1584" w:hanging="1584"/>
      </w:pPr>
      <w:rPr>
        <w:rFonts w:cs="Times New Roman"/>
      </w:rPr>
    </w:lvl>
  </w:abstractNum>
  <w:abstractNum w:abstractNumId="9" w15:restartNumberingAfterBreak="0">
    <w:nsid w:val="214810BE"/>
    <w:multiLevelType w:val="hybridMultilevel"/>
    <w:tmpl w:val="E0EA114E"/>
    <w:lvl w:ilvl="0" w:tplc="44E2187C">
      <w:start w:val="1"/>
      <w:numFmt w:val="bullet"/>
      <w:lvlText w:val=""/>
      <w:lvlJc w:val="left"/>
      <w:pPr>
        <w:ind w:left="360" w:hanging="360"/>
      </w:pPr>
      <w:rPr>
        <w:rFonts w:ascii="Symbol" w:hAnsi="Symbol" w:hint="default"/>
        <w:color w:val="auto"/>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0" w15:restartNumberingAfterBreak="0">
    <w:nsid w:val="29C077B2"/>
    <w:multiLevelType w:val="hybridMultilevel"/>
    <w:tmpl w:val="5F70DDD4"/>
    <w:lvl w:ilvl="0" w:tplc="269A27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B1D2C1B"/>
    <w:multiLevelType w:val="hybridMultilevel"/>
    <w:tmpl w:val="A3707ED4"/>
    <w:lvl w:ilvl="0" w:tplc="269A27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BEC44BB"/>
    <w:multiLevelType w:val="hybridMultilevel"/>
    <w:tmpl w:val="D4BE0766"/>
    <w:lvl w:ilvl="0" w:tplc="269A27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2BF0065"/>
    <w:multiLevelType w:val="hybridMultilevel"/>
    <w:tmpl w:val="521A1548"/>
    <w:lvl w:ilvl="0" w:tplc="269A272C">
      <w:start w:val="1"/>
      <w:numFmt w:val="bullet"/>
      <w:lvlText w:val=""/>
      <w:lvlJc w:val="left"/>
      <w:pPr>
        <w:ind w:left="1409" w:hanging="360"/>
      </w:pPr>
      <w:rPr>
        <w:rFonts w:ascii="Symbol" w:hAnsi="Symbol" w:hint="default"/>
      </w:rPr>
    </w:lvl>
    <w:lvl w:ilvl="1" w:tplc="19A08366">
      <w:start w:val="1"/>
      <w:numFmt w:val="bullet"/>
      <w:lvlText w:val="o"/>
      <w:lvlJc w:val="left"/>
      <w:pPr>
        <w:ind w:left="2129" w:hanging="360"/>
      </w:pPr>
      <w:rPr>
        <w:rFonts w:ascii="Courier New" w:eastAsia="Courier New" w:hAnsi="Courier New" w:cs="Courier New" w:hint="default"/>
      </w:rPr>
    </w:lvl>
    <w:lvl w:ilvl="2" w:tplc="45507A58">
      <w:start w:val="1"/>
      <w:numFmt w:val="bullet"/>
      <w:lvlText w:val="§"/>
      <w:lvlJc w:val="left"/>
      <w:pPr>
        <w:ind w:left="2849" w:hanging="360"/>
      </w:pPr>
      <w:rPr>
        <w:rFonts w:ascii="Wingdings" w:eastAsia="Wingdings" w:hAnsi="Wingdings" w:cs="Wingdings" w:hint="default"/>
      </w:rPr>
    </w:lvl>
    <w:lvl w:ilvl="3" w:tplc="0792C280">
      <w:start w:val="1"/>
      <w:numFmt w:val="bullet"/>
      <w:lvlText w:val="·"/>
      <w:lvlJc w:val="left"/>
      <w:pPr>
        <w:ind w:left="3569" w:hanging="360"/>
      </w:pPr>
      <w:rPr>
        <w:rFonts w:ascii="Symbol" w:eastAsia="Symbol" w:hAnsi="Symbol" w:cs="Symbol" w:hint="default"/>
      </w:rPr>
    </w:lvl>
    <w:lvl w:ilvl="4" w:tplc="5DAE5030">
      <w:start w:val="1"/>
      <w:numFmt w:val="bullet"/>
      <w:lvlText w:val="o"/>
      <w:lvlJc w:val="left"/>
      <w:pPr>
        <w:ind w:left="4289" w:hanging="360"/>
      </w:pPr>
      <w:rPr>
        <w:rFonts w:ascii="Courier New" w:eastAsia="Courier New" w:hAnsi="Courier New" w:cs="Courier New" w:hint="default"/>
      </w:rPr>
    </w:lvl>
    <w:lvl w:ilvl="5" w:tplc="989C10D2">
      <w:start w:val="1"/>
      <w:numFmt w:val="bullet"/>
      <w:lvlText w:val="§"/>
      <w:lvlJc w:val="left"/>
      <w:pPr>
        <w:ind w:left="5009" w:hanging="360"/>
      </w:pPr>
      <w:rPr>
        <w:rFonts w:ascii="Wingdings" w:eastAsia="Wingdings" w:hAnsi="Wingdings" w:cs="Wingdings" w:hint="default"/>
      </w:rPr>
    </w:lvl>
    <w:lvl w:ilvl="6" w:tplc="CA407986">
      <w:start w:val="1"/>
      <w:numFmt w:val="bullet"/>
      <w:lvlText w:val="·"/>
      <w:lvlJc w:val="left"/>
      <w:pPr>
        <w:ind w:left="5729" w:hanging="360"/>
      </w:pPr>
      <w:rPr>
        <w:rFonts w:ascii="Symbol" w:eastAsia="Symbol" w:hAnsi="Symbol" w:cs="Symbol" w:hint="default"/>
      </w:rPr>
    </w:lvl>
    <w:lvl w:ilvl="7" w:tplc="A1F49E40">
      <w:start w:val="1"/>
      <w:numFmt w:val="bullet"/>
      <w:lvlText w:val="o"/>
      <w:lvlJc w:val="left"/>
      <w:pPr>
        <w:ind w:left="6449" w:hanging="360"/>
      </w:pPr>
      <w:rPr>
        <w:rFonts w:ascii="Courier New" w:eastAsia="Courier New" w:hAnsi="Courier New" w:cs="Courier New" w:hint="default"/>
      </w:rPr>
    </w:lvl>
    <w:lvl w:ilvl="8" w:tplc="90EAE214">
      <w:start w:val="1"/>
      <w:numFmt w:val="bullet"/>
      <w:lvlText w:val="§"/>
      <w:lvlJc w:val="left"/>
      <w:pPr>
        <w:ind w:left="7169" w:hanging="360"/>
      </w:pPr>
      <w:rPr>
        <w:rFonts w:ascii="Wingdings" w:eastAsia="Wingdings" w:hAnsi="Wingdings" w:cs="Wingdings" w:hint="default"/>
      </w:rPr>
    </w:lvl>
  </w:abstractNum>
  <w:abstractNum w:abstractNumId="14" w15:restartNumberingAfterBreak="0">
    <w:nsid w:val="3D8A22B3"/>
    <w:multiLevelType w:val="multilevel"/>
    <w:tmpl w:val="71507D3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rPr>
        <w:b/>
        <w:sz w:val="28"/>
        <w:szCs w:val="28"/>
      </w:rPr>
    </w:lvl>
    <w:lvl w:ilvl="3">
      <w:start w:val="1"/>
      <w:numFmt w:val="none"/>
      <w:suff w:val="nothing"/>
      <w:lvlText w:val=""/>
      <w:lvlJc w:val="left"/>
      <w:pPr>
        <w:ind w:left="864" w:hanging="864"/>
      </w:pPr>
    </w:lvl>
    <w:lvl w:ilvl="4">
      <w:start w:val="1"/>
      <w:numFmt w:val="none"/>
      <w:suff w:val="nothing"/>
      <w:lvlText w:val=""/>
      <w:lvlJc w:val="left"/>
      <w:pPr>
        <w:ind w:left="1008" w:hanging="1008"/>
      </w:pPr>
      <w:rPr>
        <w:b/>
        <w:sz w:val="28"/>
        <w:szCs w:val="28"/>
      </w:r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15:restartNumberingAfterBreak="0">
    <w:nsid w:val="40DC7AE5"/>
    <w:multiLevelType w:val="hybridMultilevel"/>
    <w:tmpl w:val="D6E46E18"/>
    <w:lvl w:ilvl="0" w:tplc="072441DA">
      <w:start w:val="1"/>
      <w:numFmt w:val="bullet"/>
      <w:lvlText w:val="–"/>
      <w:lvlJc w:val="left"/>
      <w:pPr>
        <w:ind w:left="709" w:hanging="360"/>
      </w:pPr>
      <w:rPr>
        <w:rFonts w:ascii="Arial" w:eastAsia="Arial" w:hAnsi="Arial" w:cs="Arial" w:hint="default"/>
      </w:rPr>
    </w:lvl>
    <w:lvl w:ilvl="1" w:tplc="92B4B0A6">
      <w:start w:val="1"/>
      <w:numFmt w:val="bullet"/>
      <w:lvlText w:val="o"/>
      <w:lvlJc w:val="left"/>
      <w:pPr>
        <w:ind w:left="1429" w:hanging="360"/>
      </w:pPr>
      <w:rPr>
        <w:rFonts w:ascii="Courier New" w:eastAsia="Courier New" w:hAnsi="Courier New" w:cs="Courier New" w:hint="default"/>
      </w:rPr>
    </w:lvl>
    <w:lvl w:ilvl="2" w:tplc="83A6D6D2">
      <w:start w:val="1"/>
      <w:numFmt w:val="bullet"/>
      <w:lvlText w:val="§"/>
      <w:lvlJc w:val="left"/>
      <w:pPr>
        <w:ind w:left="2149" w:hanging="360"/>
      </w:pPr>
      <w:rPr>
        <w:rFonts w:ascii="Wingdings" w:eastAsia="Wingdings" w:hAnsi="Wingdings" w:cs="Wingdings" w:hint="default"/>
      </w:rPr>
    </w:lvl>
    <w:lvl w:ilvl="3" w:tplc="B9207110">
      <w:start w:val="1"/>
      <w:numFmt w:val="bullet"/>
      <w:lvlText w:val="·"/>
      <w:lvlJc w:val="left"/>
      <w:pPr>
        <w:ind w:left="2869" w:hanging="360"/>
      </w:pPr>
      <w:rPr>
        <w:rFonts w:ascii="Symbol" w:eastAsia="Symbol" w:hAnsi="Symbol" w:cs="Symbol" w:hint="default"/>
      </w:rPr>
    </w:lvl>
    <w:lvl w:ilvl="4" w:tplc="FB5CB4DC">
      <w:start w:val="1"/>
      <w:numFmt w:val="bullet"/>
      <w:lvlText w:val="o"/>
      <w:lvlJc w:val="left"/>
      <w:pPr>
        <w:ind w:left="3589" w:hanging="360"/>
      </w:pPr>
      <w:rPr>
        <w:rFonts w:ascii="Courier New" w:eastAsia="Courier New" w:hAnsi="Courier New" w:cs="Courier New" w:hint="default"/>
      </w:rPr>
    </w:lvl>
    <w:lvl w:ilvl="5" w:tplc="CE6A62D6">
      <w:start w:val="1"/>
      <w:numFmt w:val="bullet"/>
      <w:lvlText w:val="§"/>
      <w:lvlJc w:val="left"/>
      <w:pPr>
        <w:ind w:left="4309" w:hanging="360"/>
      </w:pPr>
      <w:rPr>
        <w:rFonts w:ascii="Wingdings" w:eastAsia="Wingdings" w:hAnsi="Wingdings" w:cs="Wingdings" w:hint="default"/>
      </w:rPr>
    </w:lvl>
    <w:lvl w:ilvl="6" w:tplc="45EA8678">
      <w:start w:val="1"/>
      <w:numFmt w:val="bullet"/>
      <w:lvlText w:val="·"/>
      <w:lvlJc w:val="left"/>
      <w:pPr>
        <w:ind w:left="5029" w:hanging="360"/>
      </w:pPr>
      <w:rPr>
        <w:rFonts w:ascii="Symbol" w:eastAsia="Symbol" w:hAnsi="Symbol" w:cs="Symbol" w:hint="default"/>
      </w:rPr>
    </w:lvl>
    <w:lvl w:ilvl="7" w:tplc="431C07CA">
      <w:start w:val="1"/>
      <w:numFmt w:val="bullet"/>
      <w:lvlText w:val="o"/>
      <w:lvlJc w:val="left"/>
      <w:pPr>
        <w:ind w:left="5749" w:hanging="360"/>
      </w:pPr>
      <w:rPr>
        <w:rFonts w:ascii="Courier New" w:eastAsia="Courier New" w:hAnsi="Courier New" w:cs="Courier New" w:hint="default"/>
      </w:rPr>
    </w:lvl>
    <w:lvl w:ilvl="8" w:tplc="28547DE2">
      <w:start w:val="1"/>
      <w:numFmt w:val="bullet"/>
      <w:lvlText w:val="§"/>
      <w:lvlJc w:val="left"/>
      <w:pPr>
        <w:ind w:left="6469" w:hanging="360"/>
      </w:pPr>
      <w:rPr>
        <w:rFonts w:ascii="Wingdings" w:eastAsia="Wingdings" w:hAnsi="Wingdings" w:cs="Wingdings" w:hint="default"/>
      </w:rPr>
    </w:lvl>
  </w:abstractNum>
  <w:abstractNum w:abstractNumId="16" w15:restartNumberingAfterBreak="0">
    <w:nsid w:val="435303A5"/>
    <w:multiLevelType w:val="hybridMultilevel"/>
    <w:tmpl w:val="1F4E5A58"/>
    <w:lvl w:ilvl="0" w:tplc="5D38AC72">
      <w:start w:val="1"/>
      <w:numFmt w:val="bullet"/>
      <w:lvlText w:val="-"/>
      <w:lvlJc w:val="left"/>
      <w:pPr>
        <w:tabs>
          <w:tab w:val="num" w:pos="0"/>
        </w:tabs>
        <w:ind w:left="720" w:hanging="360"/>
      </w:pPr>
      <w:rPr>
        <w:rFonts w:ascii="Symbol" w:hAnsi="Symbol" w:cs="Symbol" w:hint="default"/>
      </w:rPr>
    </w:lvl>
    <w:lvl w:ilvl="1" w:tplc="0F54732E">
      <w:start w:val="1"/>
      <w:numFmt w:val="bullet"/>
      <w:lvlText w:val="o"/>
      <w:lvlJc w:val="left"/>
      <w:pPr>
        <w:ind w:left="1440" w:hanging="360"/>
      </w:pPr>
      <w:rPr>
        <w:rFonts w:ascii="Courier New" w:eastAsia="Courier New" w:hAnsi="Courier New" w:cs="Courier New" w:hint="default"/>
      </w:rPr>
    </w:lvl>
    <w:lvl w:ilvl="2" w:tplc="1026C19A">
      <w:start w:val="1"/>
      <w:numFmt w:val="bullet"/>
      <w:lvlText w:val="§"/>
      <w:lvlJc w:val="left"/>
      <w:pPr>
        <w:ind w:left="2160" w:hanging="360"/>
      </w:pPr>
      <w:rPr>
        <w:rFonts w:ascii="Wingdings" w:eastAsia="Wingdings" w:hAnsi="Wingdings" w:cs="Wingdings" w:hint="default"/>
      </w:rPr>
    </w:lvl>
    <w:lvl w:ilvl="3" w:tplc="A1D86E02">
      <w:start w:val="1"/>
      <w:numFmt w:val="bullet"/>
      <w:lvlText w:val="·"/>
      <w:lvlJc w:val="left"/>
      <w:pPr>
        <w:ind w:left="2880" w:hanging="360"/>
      </w:pPr>
      <w:rPr>
        <w:rFonts w:ascii="Symbol" w:eastAsia="Symbol" w:hAnsi="Symbol" w:cs="Symbol" w:hint="default"/>
      </w:rPr>
    </w:lvl>
    <w:lvl w:ilvl="4" w:tplc="ADF63E3E">
      <w:start w:val="1"/>
      <w:numFmt w:val="bullet"/>
      <w:lvlText w:val="o"/>
      <w:lvlJc w:val="left"/>
      <w:pPr>
        <w:ind w:left="3600" w:hanging="360"/>
      </w:pPr>
      <w:rPr>
        <w:rFonts w:ascii="Courier New" w:eastAsia="Courier New" w:hAnsi="Courier New" w:cs="Courier New" w:hint="default"/>
      </w:rPr>
    </w:lvl>
    <w:lvl w:ilvl="5" w:tplc="559255A6">
      <w:start w:val="1"/>
      <w:numFmt w:val="bullet"/>
      <w:lvlText w:val="§"/>
      <w:lvlJc w:val="left"/>
      <w:pPr>
        <w:ind w:left="4320" w:hanging="360"/>
      </w:pPr>
      <w:rPr>
        <w:rFonts w:ascii="Wingdings" w:eastAsia="Wingdings" w:hAnsi="Wingdings" w:cs="Wingdings" w:hint="default"/>
      </w:rPr>
    </w:lvl>
    <w:lvl w:ilvl="6" w:tplc="36D28F62">
      <w:start w:val="1"/>
      <w:numFmt w:val="bullet"/>
      <w:lvlText w:val="·"/>
      <w:lvlJc w:val="left"/>
      <w:pPr>
        <w:ind w:left="5040" w:hanging="360"/>
      </w:pPr>
      <w:rPr>
        <w:rFonts w:ascii="Symbol" w:eastAsia="Symbol" w:hAnsi="Symbol" w:cs="Symbol" w:hint="default"/>
      </w:rPr>
    </w:lvl>
    <w:lvl w:ilvl="7" w:tplc="4814894A">
      <w:start w:val="1"/>
      <w:numFmt w:val="bullet"/>
      <w:lvlText w:val="o"/>
      <w:lvlJc w:val="left"/>
      <w:pPr>
        <w:ind w:left="5760" w:hanging="360"/>
      </w:pPr>
      <w:rPr>
        <w:rFonts w:ascii="Courier New" w:eastAsia="Courier New" w:hAnsi="Courier New" w:cs="Courier New" w:hint="default"/>
      </w:rPr>
    </w:lvl>
    <w:lvl w:ilvl="8" w:tplc="52145F48">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487B6B88"/>
    <w:multiLevelType w:val="hybridMultilevel"/>
    <w:tmpl w:val="A96E7B9A"/>
    <w:lvl w:ilvl="0" w:tplc="533A2E46">
      <w:start w:val="2"/>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15:restartNumberingAfterBreak="0">
    <w:nsid w:val="4D3354F9"/>
    <w:multiLevelType w:val="hybridMultilevel"/>
    <w:tmpl w:val="512C9410"/>
    <w:lvl w:ilvl="0" w:tplc="A27A9BEA">
      <w:start w:val="1"/>
      <w:numFmt w:val="bullet"/>
      <w:lvlText w:val="–"/>
      <w:lvlJc w:val="left"/>
      <w:pPr>
        <w:ind w:left="1409" w:hanging="360"/>
      </w:pPr>
      <w:rPr>
        <w:rFonts w:ascii="Arial" w:eastAsia="Arial" w:hAnsi="Arial" w:cs="Arial" w:hint="default"/>
      </w:rPr>
    </w:lvl>
    <w:lvl w:ilvl="1" w:tplc="D86C3374">
      <w:start w:val="1"/>
      <w:numFmt w:val="bullet"/>
      <w:lvlText w:val="o"/>
      <w:lvlJc w:val="left"/>
      <w:pPr>
        <w:ind w:left="2129" w:hanging="360"/>
      </w:pPr>
      <w:rPr>
        <w:rFonts w:ascii="Courier New" w:eastAsia="Courier New" w:hAnsi="Courier New" w:cs="Courier New" w:hint="default"/>
      </w:rPr>
    </w:lvl>
    <w:lvl w:ilvl="2" w:tplc="40069DD6">
      <w:start w:val="1"/>
      <w:numFmt w:val="bullet"/>
      <w:lvlText w:val="§"/>
      <w:lvlJc w:val="left"/>
      <w:pPr>
        <w:ind w:left="2849" w:hanging="360"/>
      </w:pPr>
      <w:rPr>
        <w:rFonts w:ascii="Wingdings" w:eastAsia="Wingdings" w:hAnsi="Wingdings" w:cs="Wingdings" w:hint="default"/>
      </w:rPr>
    </w:lvl>
    <w:lvl w:ilvl="3" w:tplc="B94E9334">
      <w:start w:val="1"/>
      <w:numFmt w:val="bullet"/>
      <w:lvlText w:val="·"/>
      <w:lvlJc w:val="left"/>
      <w:pPr>
        <w:ind w:left="3569" w:hanging="360"/>
      </w:pPr>
      <w:rPr>
        <w:rFonts w:ascii="Symbol" w:eastAsia="Symbol" w:hAnsi="Symbol" w:cs="Symbol" w:hint="default"/>
      </w:rPr>
    </w:lvl>
    <w:lvl w:ilvl="4" w:tplc="ABE63C0C">
      <w:start w:val="1"/>
      <w:numFmt w:val="bullet"/>
      <w:lvlText w:val="o"/>
      <w:lvlJc w:val="left"/>
      <w:pPr>
        <w:ind w:left="4289" w:hanging="360"/>
      </w:pPr>
      <w:rPr>
        <w:rFonts w:ascii="Courier New" w:eastAsia="Courier New" w:hAnsi="Courier New" w:cs="Courier New" w:hint="default"/>
      </w:rPr>
    </w:lvl>
    <w:lvl w:ilvl="5" w:tplc="08701BE8">
      <w:start w:val="1"/>
      <w:numFmt w:val="bullet"/>
      <w:lvlText w:val="§"/>
      <w:lvlJc w:val="left"/>
      <w:pPr>
        <w:ind w:left="5009" w:hanging="360"/>
      </w:pPr>
      <w:rPr>
        <w:rFonts w:ascii="Wingdings" w:eastAsia="Wingdings" w:hAnsi="Wingdings" w:cs="Wingdings" w:hint="default"/>
      </w:rPr>
    </w:lvl>
    <w:lvl w:ilvl="6" w:tplc="F41671A8">
      <w:start w:val="1"/>
      <w:numFmt w:val="bullet"/>
      <w:lvlText w:val="·"/>
      <w:lvlJc w:val="left"/>
      <w:pPr>
        <w:ind w:left="5729" w:hanging="360"/>
      </w:pPr>
      <w:rPr>
        <w:rFonts w:ascii="Symbol" w:eastAsia="Symbol" w:hAnsi="Symbol" w:cs="Symbol" w:hint="default"/>
      </w:rPr>
    </w:lvl>
    <w:lvl w:ilvl="7" w:tplc="C640061C">
      <w:start w:val="1"/>
      <w:numFmt w:val="bullet"/>
      <w:lvlText w:val="o"/>
      <w:lvlJc w:val="left"/>
      <w:pPr>
        <w:ind w:left="6449" w:hanging="360"/>
      </w:pPr>
      <w:rPr>
        <w:rFonts w:ascii="Courier New" w:eastAsia="Courier New" w:hAnsi="Courier New" w:cs="Courier New" w:hint="default"/>
      </w:rPr>
    </w:lvl>
    <w:lvl w:ilvl="8" w:tplc="AC1E667C">
      <w:start w:val="1"/>
      <w:numFmt w:val="bullet"/>
      <w:lvlText w:val="§"/>
      <w:lvlJc w:val="left"/>
      <w:pPr>
        <w:ind w:left="7169" w:hanging="360"/>
      </w:pPr>
      <w:rPr>
        <w:rFonts w:ascii="Wingdings" w:eastAsia="Wingdings" w:hAnsi="Wingdings" w:cs="Wingdings" w:hint="default"/>
      </w:rPr>
    </w:lvl>
  </w:abstractNum>
  <w:abstractNum w:abstractNumId="19" w15:restartNumberingAfterBreak="0">
    <w:nsid w:val="51D33FCE"/>
    <w:multiLevelType w:val="hybridMultilevel"/>
    <w:tmpl w:val="F9DAAC7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21B0B2E"/>
    <w:multiLevelType w:val="hybridMultilevel"/>
    <w:tmpl w:val="1E805CFA"/>
    <w:lvl w:ilvl="0" w:tplc="269A27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52484C29"/>
    <w:multiLevelType w:val="hybridMultilevel"/>
    <w:tmpl w:val="1D080F92"/>
    <w:lvl w:ilvl="0" w:tplc="269A27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39C4841"/>
    <w:multiLevelType w:val="hybridMultilevel"/>
    <w:tmpl w:val="44BA0B8C"/>
    <w:lvl w:ilvl="0" w:tplc="269A27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48A7702"/>
    <w:multiLevelType w:val="hybridMultilevel"/>
    <w:tmpl w:val="2E04D136"/>
    <w:lvl w:ilvl="0" w:tplc="269A272C">
      <w:start w:val="1"/>
      <w:numFmt w:val="bullet"/>
      <w:lvlText w:val=""/>
      <w:lvlJc w:val="left"/>
      <w:pPr>
        <w:tabs>
          <w:tab w:val="num" w:pos="0"/>
        </w:tabs>
        <w:ind w:left="709" w:hanging="360"/>
      </w:pPr>
      <w:rPr>
        <w:rFonts w:ascii="Symbol" w:hAnsi="Symbol" w:hint="default"/>
      </w:rPr>
    </w:lvl>
    <w:lvl w:ilvl="1" w:tplc="142886D8">
      <w:start w:val="1"/>
      <w:numFmt w:val="bullet"/>
      <w:lvlText w:val="o"/>
      <w:lvlJc w:val="left"/>
      <w:pPr>
        <w:ind w:left="1440" w:hanging="360"/>
      </w:pPr>
      <w:rPr>
        <w:rFonts w:ascii="Courier New" w:eastAsia="Courier New" w:hAnsi="Courier New" w:cs="Courier New" w:hint="default"/>
      </w:rPr>
    </w:lvl>
    <w:lvl w:ilvl="2" w:tplc="7C344510">
      <w:start w:val="1"/>
      <w:numFmt w:val="bullet"/>
      <w:lvlText w:val="§"/>
      <w:lvlJc w:val="left"/>
      <w:pPr>
        <w:ind w:left="2160" w:hanging="360"/>
      </w:pPr>
      <w:rPr>
        <w:rFonts w:ascii="Wingdings" w:eastAsia="Wingdings" w:hAnsi="Wingdings" w:cs="Wingdings" w:hint="default"/>
      </w:rPr>
    </w:lvl>
    <w:lvl w:ilvl="3" w:tplc="C49E7FEC">
      <w:start w:val="1"/>
      <w:numFmt w:val="bullet"/>
      <w:lvlText w:val="·"/>
      <w:lvlJc w:val="left"/>
      <w:pPr>
        <w:ind w:left="2880" w:hanging="360"/>
      </w:pPr>
      <w:rPr>
        <w:rFonts w:ascii="Symbol" w:eastAsia="Symbol" w:hAnsi="Symbol" w:cs="Symbol" w:hint="default"/>
      </w:rPr>
    </w:lvl>
    <w:lvl w:ilvl="4" w:tplc="012C677A">
      <w:start w:val="1"/>
      <w:numFmt w:val="bullet"/>
      <w:lvlText w:val="o"/>
      <w:lvlJc w:val="left"/>
      <w:pPr>
        <w:ind w:left="3600" w:hanging="360"/>
      </w:pPr>
      <w:rPr>
        <w:rFonts w:ascii="Courier New" w:eastAsia="Courier New" w:hAnsi="Courier New" w:cs="Courier New" w:hint="default"/>
      </w:rPr>
    </w:lvl>
    <w:lvl w:ilvl="5" w:tplc="12606F84">
      <w:start w:val="1"/>
      <w:numFmt w:val="bullet"/>
      <w:lvlText w:val="§"/>
      <w:lvlJc w:val="left"/>
      <w:pPr>
        <w:ind w:left="4320" w:hanging="360"/>
      </w:pPr>
      <w:rPr>
        <w:rFonts w:ascii="Wingdings" w:eastAsia="Wingdings" w:hAnsi="Wingdings" w:cs="Wingdings" w:hint="default"/>
      </w:rPr>
    </w:lvl>
    <w:lvl w:ilvl="6" w:tplc="A8C65396">
      <w:start w:val="1"/>
      <w:numFmt w:val="bullet"/>
      <w:lvlText w:val="·"/>
      <w:lvlJc w:val="left"/>
      <w:pPr>
        <w:ind w:left="5040" w:hanging="360"/>
      </w:pPr>
      <w:rPr>
        <w:rFonts w:ascii="Symbol" w:eastAsia="Symbol" w:hAnsi="Symbol" w:cs="Symbol" w:hint="default"/>
      </w:rPr>
    </w:lvl>
    <w:lvl w:ilvl="7" w:tplc="FA227018">
      <w:start w:val="1"/>
      <w:numFmt w:val="bullet"/>
      <w:lvlText w:val="o"/>
      <w:lvlJc w:val="left"/>
      <w:pPr>
        <w:ind w:left="5760" w:hanging="360"/>
      </w:pPr>
      <w:rPr>
        <w:rFonts w:ascii="Courier New" w:eastAsia="Courier New" w:hAnsi="Courier New" w:cs="Courier New" w:hint="default"/>
      </w:rPr>
    </w:lvl>
    <w:lvl w:ilvl="8" w:tplc="A1082CBC">
      <w:start w:val="1"/>
      <w:numFmt w:val="bullet"/>
      <w:lvlText w:val="§"/>
      <w:lvlJc w:val="left"/>
      <w:pPr>
        <w:ind w:left="6480" w:hanging="360"/>
      </w:pPr>
      <w:rPr>
        <w:rFonts w:ascii="Wingdings" w:eastAsia="Wingdings" w:hAnsi="Wingdings" w:cs="Wingdings" w:hint="default"/>
      </w:rPr>
    </w:lvl>
  </w:abstractNum>
  <w:abstractNum w:abstractNumId="24" w15:restartNumberingAfterBreak="0">
    <w:nsid w:val="563D38DE"/>
    <w:multiLevelType w:val="hybridMultilevel"/>
    <w:tmpl w:val="942E1B42"/>
    <w:lvl w:ilvl="0" w:tplc="363273C4">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6CE7254"/>
    <w:multiLevelType w:val="hybridMultilevel"/>
    <w:tmpl w:val="8124C198"/>
    <w:lvl w:ilvl="0" w:tplc="269A27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2D308C7"/>
    <w:multiLevelType w:val="hybridMultilevel"/>
    <w:tmpl w:val="B3D0C6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4136D09"/>
    <w:multiLevelType w:val="hybridMultilevel"/>
    <w:tmpl w:val="CFE2971C"/>
    <w:lvl w:ilvl="0" w:tplc="269A27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4707286"/>
    <w:multiLevelType w:val="hybridMultilevel"/>
    <w:tmpl w:val="8384C97A"/>
    <w:lvl w:ilvl="0" w:tplc="02C21B1C">
      <w:start w:val="1"/>
      <w:numFmt w:val="decimal"/>
      <w:lvlText w:val="%1."/>
      <w:lvlJc w:val="left"/>
      <w:pPr>
        <w:ind w:left="720" w:hanging="360"/>
      </w:pPr>
      <w:rPr>
        <w:color w:val="000000"/>
      </w:rPr>
    </w:lvl>
    <w:lvl w:ilvl="1" w:tplc="6C149B88">
      <w:start w:val="1"/>
      <w:numFmt w:val="lowerLetter"/>
      <w:lvlText w:val="%2."/>
      <w:lvlJc w:val="left"/>
      <w:pPr>
        <w:ind w:left="1440" w:hanging="360"/>
      </w:pPr>
    </w:lvl>
    <w:lvl w:ilvl="2" w:tplc="39828212">
      <w:start w:val="1"/>
      <w:numFmt w:val="lowerRoman"/>
      <w:lvlText w:val="%3."/>
      <w:lvlJc w:val="right"/>
      <w:pPr>
        <w:ind w:left="2160" w:hanging="180"/>
      </w:pPr>
    </w:lvl>
    <w:lvl w:ilvl="3" w:tplc="53B269A6">
      <w:start w:val="1"/>
      <w:numFmt w:val="decimal"/>
      <w:lvlText w:val="%4."/>
      <w:lvlJc w:val="left"/>
      <w:pPr>
        <w:ind w:left="2880" w:hanging="360"/>
      </w:pPr>
    </w:lvl>
    <w:lvl w:ilvl="4" w:tplc="9F9EDD94">
      <w:start w:val="1"/>
      <w:numFmt w:val="lowerLetter"/>
      <w:lvlText w:val="%5."/>
      <w:lvlJc w:val="left"/>
      <w:pPr>
        <w:ind w:left="3600" w:hanging="360"/>
      </w:pPr>
    </w:lvl>
    <w:lvl w:ilvl="5" w:tplc="059EE27A">
      <w:start w:val="1"/>
      <w:numFmt w:val="lowerRoman"/>
      <w:lvlText w:val="%6."/>
      <w:lvlJc w:val="right"/>
      <w:pPr>
        <w:ind w:left="4320" w:hanging="180"/>
      </w:pPr>
    </w:lvl>
    <w:lvl w:ilvl="6" w:tplc="F064BAC2">
      <w:start w:val="1"/>
      <w:numFmt w:val="decimal"/>
      <w:lvlText w:val="%7."/>
      <w:lvlJc w:val="left"/>
      <w:pPr>
        <w:ind w:left="5040" w:hanging="360"/>
      </w:pPr>
    </w:lvl>
    <w:lvl w:ilvl="7" w:tplc="57E8DD8C">
      <w:start w:val="1"/>
      <w:numFmt w:val="lowerLetter"/>
      <w:lvlText w:val="%8."/>
      <w:lvlJc w:val="left"/>
      <w:pPr>
        <w:ind w:left="5760" w:hanging="360"/>
      </w:pPr>
    </w:lvl>
    <w:lvl w:ilvl="8" w:tplc="DF6A9D02">
      <w:start w:val="1"/>
      <w:numFmt w:val="lowerRoman"/>
      <w:lvlText w:val="%9."/>
      <w:lvlJc w:val="right"/>
      <w:pPr>
        <w:ind w:left="6480" w:hanging="180"/>
      </w:pPr>
    </w:lvl>
  </w:abstractNum>
  <w:abstractNum w:abstractNumId="29" w15:restartNumberingAfterBreak="0">
    <w:nsid w:val="67380FEB"/>
    <w:multiLevelType w:val="hybridMultilevel"/>
    <w:tmpl w:val="27765F3C"/>
    <w:lvl w:ilvl="0" w:tplc="269A272C">
      <w:start w:val="1"/>
      <w:numFmt w:val="bullet"/>
      <w:lvlText w:val=""/>
      <w:lvlJc w:val="left"/>
      <w:pPr>
        <w:ind w:left="709" w:hanging="360"/>
      </w:pPr>
      <w:rPr>
        <w:rFonts w:ascii="Symbol" w:hAnsi="Symbol" w:hint="default"/>
      </w:rPr>
    </w:lvl>
    <w:lvl w:ilvl="1" w:tplc="371EC1EA">
      <w:start w:val="1"/>
      <w:numFmt w:val="bullet"/>
      <w:lvlText w:val="o"/>
      <w:lvlJc w:val="left"/>
      <w:pPr>
        <w:ind w:left="1429" w:hanging="360"/>
      </w:pPr>
      <w:rPr>
        <w:rFonts w:ascii="Courier New" w:eastAsia="Courier New" w:hAnsi="Courier New" w:cs="Courier New" w:hint="default"/>
      </w:rPr>
    </w:lvl>
    <w:lvl w:ilvl="2" w:tplc="CC64B2E6">
      <w:start w:val="1"/>
      <w:numFmt w:val="bullet"/>
      <w:lvlText w:val="§"/>
      <w:lvlJc w:val="left"/>
      <w:pPr>
        <w:ind w:left="2149" w:hanging="360"/>
      </w:pPr>
      <w:rPr>
        <w:rFonts w:ascii="Wingdings" w:eastAsia="Wingdings" w:hAnsi="Wingdings" w:cs="Wingdings" w:hint="default"/>
      </w:rPr>
    </w:lvl>
    <w:lvl w:ilvl="3" w:tplc="AF48D3D6">
      <w:start w:val="1"/>
      <w:numFmt w:val="bullet"/>
      <w:lvlText w:val="·"/>
      <w:lvlJc w:val="left"/>
      <w:pPr>
        <w:ind w:left="2869" w:hanging="360"/>
      </w:pPr>
      <w:rPr>
        <w:rFonts w:ascii="Symbol" w:eastAsia="Symbol" w:hAnsi="Symbol" w:cs="Symbol" w:hint="default"/>
      </w:rPr>
    </w:lvl>
    <w:lvl w:ilvl="4" w:tplc="6392671A">
      <w:start w:val="1"/>
      <w:numFmt w:val="bullet"/>
      <w:lvlText w:val="o"/>
      <w:lvlJc w:val="left"/>
      <w:pPr>
        <w:ind w:left="3589" w:hanging="360"/>
      </w:pPr>
      <w:rPr>
        <w:rFonts w:ascii="Courier New" w:eastAsia="Courier New" w:hAnsi="Courier New" w:cs="Courier New" w:hint="default"/>
      </w:rPr>
    </w:lvl>
    <w:lvl w:ilvl="5" w:tplc="F1388B84">
      <w:start w:val="1"/>
      <w:numFmt w:val="bullet"/>
      <w:lvlText w:val="§"/>
      <w:lvlJc w:val="left"/>
      <w:pPr>
        <w:ind w:left="4309" w:hanging="360"/>
      </w:pPr>
      <w:rPr>
        <w:rFonts w:ascii="Wingdings" w:eastAsia="Wingdings" w:hAnsi="Wingdings" w:cs="Wingdings" w:hint="default"/>
      </w:rPr>
    </w:lvl>
    <w:lvl w:ilvl="6" w:tplc="DCB0C9FA">
      <w:start w:val="1"/>
      <w:numFmt w:val="bullet"/>
      <w:lvlText w:val="·"/>
      <w:lvlJc w:val="left"/>
      <w:pPr>
        <w:ind w:left="5029" w:hanging="360"/>
      </w:pPr>
      <w:rPr>
        <w:rFonts w:ascii="Symbol" w:eastAsia="Symbol" w:hAnsi="Symbol" w:cs="Symbol" w:hint="default"/>
      </w:rPr>
    </w:lvl>
    <w:lvl w:ilvl="7" w:tplc="18689492">
      <w:start w:val="1"/>
      <w:numFmt w:val="bullet"/>
      <w:lvlText w:val="o"/>
      <w:lvlJc w:val="left"/>
      <w:pPr>
        <w:ind w:left="5749" w:hanging="360"/>
      </w:pPr>
      <w:rPr>
        <w:rFonts w:ascii="Courier New" w:eastAsia="Courier New" w:hAnsi="Courier New" w:cs="Courier New" w:hint="default"/>
      </w:rPr>
    </w:lvl>
    <w:lvl w:ilvl="8" w:tplc="0B8A03B2">
      <w:start w:val="1"/>
      <w:numFmt w:val="bullet"/>
      <w:lvlText w:val="§"/>
      <w:lvlJc w:val="left"/>
      <w:pPr>
        <w:ind w:left="6469" w:hanging="360"/>
      </w:pPr>
      <w:rPr>
        <w:rFonts w:ascii="Wingdings" w:eastAsia="Wingdings" w:hAnsi="Wingdings" w:cs="Wingdings" w:hint="default"/>
      </w:rPr>
    </w:lvl>
  </w:abstractNum>
  <w:abstractNum w:abstractNumId="30" w15:restartNumberingAfterBreak="0">
    <w:nsid w:val="683C0F0D"/>
    <w:multiLevelType w:val="hybridMultilevel"/>
    <w:tmpl w:val="55087CCE"/>
    <w:lvl w:ilvl="0" w:tplc="76064916">
      <w:start w:val="1"/>
      <w:numFmt w:val="bullet"/>
      <w:lvlText w:val="●"/>
      <w:lvlJc w:val="left"/>
      <w:pPr>
        <w:tabs>
          <w:tab w:val="num" w:pos="0"/>
        </w:tabs>
        <w:ind w:left="720" w:hanging="360"/>
      </w:pPr>
      <w:rPr>
        <w:rFonts w:ascii="Times New Roman" w:hAnsi="Times New Roman" w:cs="Times New Roman" w:hint="default"/>
        <w:strike w:val="0"/>
        <w:dstrike w:val="0"/>
        <w:u w:val="none"/>
        <w:effect w:val="none"/>
      </w:rPr>
    </w:lvl>
    <w:lvl w:ilvl="1" w:tplc="25CA0414">
      <w:start w:val="1"/>
      <w:numFmt w:val="bullet"/>
      <w:lvlText w:val="o"/>
      <w:lvlJc w:val="left"/>
      <w:pPr>
        <w:ind w:left="1440" w:hanging="360"/>
      </w:pPr>
      <w:rPr>
        <w:rFonts w:ascii="Courier New" w:eastAsia="Courier New" w:hAnsi="Courier New" w:cs="Courier New" w:hint="default"/>
      </w:rPr>
    </w:lvl>
    <w:lvl w:ilvl="2" w:tplc="E48C53A4">
      <w:start w:val="1"/>
      <w:numFmt w:val="bullet"/>
      <w:lvlText w:val="§"/>
      <w:lvlJc w:val="left"/>
      <w:pPr>
        <w:ind w:left="2160" w:hanging="360"/>
      </w:pPr>
      <w:rPr>
        <w:rFonts w:ascii="Wingdings" w:eastAsia="Wingdings" w:hAnsi="Wingdings" w:cs="Wingdings" w:hint="default"/>
      </w:rPr>
    </w:lvl>
    <w:lvl w:ilvl="3" w:tplc="54AA7D18">
      <w:start w:val="1"/>
      <w:numFmt w:val="bullet"/>
      <w:lvlText w:val="·"/>
      <w:lvlJc w:val="left"/>
      <w:pPr>
        <w:ind w:left="2880" w:hanging="360"/>
      </w:pPr>
      <w:rPr>
        <w:rFonts w:ascii="Symbol" w:eastAsia="Symbol" w:hAnsi="Symbol" w:cs="Symbol" w:hint="default"/>
      </w:rPr>
    </w:lvl>
    <w:lvl w:ilvl="4" w:tplc="7EF4F8B8">
      <w:start w:val="1"/>
      <w:numFmt w:val="bullet"/>
      <w:lvlText w:val="o"/>
      <w:lvlJc w:val="left"/>
      <w:pPr>
        <w:ind w:left="3600" w:hanging="360"/>
      </w:pPr>
      <w:rPr>
        <w:rFonts w:ascii="Courier New" w:eastAsia="Courier New" w:hAnsi="Courier New" w:cs="Courier New" w:hint="default"/>
      </w:rPr>
    </w:lvl>
    <w:lvl w:ilvl="5" w:tplc="2D64B49C">
      <w:start w:val="1"/>
      <w:numFmt w:val="bullet"/>
      <w:lvlText w:val="§"/>
      <w:lvlJc w:val="left"/>
      <w:pPr>
        <w:ind w:left="4320" w:hanging="360"/>
      </w:pPr>
      <w:rPr>
        <w:rFonts w:ascii="Wingdings" w:eastAsia="Wingdings" w:hAnsi="Wingdings" w:cs="Wingdings" w:hint="default"/>
      </w:rPr>
    </w:lvl>
    <w:lvl w:ilvl="6" w:tplc="7368006A">
      <w:start w:val="1"/>
      <w:numFmt w:val="bullet"/>
      <w:lvlText w:val="·"/>
      <w:lvlJc w:val="left"/>
      <w:pPr>
        <w:ind w:left="5040" w:hanging="360"/>
      </w:pPr>
      <w:rPr>
        <w:rFonts w:ascii="Symbol" w:eastAsia="Symbol" w:hAnsi="Symbol" w:cs="Symbol" w:hint="default"/>
      </w:rPr>
    </w:lvl>
    <w:lvl w:ilvl="7" w:tplc="5FF80DA2">
      <w:start w:val="1"/>
      <w:numFmt w:val="bullet"/>
      <w:lvlText w:val="o"/>
      <w:lvlJc w:val="left"/>
      <w:pPr>
        <w:ind w:left="5760" w:hanging="360"/>
      </w:pPr>
      <w:rPr>
        <w:rFonts w:ascii="Courier New" w:eastAsia="Courier New" w:hAnsi="Courier New" w:cs="Courier New" w:hint="default"/>
      </w:rPr>
    </w:lvl>
    <w:lvl w:ilvl="8" w:tplc="85E2B304">
      <w:start w:val="1"/>
      <w:numFmt w:val="bullet"/>
      <w:lvlText w:val="§"/>
      <w:lvlJc w:val="left"/>
      <w:pPr>
        <w:ind w:left="6480" w:hanging="360"/>
      </w:pPr>
      <w:rPr>
        <w:rFonts w:ascii="Wingdings" w:eastAsia="Wingdings" w:hAnsi="Wingdings" w:cs="Wingdings" w:hint="default"/>
      </w:rPr>
    </w:lvl>
  </w:abstractNum>
  <w:abstractNum w:abstractNumId="31" w15:restartNumberingAfterBreak="0">
    <w:nsid w:val="68665790"/>
    <w:multiLevelType w:val="multilevel"/>
    <w:tmpl w:val="E646BAC6"/>
    <w:lvl w:ilvl="0">
      <w:start w:val="1"/>
      <w:numFmt w:val="bullet"/>
      <w:lvlText w:val=""/>
      <w:lvlJc w:val="left"/>
      <w:pPr>
        <w:tabs>
          <w:tab w:val="num" w:pos="0"/>
        </w:tabs>
        <w:ind w:left="432" w:hanging="432"/>
      </w:pPr>
      <w:rPr>
        <w:rFonts w:ascii="Symbol" w:hAnsi="Symbol" w:hint="default"/>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2" w15:restartNumberingAfterBreak="0">
    <w:nsid w:val="6D57631E"/>
    <w:multiLevelType w:val="hybridMultilevel"/>
    <w:tmpl w:val="98069094"/>
    <w:lvl w:ilvl="0" w:tplc="107A9534">
      <w:start w:val="1"/>
      <w:numFmt w:val="bullet"/>
      <w:lvlText w:val=""/>
      <w:lvlJc w:val="left"/>
      <w:pPr>
        <w:tabs>
          <w:tab w:val="num" w:pos="0"/>
        </w:tabs>
        <w:ind w:left="1440" w:hanging="360"/>
      </w:pPr>
      <w:rPr>
        <w:rFonts w:ascii="Symbol" w:hAnsi="Symbol" w:cs="Symbol" w:hint="default"/>
      </w:rPr>
    </w:lvl>
    <w:lvl w:ilvl="1" w:tplc="610EDCDC">
      <w:start w:val="1"/>
      <w:numFmt w:val="bullet"/>
      <w:lvlText w:val="o"/>
      <w:lvlJc w:val="left"/>
      <w:pPr>
        <w:ind w:left="1440" w:hanging="360"/>
      </w:pPr>
      <w:rPr>
        <w:rFonts w:ascii="Courier New" w:eastAsia="Courier New" w:hAnsi="Courier New" w:cs="Courier New" w:hint="default"/>
      </w:rPr>
    </w:lvl>
    <w:lvl w:ilvl="2" w:tplc="6BA2BDB6">
      <w:start w:val="1"/>
      <w:numFmt w:val="bullet"/>
      <w:lvlText w:val="§"/>
      <w:lvlJc w:val="left"/>
      <w:pPr>
        <w:ind w:left="2160" w:hanging="360"/>
      </w:pPr>
      <w:rPr>
        <w:rFonts w:ascii="Wingdings" w:eastAsia="Wingdings" w:hAnsi="Wingdings" w:cs="Wingdings" w:hint="default"/>
      </w:rPr>
    </w:lvl>
    <w:lvl w:ilvl="3" w:tplc="6B8EC82C">
      <w:start w:val="1"/>
      <w:numFmt w:val="bullet"/>
      <w:lvlText w:val="·"/>
      <w:lvlJc w:val="left"/>
      <w:pPr>
        <w:ind w:left="2880" w:hanging="360"/>
      </w:pPr>
      <w:rPr>
        <w:rFonts w:ascii="Symbol" w:eastAsia="Symbol" w:hAnsi="Symbol" w:cs="Symbol" w:hint="default"/>
      </w:rPr>
    </w:lvl>
    <w:lvl w:ilvl="4" w:tplc="E4180DCE">
      <w:start w:val="1"/>
      <w:numFmt w:val="bullet"/>
      <w:lvlText w:val="o"/>
      <w:lvlJc w:val="left"/>
      <w:pPr>
        <w:ind w:left="3600" w:hanging="360"/>
      </w:pPr>
      <w:rPr>
        <w:rFonts w:ascii="Courier New" w:eastAsia="Courier New" w:hAnsi="Courier New" w:cs="Courier New" w:hint="default"/>
      </w:rPr>
    </w:lvl>
    <w:lvl w:ilvl="5" w:tplc="FB4880D2">
      <w:start w:val="1"/>
      <w:numFmt w:val="bullet"/>
      <w:lvlText w:val="§"/>
      <w:lvlJc w:val="left"/>
      <w:pPr>
        <w:ind w:left="4320" w:hanging="360"/>
      </w:pPr>
      <w:rPr>
        <w:rFonts w:ascii="Wingdings" w:eastAsia="Wingdings" w:hAnsi="Wingdings" w:cs="Wingdings" w:hint="default"/>
      </w:rPr>
    </w:lvl>
    <w:lvl w:ilvl="6" w:tplc="6FB03F90">
      <w:start w:val="1"/>
      <w:numFmt w:val="bullet"/>
      <w:lvlText w:val="·"/>
      <w:lvlJc w:val="left"/>
      <w:pPr>
        <w:ind w:left="5040" w:hanging="360"/>
      </w:pPr>
      <w:rPr>
        <w:rFonts w:ascii="Symbol" w:eastAsia="Symbol" w:hAnsi="Symbol" w:cs="Symbol" w:hint="default"/>
      </w:rPr>
    </w:lvl>
    <w:lvl w:ilvl="7" w:tplc="C43EF400">
      <w:start w:val="1"/>
      <w:numFmt w:val="bullet"/>
      <w:lvlText w:val="o"/>
      <w:lvlJc w:val="left"/>
      <w:pPr>
        <w:ind w:left="5760" w:hanging="360"/>
      </w:pPr>
      <w:rPr>
        <w:rFonts w:ascii="Courier New" w:eastAsia="Courier New" w:hAnsi="Courier New" w:cs="Courier New" w:hint="default"/>
      </w:rPr>
    </w:lvl>
    <w:lvl w:ilvl="8" w:tplc="2CDE91C0">
      <w:start w:val="1"/>
      <w:numFmt w:val="bullet"/>
      <w:lvlText w:val="§"/>
      <w:lvlJc w:val="left"/>
      <w:pPr>
        <w:ind w:left="6480" w:hanging="360"/>
      </w:pPr>
      <w:rPr>
        <w:rFonts w:ascii="Wingdings" w:eastAsia="Wingdings" w:hAnsi="Wingdings" w:cs="Wingdings" w:hint="default"/>
      </w:rPr>
    </w:lvl>
  </w:abstractNum>
  <w:abstractNum w:abstractNumId="33" w15:restartNumberingAfterBreak="0">
    <w:nsid w:val="72986F74"/>
    <w:multiLevelType w:val="hybridMultilevel"/>
    <w:tmpl w:val="114836B6"/>
    <w:lvl w:ilvl="0" w:tplc="30A20BF8">
      <w:start w:val="1"/>
      <w:numFmt w:val="none"/>
      <w:suff w:val="nothing"/>
      <w:lvlText w:val=""/>
      <w:lvlJc w:val="left"/>
      <w:pPr>
        <w:tabs>
          <w:tab w:val="left" w:pos="0"/>
        </w:tabs>
        <w:ind w:left="432" w:hanging="432"/>
      </w:pPr>
    </w:lvl>
    <w:lvl w:ilvl="1" w:tplc="7E9CB930">
      <w:start w:val="1"/>
      <w:numFmt w:val="none"/>
      <w:suff w:val="nothing"/>
      <w:lvlText w:val=""/>
      <w:lvlJc w:val="left"/>
      <w:pPr>
        <w:tabs>
          <w:tab w:val="left" w:pos="0"/>
        </w:tabs>
        <w:ind w:left="576" w:hanging="576"/>
      </w:pPr>
    </w:lvl>
    <w:lvl w:ilvl="2" w:tplc="0A606880">
      <w:start w:val="1"/>
      <w:numFmt w:val="none"/>
      <w:suff w:val="nothing"/>
      <w:lvlText w:val=""/>
      <w:lvlJc w:val="left"/>
      <w:pPr>
        <w:tabs>
          <w:tab w:val="left" w:pos="0"/>
        </w:tabs>
        <w:ind w:left="720" w:hanging="720"/>
      </w:pPr>
      <w:rPr>
        <w:sz w:val="28"/>
        <w:szCs w:val="28"/>
      </w:rPr>
    </w:lvl>
    <w:lvl w:ilvl="3" w:tplc="61F6A014">
      <w:start w:val="1"/>
      <w:numFmt w:val="none"/>
      <w:suff w:val="nothing"/>
      <w:lvlText w:val=""/>
      <w:lvlJc w:val="left"/>
      <w:pPr>
        <w:tabs>
          <w:tab w:val="left" w:pos="0"/>
        </w:tabs>
        <w:ind w:left="864" w:hanging="864"/>
      </w:pPr>
    </w:lvl>
    <w:lvl w:ilvl="4" w:tplc="9A540524">
      <w:start w:val="1"/>
      <w:numFmt w:val="none"/>
      <w:suff w:val="nothing"/>
      <w:lvlText w:val=""/>
      <w:lvlJc w:val="left"/>
      <w:pPr>
        <w:tabs>
          <w:tab w:val="left" w:pos="0"/>
        </w:tabs>
        <w:ind w:left="1008" w:hanging="1008"/>
      </w:pPr>
      <w:rPr>
        <w:sz w:val="28"/>
        <w:szCs w:val="28"/>
      </w:rPr>
    </w:lvl>
    <w:lvl w:ilvl="5" w:tplc="6F4E5E7A">
      <w:start w:val="1"/>
      <w:numFmt w:val="none"/>
      <w:suff w:val="nothing"/>
      <w:lvlText w:val=""/>
      <w:lvlJc w:val="left"/>
      <w:pPr>
        <w:tabs>
          <w:tab w:val="left" w:pos="0"/>
        </w:tabs>
        <w:ind w:left="1152" w:hanging="1152"/>
      </w:pPr>
    </w:lvl>
    <w:lvl w:ilvl="6" w:tplc="CB46C996">
      <w:start w:val="1"/>
      <w:numFmt w:val="none"/>
      <w:suff w:val="nothing"/>
      <w:lvlText w:val=""/>
      <w:lvlJc w:val="left"/>
      <w:pPr>
        <w:tabs>
          <w:tab w:val="left" w:pos="0"/>
        </w:tabs>
        <w:ind w:left="1296" w:hanging="1296"/>
      </w:pPr>
    </w:lvl>
    <w:lvl w:ilvl="7" w:tplc="3E20CCD2">
      <w:start w:val="1"/>
      <w:numFmt w:val="none"/>
      <w:suff w:val="nothing"/>
      <w:lvlText w:val=""/>
      <w:lvlJc w:val="left"/>
      <w:pPr>
        <w:tabs>
          <w:tab w:val="left" w:pos="0"/>
        </w:tabs>
        <w:ind w:left="1440" w:hanging="1440"/>
      </w:pPr>
    </w:lvl>
    <w:lvl w:ilvl="8" w:tplc="08DE7FE2">
      <w:start w:val="1"/>
      <w:numFmt w:val="none"/>
      <w:suff w:val="nothing"/>
      <w:lvlText w:val=""/>
      <w:lvlJc w:val="left"/>
      <w:pPr>
        <w:tabs>
          <w:tab w:val="left" w:pos="0"/>
        </w:tabs>
        <w:ind w:left="1584" w:hanging="1584"/>
      </w:pPr>
    </w:lvl>
  </w:abstractNum>
  <w:abstractNum w:abstractNumId="34" w15:restartNumberingAfterBreak="0">
    <w:nsid w:val="75EE7FF9"/>
    <w:multiLevelType w:val="hybridMultilevel"/>
    <w:tmpl w:val="93803968"/>
    <w:lvl w:ilvl="0" w:tplc="B66E2028">
      <w:start w:val="1"/>
      <w:numFmt w:val="bullet"/>
      <w:lvlText w:val="–"/>
      <w:lvlJc w:val="left"/>
      <w:pPr>
        <w:ind w:left="1409" w:hanging="360"/>
      </w:pPr>
      <w:rPr>
        <w:rFonts w:ascii="Arial" w:eastAsia="Arial" w:hAnsi="Arial" w:cs="Arial" w:hint="default"/>
      </w:rPr>
    </w:lvl>
    <w:lvl w:ilvl="1" w:tplc="1E9A46AA">
      <w:start w:val="1"/>
      <w:numFmt w:val="bullet"/>
      <w:lvlText w:val="o"/>
      <w:lvlJc w:val="left"/>
      <w:pPr>
        <w:ind w:left="2129" w:hanging="360"/>
      </w:pPr>
      <w:rPr>
        <w:rFonts w:ascii="Courier New" w:eastAsia="Courier New" w:hAnsi="Courier New" w:cs="Courier New" w:hint="default"/>
      </w:rPr>
    </w:lvl>
    <w:lvl w:ilvl="2" w:tplc="7E2A7C4A">
      <w:start w:val="1"/>
      <w:numFmt w:val="bullet"/>
      <w:lvlText w:val="§"/>
      <w:lvlJc w:val="left"/>
      <w:pPr>
        <w:ind w:left="2849" w:hanging="360"/>
      </w:pPr>
      <w:rPr>
        <w:rFonts w:ascii="Wingdings" w:eastAsia="Wingdings" w:hAnsi="Wingdings" w:cs="Wingdings" w:hint="default"/>
      </w:rPr>
    </w:lvl>
    <w:lvl w:ilvl="3" w:tplc="8EE6B928">
      <w:start w:val="1"/>
      <w:numFmt w:val="bullet"/>
      <w:lvlText w:val="·"/>
      <w:lvlJc w:val="left"/>
      <w:pPr>
        <w:ind w:left="3569" w:hanging="360"/>
      </w:pPr>
      <w:rPr>
        <w:rFonts w:ascii="Symbol" w:eastAsia="Symbol" w:hAnsi="Symbol" w:cs="Symbol" w:hint="default"/>
      </w:rPr>
    </w:lvl>
    <w:lvl w:ilvl="4" w:tplc="C9984DDA">
      <w:start w:val="1"/>
      <w:numFmt w:val="bullet"/>
      <w:lvlText w:val="o"/>
      <w:lvlJc w:val="left"/>
      <w:pPr>
        <w:ind w:left="4289" w:hanging="360"/>
      </w:pPr>
      <w:rPr>
        <w:rFonts w:ascii="Courier New" w:eastAsia="Courier New" w:hAnsi="Courier New" w:cs="Courier New" w:hint="default"/>
      </w:rPr>
    </w:lvl>
    <w:lvl w:ilvl="5" w:tplc="0B42596A">
      <w:start w:val="1"/>
      <w:numFmt w:val="bullet"/>
      <w:lvlText w:val="§"/>
      <w:lvlJc w:val="left"/>
      <w:pPr>
        <w:ind w:left="5009" w:hanging="360"/>
      </w:pPr>
      <w:rPr>
        <w:rFonts w:ascii="Wingdings" w:eastAsia="Wingdings" w:hAnsi="Wingdings" w:cs="Wingdings" w:hint="default"/>
      </w:rPr>
    </w:lvl>
    <w:lvl w:ilvl="6" w:tplc="CBCE1AB4">
      <w:start w:val="1"/>
      <w:numFmt w:val="bullet"/>
      <w:lvlText w:val="·"/>
      <w:lvlJc w:val="left"/>
      <w:pPr>
        <w:ind w:left="5729" w:hanging="360"/>
      </w:pPr>
      <w:rPr>
        <w:rFonts w:ascii="Symbol" w:eastAsia="Symbol" w:hAnsi="Symbol" w:cs="Symbol" w:hint="default"/>
      </w:rPr>
    </w:lvl>
    <w:lvl w:ilvl="7" w:tplc="BA12B3BE">
      <w:start w:val="1"/>
      <w:numFmt w:val="bullet"/>
      <w:lvlText w:val="o"/>
      <w:lvlJc w:val="left"/>
      <w:pPr>
        <w:ind w:left="6449" w:hanging="360"/>
      </w:pPr>
      <w:rPr>
        <w:rFonts w:ascii="Courier New" w:eastAsia="Courier New" w:hAnsi="Courier New" w:cs="Courier New" w:hint="default"/>
      </w:rPr>
    </w:lvl>
    <w:lvl w:ilvl="8" w:tplc="ED82428E">
      <w:start w:val="1"/>
      <w:numFmt w:val="bullet"/>
      <w:lvlText w:val="§"/>
      <w:lvlJc w:val="left"/>
      <w:pPr>
        <w:ind w:left="7169" w:hanging="360"/>
      </w:pPr>
      <w:rPr>
        <w:rFonts w:ascii="Wingdings" w:eastAsia="Wingdings" w:hAnsi="Wingdings" w:cs="Wingdings" w:hint="default"/>
      </w:rPr>
    </w:lvl>
  </w:abstractNum>
  <w:abstractNum w:abstractNumId="35" w15:restartNumberingAfterBreak="0">
    <w:nsid w:val="7F483C7C"/>
    <w:multiLevelType w:val="hybridMultilevel"/>
    <w:tmpl w:val="196E19C4"/>
    <w:lvl w:ilvl="0" w:tplc="269A272C">
      <w:start w:val="1"/>
      <w:numFmt w:val="bullet"/>
      <w:lvlText w:val=""/>
      <w:lvlJc w:val="left"/>
      <w:pPr>
        <w:ind w:left="709" w:hanging="360"/>
      </w:pPr>
      <w:rPr>
        <w:rFonts w:ascii="Symbol" w:hAnsi="Symbol" w:hint="default"/>
      </w:rPr>
    </w:lvl>
    <w:lvl w:ilvl="1" w:tplc="7A686D72">
      <w:start w:val="1"/>
      <w:numFmt w:val="bullet"/>
      <w:lvlText w:val="o"/>
      <w:lvlJc w:val="left"/>
      <w:pPr>
        <w:ind w:left="1429" w:hanging="360"/>
      </w:pPr>
      <w:rPr>
        <w:rFonts w:ascii="Courier New" w:eastAsia="Courier New" w:hAnsi="Courier New" w:cs="Courier New" w:hint="default"/>
      </w:rPr>
    </w:lvl>
    <w:lvl w:ilvl="2" w:tplc="2BC80ED8">
      <w:start w:val="1"/>
      <w:numFmt w:val="bullet"/>
      <w:lvlText w:val="§"/>
      <w:lvlJc w:val="left"/>
      <w:pPr>
        <w:ind w:left="2149" w:hanging="360"/>
      </w:pPr>
      <w:rPr>
        <w:rFonts w:ascii="Wingdings" w:eastAsia="Wingdings" w:hAnsi="Wingdings" w:cs="Wingdings" w:hint="default"/>
      </w:rPr>
    </w:lvl>
    <w:lvl w:ilvl="3" w:tplc="B3BA7DB4">
      <w:start w:val="1"/>
      <w:numFmt w:val="bullet"/>
      <w:lvlText w:val="·"/>
      <w:lvlJc w:val="left"/>
      <w:pPr>
        <w:ind w:left="2869" w:hanging="360"/>
      </w:pPr>
      <w:rPr>
        <w:rFonts w:ascii="Symbol" w:eastAsia="Symbol" w:hAnsi="Symbol" w:cs="Symbol" w:hint="default"/>
      </w:rPr>
    </w:lvl>
    <w:lvl w:ilvl="4" w:tplc="D6E6C968">
      <w:start w:val="1"/>
      <w:numFmt w:val="bullet"/>
      <w:lvlText w:val="o"/>
      <w:lvlJc w:val="left"/>
      <w:pPr>
        <w:ind w:left="3589" w:hanging="360"/>
      </w:pPr>
      <w:rPr>
        <w:rFonts w:ascii="Courier New" w:eastAsia="Courier New" w:hAnsi="Courier New" w:cs="Courier New" w:hint="default"/>
      </w:rPr>
    </w:lvl>
    <w:lvl w:ilvl="5" w:tplc="3106401C">
      <w:start w:val="1"/>
      <w:numFmt w:val="bullet"/>
      <w:lvlText w:val="§"/>
      <w:lvlJc w:val="left"/>
      <w:pPr>
        <w:ind w:left="4309" w:hanging="360"/>
      </w:pPr>
      <w:rPr>
        <w:rFonts w:ascii="Wingdings" w:eastAsia="Wingdings" w:hAnsi="Wingdings" w:cs="Wingdings" w:hint="default"/>
      </w:rPr>
    </w:lvl>
    <w:lvl w:ilvl="6" w:tplc="F9AE19F4">
      <w:start w:val="1"/>
      <w:numFmt w:val="bullet"/>
      <w:lvlText w:val="·"/>
      <w:lvlJc w:val="left"/>
      <w:pPr>
        <w:ind w:left="5029" w:hanging="360"/>
      </w:pPr>
      <w:rPr>
        <w:rFonts w:ascii="Symbol" w:eastAsia="Symbol" w:hAnsi="Symbol" w:cs="Symbol" w:hint="default"/>
      </w:rPr>
    </w:lvl>
    <w:lvl w:ilvl="7" w:tplc="2318CF48">
      <w:start w:val="1"/>
      <w:numFmt w:val="bullet"/>
      <w:lvlText w:val="o"/>
      <w:lvlJc w:val="left"/>
      <w:pPr>
        <w:ind w:left="5749" w:hanging="360"/>
      </w:pPr>
      <w:rPr>
        <w:rFonts w:ascii="Courier New" w:eastAsia="Courier New" w:hAnsi="Courier New" w:cs="Courier New" w:hint="default"/>
      </w:rPr>
    </w:lvl>
    <w:lvl w:ilvl="8" w:tplc="A21C9F1C">
      <w:start w:val="1"/>
      <w:numFmt w:val="bullet"/>
      <w:lvlText w:val="§"/>
      <w:lvlJc w:val="left"/>
      <w:pPr>
        <w:ind w:left="6469" w:hanging="360"/>
      </w:pPr>
      <w:rPr>
        <w:rFonts w:ascii="Wingdings" w:eastAsia="Wingdings" w:hAnsi="Wingdings" w:cs="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num>
  <w:num w:numId="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num>
  <w:num w:numId="11">
    <w:abstractNumId w:val="6"/>
  </w:num>
  <w:num w:numId="12">
    <w:abstractNumId w:val="30"/>
  </w:num>
  <w:num w:numId="13">
    <w:abstractNumId w:val="16"/>
  </w:num>
  <w:num w:numId="14">
    <w:abstractNumId w:val="34"/>
  </w:num>
  <w:num w:numId="15">
    <w:abstractNumId w:val="18"/>
  </w:num>
  <w:num w:numId="16">
    <w:abstractNumId w:val="13"/>
  </w:num>
  <w:num w:numId="17">
    <w:abstractNumId w:val="29"/>
  </w:num>
  <w:num w:numId="18">
    <w:abstractNumId w:val="23"/>
  </w:num>
  <w:num w:numId="19">
    <w:abstractNumId w:val="35"/>
  </w:num>
  <w:num w:numId="20">
    <w:abstractNumId w:val="15"/>
  </w:num>
  <w:num w:numId="21">
    <w:abstractNumId w:val="1"/>
  </w:num>
  <w:num w:numId="22">
    <w:abstractNumId w:val="17"/>
  </w:num>
  <w:num w:numId="23">
    <w:abstractNumId w:val="26"/>
  </w:num>
  <w:num w:numId="24">
    <w:abstractNumId w:val="27"/>
  </w:num>
  <w:num w:numId="25">
    <w:abstractNumId w:val="3"/>
  </w:num>
  <w:num w:numId="26">
    <w:abstractNumId w:val="4"/>
  </w:num>
  <w:num w:numId="27">
    <w:abstractNumId w:val="12"/>
  </w:num>
  <w:num w:numId="28">
    <w:abstractNumId w:val="22"/>
  </w:num>
  <w:num w:numId="29">
    <w:abstractNumId w:val="11"/>
  </w:num>
  <w:num w:numId="30">
    <w:abstractNumId w:val="7"/>
  </w:num>
  <w:num w:numId="31">
    <w:abstractNumId w:val="10"/>
  </w:num>
  <w:num w:numId="32">
    <w:abstractNumId w:val="19"/>
  </w:num>
  <w:num w:numId="33">
    <w:abstractNumId w:val="2"/>
  </w:num>
  <w:num w:numId="34">
    <w:abstractNumId w:val="21"/>
  </w:num>
  <w:num w:numId="35">
    <w:abstractNumId w:val="25"/>
  </w:num>
  <w:num w:numId="36">
    <w:abstractNumId w:val="5"/>
  </w:num>
  <w:num w:numId="37">
    <w:abstractNumId w:val="14"/>
  </w:num>
  <w:num w:numId="38">
    <w:abstractNumId w:val="24"/>
  </w:num>
  <w:num w:numId="39">
    <w:abstractNumId w:val="20"/>
  </w:num>
  <w:num w:numId="4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2642C"/>
    <w:rsid w:val="00050EDA"/>
    <w:rsid w:val="00055934"/>
    <w:rsid w:val="00066843"/>
    <w:rsid w:val="00080AE0"/>
    <w:rsid w:val="000B5AEB"/>
    <w:rsid w:val="000B78C6"/>
    <w:rsid w:val="000D45AA"/>
    <w:rsid w:val="000F234B"/>
    <w:rsid w:val="000F6407"/>
    <w:rsid w:val="00112B5E"/>
    <w:rsid w:val="001428D8"/>
    <w:rsid w:val="00144F59"/>
    <w:rsid w:val="0016018B"/>
    <w:rsid w:val="00196D3E"/>
    <w:rsid w:val="001A1A8D"/>
    <w:rsid w:val="001A1D16"/>
    <w:rsid w:val="001B4F75"/>
    <w:rsid w:val="001B738B"/>
    <w:rsid w:val="00200DD7"/>
    <w:rsid w:val="00207F4D"/>
    <w:rsid w:val="00232A63"/>
    <w:rsid w:val="0027193D"/>
    <w:rsid w:val="00284961"/>
    <w:rsid w:val="002B20B8"/>
    <w:rsid w:val="002D141C"/>
    <w:rsid w:val="002E0BBC"/>
    <w:rsid w:val="002E6B22"/>
    <w:rsid w:val="003324B8"/>
    <w:rsid w:val="00344B59"/>
    <w:rsid w:val="00347D3D"/>
    <w:rsid w:val="003570DA"/>
    <w:rsid w:val="0038148A"/>
    <w:rsid w:val="00395540"/>
    <w:rsid w:val="0039593E"/>
    <w:rsid w:val="003B0434"/>
    <w:rsid w:val="003C50E2"/>
    <w:rsid w:val="0044081D"/>
    <w:rsid w:val="0044379A"/>
    <w:rsid w:val="00453D31"/>
    <w:rsid w:val="00462493"/>
    <w:rsid w:val="00466015"/>
    <w:rsid w:val="00480650"/>
    <w:rsid w:val="004869F4"/>
    <w:rsid w:val="004941E7"/>
    <w:rsid w:val="004A124F"/>
    <w:rsid w:val="004A6765"/>
    <w:rsid w:val="004B2536"/>
    <w:rsid w:val="004B6A8B"/>
    <w:rsid w:val="004E1ECC"/>
    <w:rsid w:val="004E2334"/>
    <w:rsid w:val="00503831"/>
    <w:rsid w:val="00511224"/>
    <w:rsid w:val="00517E4A"/>
    <w:rsid w:val="00561B67"/>
    <w:rsid w:val="00570854"/>
    <w:rsid w:val="00584AC1"/>
    <w:rsid w:val="005942C7"/>
    <w:rsid w:val="005B30E6"/>
    <w:rsid w:val="005F19A4"/>
    <w:rsid w:val="005F3FBD"/>
    <w:rsid w:val="00600D28"/>
    <w:rsid w:val="00633C3E"/>
    <w:rsid w:val="006453F1"/>
    <w:rsid w:val="00647829"/>
    <w:rsid w:val="006713A0"/>
    <w:rsid w:val="006A27D2"/>
    <w:rsid w:val="006B08E4"/>
    <w:rsid w:val="006E1373"/>
    <w:rsid w:val="00711523"/>
    <w:rsid w:val="00713CA7"/>
    <w:rsid w:val="0072642C"/>
    <w:rsid w:val="007270E1"/>
    <w:rsid w:val="00753306"/>
    <w:rsid w:val="00775358"/>
    <w:rsid w:val="0078157C"/>
    <w:rsid w:val="00793DD5"/>
    <w:rsid w:val="007A2863"/>
    <w:rsid w:val="007A5AC4"/>
    <w:rsid w:val="007D0F22"/>
    <w:rsid w:val="0080376B"/>
    <w:rsid w:val="00855744"/>
    <w:rsid w:val="008647DB"/>
    <w:rsid w:val="00871581"/>
    <w:rsid w:val="00875151"/>
    <w:rsid w:val="00884C3B"/>
    <w:rsid w:val="00887843"/>
    <w:rsid w:val="008E15B8"/>
    <w:rsid w:val="008E3043"/>
    <w:rsid w:val="008F4733"/>
    <w:rsid w:val="00921622"/>
    <w:rsid w:val="0093448B"/>
    <w:rsid w:val="00951E87"/>
    <w:rsid w:val="009672A6"/>
    <w:rsid w:val="00990ECB"/>
    <w:rsid w:val="009C1290"/>
    <w:rsid w:val="009D27B4"/>
    <w:rsid w:val="009F344B"/>
    <w:rsid w:val="00A36118"/>
    <w:rsid w:val="00A36BB8"/>
    <w:rsid w:val="00A82166"/>
    <w:rsid w:val="00A82F5C"/>
    <w:rsid w:val="00A85995"/>
    <w:rsid w:val="00AD647A"/>
    <w:rsid w:val="00AE6453"/>
    <w:rsid w:val="00B20DD2"/>
    <w:rsid w:val="00B56F1B"/>
    <w:rsid w:val="00B648C1"/>
    <w:rsid w:val="00B74DBA"/>
    <w:rsid w:val="00B9546A"/>
    <w:rsid w:val="00BE2B54"/>
    <w:rsid w:val="00BE3577"/>
    <w:rsid w:val="00BE421F"/>
    <w:rsid w:val="00C5268C"/>
    <w:rsid w:val="00C54F82"/>
    <w:rsid w:val="00C55D6C"/>
    <w:rsid w:val="00C73DA7"/>
    <w:rsid w:val="00C949A0"/>
    <w:rsid w:val="00CB0ED1"/>
    <w:rsid w:val="00CD6569"/>
    <w:rsid w:val="00CD68EB"/>
    <w:rsid w:val="00CD6E1C"/>
    <w:rsid w:val="00CF6895"/>
    <w:rsid w:val="00D15D2D"/>
    <w:rsid w:val="00D17CC8"/>
    <w:rsid w:val="00D33C87"/>
    <w:rsid w:val="00D536BB"/>
    <w:rsid w:val="00D64563"/>
    <w:rsid w:val="00D841D0"/>
    <w:rsid w:val="00D94941"/>
    <w:rsid w:val="00DB3CC6"/>
    <w:rsid w:val="00DE2BFE"/>
    <w:rsid w:val="00DF2628"/>
    <w:rsid w:val="00E371B0"/>
    <w:rsid w:val="00E45146"/>
    <w:rsid w:val="00E858CE"/>
    <w:rsid w:val="00EA1222"/>
    <w:rsid w:val="00EA38D3"/>
    <w:rsid w:val="00EA4247"/>
    <w:rsid w:val="00EB1CD2"/>
    <w:rsid w:val="00EB272F"/>
    <w:rsid w:val="00EB6C3E"/>
    <w:rsid w:val="00ED1B99"/>
    <w:rsid w:val="00ED6DC1"/>
    <w:rsid w:val="00F80463"/>
    <w:rsid w:val="00FC0B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0CAEE14"/>
  <w15:docId w15:val="{5AF37322-A7B1-4AB5-B531-C0C0890B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D28"/>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4E1ECC"/>
    <w:pPr>
      <w:keepNext/>
      <w:widowControl w:val="0"/>
      <w:numPr>
        <w:ilvl w:val="3"/>
        <w:numId w:val="4"/>
      </w:numPr>
      <w:suppressAutoHyphens/>
      <w:jc w:val="center"/>
      <w:outlineLvl w:val="3"/>
    </w:pPr>
    <w:rPr>
      <w:rFonts w:eastAsia="Arial Unicode MS" w:cs="Arial Unicode MS"/>
      <w:b/>
      <w:kern w:val="2"/>
      <w:sz w:val="28"/>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unhideWhenUsed/>
    <w:rsid w:val="00600D28"/>
    <w:rPr>
      <w:sz w:val="20"/>
      <w:szCs w:val="20"/>
    </w:rPr>
  </w:style>
  <w:style w:type="character" w:customStyle="1" w:styleId="a4">
    <w:name w:val="Текст сноски Знак"/>
    <w:basedOn w:val="a0"/>
    <w:link w:val="a3"/>
    <w:semiHidden/>
    <w:rsid w:val="00600D28"/>
    <w:rPr>
      <w:rFonts w:ascii="Times New Roman" w:eastAsia="Times New Roman" w:hAnsi="Times New Roman" w:cs="Times New Roman"/>
      <w:sz w:val="20"/>
      <w:szCs w:val="20"/>
      <w:lang w:eastAsia="ru-RU"/>
    </w:rPr>
  </w:style>
  <w:style w:type="character" w:styleId="a5">
    <w:name w:val="footnote reference"/>
    <w:semiHidden/>
    <w:unhideWhenUsed/>
    <w:rsid w:val="00600D28"/>
    <w:rPr>
      <w:vertAlign w:val="superscript"/>
    </w:rPr>
  </w:style>
  <w:style w:type="paragraph" w:styleId="a6">
    <w:name w:val="Body Text"/>
    <w:basedOn w:val="a"/>
    <w:link w:val="a7"/>
    <w:semiHidden/>
    <w:unhideWhenUsed/>
    <w:rsid w:val="006A27D2"/>
    <w:pPr>
      <w:widowControl w:val="0"/>
      <w:suppressAutoHyphens/>
      <w:spacing w:after="120"/>
    </w:pPr>
    <w:rPr>
      <w:rFonts w:eastAsia="Andale Sans UI"/>
      <w:kern w:val="2"/>
    </w:rPr>
  </w:style>
  <w:style w:type="character" w:customStyle="1" w:styleId="a7">
    <w:name w:val="Основной текст Знак"/>
    <w:basedOn w:val="a0"/>
    <w:link w:val="a6"/>
    <w:semiHidden/>
    <w:rsid w:val="006A27D2"/>
    <w:rPr>
      <w:rFonts w:ascii="Times New Roman" w:eastAsia="Andale Sans UI" w:hAnsi="Times New Roman" w:cs="Times New Roman"/>
      <w:kern w:val="2"/>
      <w:sz w:val="24"/>
      <w:szCs w:val="24"/>
      <w:lang w:eastAsia="ru-RU"/>
    </w:rPr>
  </w:style>
  <w:style w:type="character" w:customStyle="1" w:styleId="40">
    <w:name w:val="Заголовок 4 Знак"/>
    <w:basedOn w:val="a0"/>
    <w:link w:val="4"/>
    <w:semiHidden/>
    <w:rsid w:val="004E1ECC"/>
    <w:rPr>
      <w:rFonts w:ascii="Times New Roman" w:eastAsia="Arial Unicode MS" w:hAnsi="Times New Roman" w:cs="Arial Unicode MS"/>
      <w:b/>
      <w:kern w:val="2"/>
      <w:sz w:val="28"/>
      <w:szCs w:val="24"/>
      <w:lang w:eastAsia="hi-IN" w:bidi="hi-IN"/>
    </w:rPr>
  </w:style>
  <w:style w:type="character" w:customStyle="1" w:styleId="grame">
    <w:name w:val="grame"/>
    <w:basedOn w:val="a0"/>
    <w:rsid w:val="004E1ECC"/>
  </w:style>
  <w:style w:type="paragraph" w:customStyle="1" w:styleId="Style8">
    <w:name w:val="Style8"/>
    <w:basedOn w:val="a"/>
    <w:uiPriority w:val="99"/>
    <w:qFormat/>
    <w:rsid w:val="00A85995"/>
    <w:pPr>
      <w:widowControl w:val="0"/>
      <w:suppressAutoHyphens/>
      <w:autoSpaceDE w:val="0"/>
      <w:autoSpaceDN w:val="0"/>
      <w:adjustRightInd w:val="0"/>
      <w:spacing w:line="323" w:lineRule="exact"/>
      <w:ind w:firstLine="854"/>
      <w:jc w:val="both"/>
    </w:pPr>
    <w:rPr>
      <w:lang w:val="en-US" w:eastAsia="en-US" w:bidi="hi-IN"/>
    </w:rPr>
  </w:style>
  <w:style w:type="character" w:customStyle="1" w:styleId="FontStyle18">
    <w:name w:val="Font Style18"/>
    <w:uiPriority w:val="99"/>
    <w:qFormat/>
    <w:rsid w:val="00A85995"/>
    <w:rPr>
      <w:rFonts w:ascii="Times New Roman" w:hAnsi="Times New Roman" w:cs="Times New Roman" w:hint="default"/>
      <w:sz w:val="26"/>
      <w:szCs w:val="26"/>
    </w:rPr>
  </w:style>
  <w:style w:type="paragraph" w:styleId="a8">
    <w:name w:val="List Paragraph"/>
    <w:basedOn w:val="a"/>
    <w:uiPriority w:val="34"/>
    <w:qFormat/>
    <w:rsid w:val="002E6B22"/>
    <w:pPr>
      <w:spacing w:after="200" w:line="276" w:lineRule="auto"/>
      <w:ind w:left="720"/>
      <w:contextualSpacing/>
    </w:pPr>
    <w:rPr>
      <w:rFonts w:asciiTheme="minorHAnsi" w:eastAsiaTheme="minorEastAsia" w:hAnsiTheme="minorHAnsi" w:cstheme="minorBidi"/>
      <w:sz w:val="22"/>
      <w:szCs w:val="22"/>
    </w:rPr>
  </w:style>
  <w:style w:type="paragraph" w:styleId="a9">
    <w:name w:val="Normal (Web)"/>
    <w:basedOn w:val="a"/>
    <w:uiPriority w:val="99"/>
    <w:unhideWhenUsed/>
    <w:qFormat/>
    <w:rsid w:val="004869F4"/>
    <w:pPr>
      <w:spacing w:before="100" w:beforeAutospacing="1" w:after="119"/>
    </w:pPr>
  </w:style>
  <w:style w:type="paragraph" w:styleId="aa">
    <w:name w:val="No Spacing"/>
    <w:uiPriority w:val="99"/>
    <w:qFormat/>
    <w:rsid w:val="003C50E2"/>
    <w:pPr>
      <w:spacing w:after="0" w:line="240" w:lineRule="auto"/>
    </w:pPr>
    <w:rPr>
      <w:rFonts w:ascii="Calibri" w:eastAsia="Times New Roman" w:hAnsi="Calibri" w:cs="Times New Roman"/>
      <w:lang w:eastAsia="ru-RU"/>
    </w:rPr>
  </w:style>
  <w:style w:type="paragraph" w:customStyle="1" w:styleId="Standard">
    <w:name w:val="Standard"/>
    <w:rsid w:val="006453F1"/>
    <w:pPr>
      <w:suppressAutoHyphens/>
      <w:spacing w:after="0" w:line="240" w:lineRule="auto"/>
    </w:pPr>
    <w:rPr>
      <w:rFonts w:ascii="Times New Roman" w:eastAsia="Times New Roman" w:hAnsi="Times New Roman" w:cs="Times New Roman"/>
      <w:kern w:val="2"/>
      <w:sz w:val="28"/>
      <w:szCs w:val="20"/>
      <w:lang w:eastAsia="zh-CN"/>
    </w:rPr>
  </w:style>
  <w:style w:type="character" w:customStyle="1" w:styleId="text">
    <w:name w:val="text"/>
    <w:basedOn w:val="a0"/>
    <w:qFormat/>
    <w:rsid w:val="00080AE0"/>
  </w:style>
  <w:style w:type="character" w:customStyle="1" w:styleId="1">
    <w:name w:val="Выделение1"/>
    <w:qFormat/>
    <w:rsid w:val="00080AE0"/>
    <w:rPr>
      <w:i/>
      <w:iCs/>
    </w:rPr>
  </w:style>
  <w:style w:type="character" w:styleId="ab">
    <w:name w:val="Strong"/>
    <w:basedOn w:val="a0"/>
    <w:qFormat/>
    <w:rsid w:val="00080AE0"/>
    <w:rPr>
      <w:b/>
      <w:bCs/>
    </w:rPr>
  </w:style>
  <w:style w:type="character" w:styleId="ac">
    <w:name w:val="Hyperlink"/>
    <w:semiHidden/>
    <w:unhideWhenUsed/>
    <w:rsid w:val="00200DD7"/>
    <w:rPr>
      <w:color w:val="0000FF"/>
      <w:u w:val="single"/>
    </w:rPr>
  </w:style>
  <w:style w:type="paragraph" w:customStyle="1" w:styleId="LO-normal">
    <w:name w:val="LO-normal"/>
    <w:qFormat/>
    <w:rsid w:val="00200DD7"/>
    <w:pPr>
      <w:spacing w:after="0" w:line="276" w:lineRule="auto"/>
    </w:pPr>
    <w:rPr>
      <w:rFonts w:ascii="Arial" w:eastAsia="Arial" w:hAnsi="Arial" w:cs="Arial"/>
      <w:lang w:val="en-US" w:eastAsia="zh-CN"/>
    </w:rPr>
  </w:style>
  <w:style w:type="character" w:styleId="ad">
    <w:name w:val="Subtle Emphasis"/>
    <w:qFormat/>
    <w:rsid w:val="00200DD7"/>
    <w:rPr>
      <w:i/>
      <w:iCs/>
      <w:color w:val="808080"/>
    </w:rPr>
  </w:style>
  <w:style w:type="paragraph" w:customStyle="1" w:styleId="Default">
    <w:name w:val="Default"/>
    <w:rsid w:val="00C55D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e">
    <w:name w:val="Базовый"/>
    <w:rsid w:val="00C55D6C"/>
    <w:pPr>
      <w:spacing w:after="0" w:line="240" w:lineRule="auto"/>
    </w:pPr>
    <w:rPr>
      <w:rFonts w:ascii="Times New Roman" w:eastAsia="Times New Roman" w:hAnsi="Times New Roman" w:cs="Times New Roman"/>
      <w:sz w:val="24"/>
      <w:szCs w:val="20"/>
      <w:lang w:eastAsia="ru-RU"/>
    </w:rPr>
  </w:style>
  <w:style w:type="paragraph" w:customStyle="1" w:styleId="ConsPlusNormal">
    <w:name w:val="ConsPlusNormal"/>
    <w:uiPriority w:val="99"/>
    <w:semiHidden/>
    <w:rsid w:val="00C55D6C"/>
    <w:pPr>
      <w:widowControl w:val="0"/>
      <w:suppressAutoHyphens/>
      <w:spacing w:after="0" w:line="240" w:lineRule="auto"/>
      <w:ind w:firstLine="720"/>
    </w:pPr>
    <w:rPr>
      <w:rFonts w:ascii="Arial" w:eastAsia="Times New Roman" w:hAnsi="Arial" w:cs="Arial"/>
      <w:color w:val="00000A"/>
      <w:sz w:val="20"/>
      <w:szCs w:val="20"/>
    </w:rPr>
  </w:style>
  <w:style w:type="paragraph" w:customStyle="1" w:styleId="10">
    <w:name w:val="Без интервала1"/>
    <w:uiPriority w:val="99"/>
    <w:semiHidden/>
    <w:rsid w:val="00C55D6C"/>
    <w:pPr>
      <w:widowControl w:val="0"/>
      <w:suppressAutoHyphens/>
      <w:spacing w:after="0" w:line="100" w:lineRule="atLeast"/>
    </w:pPr>
    <w:rPr>
      <w:rFonts w:ascii="Times New Roman" w:eastAsia="DejaVu Sans" w:hAnsi="Times New Roman" w:cs="Times New Roman"/>
      <w:color w:val="000000"/>
      <w:sz w:val="24"/>
      <w:szCs w:val="24"/>
      <w:lang w:val="en-US" w:bidi="en-US"/>
    </w:rPr>
  </w:style>
  <w:style w:type="paragraph" w:customStyle="1" w:styleId="5">
    <w:name w:val="Основной текст5"/>
    <w:basedOn w:val="a"/>
    <w:uiPriority w:val="99"/>
    <w:semiHidden/>
    <w:rsid w:val="00C55D6C"/>
    <w:pPr>
      <w:widowControl w:val="0"/>
      <w:shd w:val="clear" w:color="auto" w:fill="FFFFFF"/>
      <w:suppressAutoHyphens/>
      <w:spacing w:after="840" w:line="320" w:lineRule="exact"/>
      <w:jc w:val="right"/>
    </w:pPr>
    <w:rPr>
      <w:rFonts w:eastAsia="Andale Sans UI" w:cs="Tahoma"/>
      <w:color w:val="00000A"/>
      <w:sz w:val="26"/>
      <w:szCs w:val="26"/>
    </w:rPr>
  </w:style>
  <w:style w:type="character" w:customStyle="1" w:styleId="41">
    <w:name w:val="Основной текст4"/>
    <w:rsid w:val="00C55D6C"/>
    <w:rPr>
      <w:rFonts w:ascii="Times New Roman" w:eastAsia="Times New Roman" w:hAnsi="Times New Roman" w:cs="Times New Roman" w:hint="default"/>
      <w:color w:val="000000"/>
      <w:spacing w:val="0"/>
      <w:w w:val="100"/>
      <w:sz w:val="26"/>
      <w:szCs w:val="26"/>
      <w:shd w:val="clear" w:color="auto" w:fill="FFFFFF"/>
      <w:lang w:val="ru-RU" w:eastAsia="ru-RU" w:bidi="ru-RU"/>
    </w:rPr>
  </w:style>
  <w:style w:type="paragraph" w:styleId="2">
    <w:name w:val="Body Text Indent 2"/>
    <w:basedOn w:val="a"/>
    <w:link w:val="20"/>
    <w:uiPriority w:val="99"/>
    <w:semiHidden/>
    <w:unhideWhenUsed/>
    <w:rsid w:val="00A82166"/>
    <w:pPr>
      <w:spacing w:after="120" w:line="480" w:lineRule="auto"/>
      <w:ind w:left="283"/>
    </w:pPr>
  </w:style>
  <w:style w:type="character" w:customStyle="1" w:styleId="20">
    <w:name w:val="Основной текст с отступом 2 Знак"/>
    <w:basedOn w:val="a0"/>
    <w:link w:val="2"/>
    <w:uiPriority w:val="99"/>
    <w:semiHidden/>
    <w:rsid w:val="00A82166"/>
    <w:rPr>
      <w:rFonts w:ascii="Times New Roman" w:eastAsia="Times New Roman" w:hAnsi="Times New Roman" w:cs="Times New Roman"/>
      <w:sz w:val="24"/>
      <w:szCs w:val="24"/>
      <w:lang w:eastAsia="ru-RU"/>
    </w:rPr>
  </w:style>
  <w:style w:type="table" w:styleId="af">
    <w:name w:val="Table Grid"/>
    <w:basedOn w:val="a1"/>
    <w:uiPriority w:val="59"/>
    <w:rsid w:val="00EB272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азвание объекта1"/>
    <w:basedOn w:val="a"/>
    <w:rsid w:val="00EB272F"/>
    <w:pPr>
      <w:suppressAutoHyphens/>
      <w:spacing w:line="100" w:lineRule="atLeast"/>
      <w:ind w:right="-99" w:firstLine="142"/>
    </w:pPr>
    <w:rPr>
      <w:kern w:val="2"/>
      <w:sz w:val="28"/>
      <w:szCs w:val="20"/>
      <w:lang w:eastAsia="hi-IN" w:bidi="hi-IN"/>
    </w:rPr>
  </w:style>
  <w:style w:type="paragraph" w:customStyle="1" w:styleId="TableParagraph">
    <w:name w:val="Table Paragraph"/>
    <w:basedOn w:val="a"/>
    <w:uiPriority w:val="1"/>
    <w:qFormat/>
    <w:rsid w:val="00EB272F"/>
    <w:pPr>
      <w:widowControl w:val="0"/>
      <w:autoSpaceDE w:val="0"/>
      <w:autoSpaceDN w:val="0"/>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9852">
      <w:bodyDiv w:val="1"/>
      <w:marLeft w:val="0"/>
      <w:marRight w:val="0"/>
      <w:marTop w:val="0"/>
      <w:marBottom w:val="0"/>
      <w:divBdr>
        <w:top w:val="none" w:sz="0" w:space="0" w:color="auto"/>
        <w:left w:val="none" w:sz="0" w:space="0" w:color="auto"/>
        <w:bottom w:val="none" w:sz="0" w:space="0" w:color="auto"/>
        <w:right w:val="none" w:sz="0" w:space="0" w:color="auto"/>
      </w:divBdr>
    </w:div>
    <w:div w:id="197478542">
      <w:bodyDiv w:val="1"/>
      <w:marLeft w:val="0"/>
      <w:marRight w:val="0"/>
      <w:marTop w:val="0"/>
      <w:marBottom w:val="0"/>
      <w:divBdr>
        <w:top w:val="none" w:sz="0" w:space="0" w:color="auto"/>
        <w:left w:val="none" w:sz="0" w:space="0" w:color="auto"/>
        <w:bottom w:val="none" w:sz="0" w:space="0" w:color="auto"/>
        <w:right w:val="none" w:sz="0" w:space="0" w:color="auto"/>
      </w:divBdr>
    </w:div>
    <w:div w:id="204291585">
      <w:bodyDiv w:val="1"/>
      <w:marLeft w:val="0"/>
      <w:marRight w:val="0"/>
      <w:marTop w:val="0"/>
      <w:marBottom w:val="0"/>
      <w:divBdr>
        <w:top w:val="none" w:sz="0" w:space="0" w:color="auto"/>
        <w:left w:val="none" w:sz="0" w:space="0" w:color="auto"/>
        <w:bottom w:val="none" w:sz="0" w:space="0" w:color="auto"/>
        <w:right w:val="none" w:sz="0" w:space="0" w:color="auto"/>
      </w:divBdr>
    </w:div>
    <w:div w:id="221260962">
      <w:bodyDiv w:val="1"/>
      <w:marLeft w:val="0"/>
      <w:marRight w:val="0"/>
      <w:marTop w:val="0"/>
      <w:marBottom w:val="0"/>
      <w:divBdr>
        <w:top w:val="none" w:sz="0" w:space="0" w:color="auto"/>
        <w:left w:val="none" w:sz="0" w:space="0" w:color="auto"/>
        <w:bottom w:val="none" w:sz="0" w:space="0" w:color="auto"/>
        <w:right w:val="none" w:sz="0" w:space="0" w:color="auto"/>
      </w:divBdr>
    </w:div>
    <w:div w:id="369182420">
      <w:bodyDiv w:val="1"/>
      <w:marLeft w:val="0"/>
      <w:marRight w:val="0"/>
      <w:marTop w:val="0"/>
      <w:marBottom w:val="0"/>
      <w:divBdr>
        <w:top w:val="none" w:sz="0" w:space="0" w:color="auto"/>
        <w:left w:val="none" w:sz="0" w:space="0" w:color="auto"/>
        <w:bottom w:val="none" w:sz="0" w:space="0" w:color="auto"/>
        <w:right w:val="none" w:sz="0" w:space="0" w:color="auto"/>
      </w:divBdr>
    </w:div>
    <w:div w:id="392431423">
      <w:bodyDiv w:val="1"/>
      <w:marLeft w:val="0"/>
      <w:marRight w:val="0"/>
      <w:marTop w:val="0"/>
      <w:marBottom w:val="0"/>
      <w:divBdr>
        <w:top w:val="none" w:sz="0" w:space="0" w:color="auto"/>
        <w:left w:val="none" w:sz="0" w:space="0" w:color="auto"/>
        <w:bottom w:val="none" w:sz="0" w:space="0" w:color="auto"/>
        <w:right w:val="none" w:sz="0" w:space="0" w:color="auto"/>
      </w:divBdr>
    </w:div>
    <w:div w:id="572663797">
      <w:bodyDiv w:val="1"/>
      <w:marLeft w:val="0"/>
      <w:marRight w:val="0"/>
      <w:marTop w:val="0"/>
      <w:marBottom w:val="0"/>
      <w:divBdr>
        <w:top w:val="none" w:sz="0" w:space="0" w:color="auto"/>
        <w:left w:val="none" w:sz="0" w:space="0" w:color="auto"/>
        <w:bottom w:val="none" w:sz="0" w:space="0" w:color="auto"/>
        <w:right w:val="none" w:sz="0" w:space="0" w:color="auto"/>
      </w:divBdr>
    </w:div>
    <w:div w:id="900749048">
      <w:bodyDiv w:val="1"/>
      <w:marLeft w:val="0"/>
      <w:marRight w:val="0"/>
      <w:marTop w:val="0"/>
      <w:marBottom w:val="0"/>
      <w:divBdr>
        <w:top w:val="none" w:sz="0" w:space="0" w:color="auto"/>
        <w:left w:val="none" w:sz="0" w:space="0" w:color="auto"/>
        <w:bottom w:val="none" w:sz="0" w:space="0" w:color="auto"/>
        <w:right w:val="none" w:sz="0" w:space="0" w:color="auto"/>
      </w:divBdr>
    </w:div>
    <w:div w:id="951086403">
      <w:bodyDiv w:val="1"/>
      <w:marLeft w:val="0"/>
      <w:marRight w:val="0"/>
      <w:marTop w:val="0"/>
      <w:marBottom w:val="0"/>
      <w:divBdr>
        <w:top w:val="none" w:sz="0" w:space="0" w:color="auto"/>
        <w:left w:val="none" w:sz="0" w:space="0" w:color="auto"/>
        <w:bottom w:val="none" w:sz="0" w:space="0" w:color="auto"/>
        <w:right w:val="none" w:sz="0" w:space="0" w:color="auto"/>
      </w:divBdr>
    </w:div>
    <w:div w:id="976571642">
      <w:bodyDiv w:val="1"/>
      <w:marLeft w:val="0"/>
      <w:marRight w:val="0"/>
      <w:marTop w:val="0"/>
      <w:marBottom w:val="0"/>
      <w:divBdr>
        <w:top w:val="none" w:sz="0" w:space="0" w:color="auto"/>
        <w:left w:val="none" w:sz="0" w:space="0" w:color="auto"/>
        <w:bottom w:val="none" w:sz="0" w:space="0" w:color="auto"/>
        <w:right w:val="none" w:sz="0" w:space="0" w:color="auto"/>
      </w:divBdr>
    </w:div>
    <w:div w:id="1057626125">
      <w:bodyDiv w:val="1"/>
      <w:marLeft w:val="0"/>
      <w:marRight w:val="0"/>
      <w:marTop w:val="0"/>
      <w:marBottom w:val="0"/>
      <w:divBdr>
        <w:top w:val="none" w:sz="0" w:space="0" w:color="auto"/>
        <w:left w:val="none" w:sz="0" w:space="0" w:color="auto"/>
        <w:bottom w:val="none" w:sz="0" w:space="0" w:color="auto"/>
        <w:right w:val="none" w:sz="0" w:space="0" w:color="auto"/>
      </w:divBdr>
    </w:div>
    <w:div w:id="1217086237">
      <w:bodyDiv w:val="1"/>
      <w:marLeft w:val="0"/>
      <w:marRight w:val="0"/>
      <w:marTop w:val="0"/>
      <w:marBottom w:val="0"/>
      <w:divBdr>
        <w:top w:val="none" w:sz="0" w:space="0" w:color="auto"/>
        <w:left w:val="none" w:sz="0" w:space="0" w:color="auto"/>
        <w:bottom w:val="none" w:sz="0" w:space="0" w:color="auto"/>
        <w:right w:val="none" w:sz="0" w:space="0" w:color="auto"/>
      </w:divBdr>
    </w:div>
    <w:div w:id="1312098447">
      <w:bodyDiv w:val="1"/>
      <w:marLeft w:val="0"/>
      <w:marRight w:val="0"/>
      <w:marTop w:val="0"/>
      <w:marBottom w:val="0"/>
      <w:divBdr>
        <w:top w:val="none" w:sz="0" w:space="0" w:color="auto"/>
        <w:left w:val="none" w:sz="0" w:space="0" w:color="auto"/>
        <w:bottom w:val="none" w:sz="0" w:space="0" w:color="auto"/>
        <w:right w:val="none" w:sz="0" w:space="0" w:color="auto"/>
      </w:divBdr>
    </w:div>
    <w:div w:id="1740328839">
      <w:bodyDiv w:val="1"/>
      <w:marLeft w:val="0"/>
      <w:marRight w:val="0"/>
      <w:marTop w:val="0"/>
      <w:marBottom w:val="0"/>
      <w:divBdr>
        <w:top w:val="none" w:sz="0" w:space="0" w:color="auto"/>
        <w:left w:val="none" w:sz="0" w:space="0" w:color="auto"/>
        <w:bottom w:val="none" w:sz="0" w:space="0" w:color="auto"/>
        <w:right w:val="none" w:sz="0" w:space="0" w:color="auto"/>
      </w:divBdr>
    </w:div>
    <w:div w:id="1755005452">
      <w:bodyDiv w:val="1"/>
      <w:marLeft w:val="0"/>
      <w:marRight w:val="0"/>
      <w:marTop w:val="0"/>
      <w:marBottom w:val="0"/>
      <w:divBdr>
        <w:top w:val="none" w:sz="0" w:space="0" w:color="auto"/>
        <w:left w:val="none" w:sz="0" w:space="0" w:color="auto"/>
        <w:bottom w:val="none" w:sz="0" w:space="0" w:color="auto"/>
        <w:right w:val="none" w:sz="0" w:space="0" w:color="auto"/>
      </w:divBdr>
    </w:div>
    <w:div w:id="1834680367">
      <w:bodyDiv w:val="1"/>
      <w:marLeft w:val="0"/>
      <w:marRight w:val="0"/>
      <w:marTop w:val="0"/>
      <w:marBottom w:val="0"/>
      <w:divBdr>
        <w:top w:val="none" w:sz="0" w:space="0" w:color="auto"/>
        <w:left w:val="none" w:sz="0" w:space="0" w:color="auto"/>
        <w:bottom w:val="none" w:sz="0" w:space="0" w:color="auto"/>
        <w:right w:val="none" w:sz="0" w:space="0" w:color="auto"/>
      </w:divBdr>
    </w:div>
    <w:div w:id="2008551901">
      <w:bodyDiv w:val="1"/>
      <w:marLeft w:val="0"/>
      <w:marRight w:val="0"/>
      <w:marTop w:val="0"/>
      <w:marBottom w:val="0"/>
      <w:divBdr>
        <w:top w:val="none" w:sz="0" w:space="0" w:color="auto"/>
        <w:left w:val="none" w:sz="0" w:space="0" w:color="auto"/>
        <w:bottom w:val="none" w:sz="0" w:space="0" w:color="auto"/>
        <w:right w:val="none" w:sz="0" w:space="0" w:color="auto"/>
      </w:divBdr>
    </w:div>
    <w:div w:id="202408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97993-50C8-40C2-ABF3-6DD33964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Pages>
  <Words>21108</Words>
  <Characters>120317</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26</cp:revision>
  <cp:lastPrinted>2024-02-01T12:47:00Z</cp:lastPrinted>
  <dcterms:created xsi:type="dcterms:W3CDTF">2024-01-23T06:59:00Z</dcterms:created>
  <dcterms:modified xsi:type="dcterms:W3CDTF">2024-02-01T12:51:00Z</dcterms:modified>
</cp:coreProperties>
</file>