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67" w:rsidRPr="001A5B67" w:rsidRDefault="001A5B67" w:rsidP="001A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6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A5B67" w:rsidRPr="001A5B67" w:rsidRDefault="001A5B67" w:rsidP="001A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67">
        <w:rPr>
          <w:rFonts w:ascii="Times New Roman" w:hAnsi="Times New Roman" w:cs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1A5B67" w:rsidRPr="001A5B67" w:rsidRDefault="001A5B67" w:rsidP="001A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67" w:rsidRDefault="001A5B67" w:rsidP="001A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B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5B67" w:rsidRDefault="001A5B67" w:rsidP="001A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B67" w:rsidRPr="001A5B67" w:rsidRDefault="001A5B67" w:rsidP="001A5B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B67" w:rsidRDefault="001A5B67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_______________№__________ </w:t>
      </w: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</w:t>
      </w: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</w:t>
      </w: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товаров, работ, услуг </w:t>
      </w: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соглашения о финансовом обеспечении затрат,</w:t>
      </w: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связанных с оказанием муниципальных услуг в социальной</w:t>
      </w:r>
    </w:p>
    <w:p w:rsidR="001A5B67" w:rsidRDefault="001A5B67" w:rsidP="001A5B6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в соответствии с социальным сертификатом</w:t>
      </w:r>
    </w:p>
    <w:p w:rsidR="001A5B67" w:rsidRDefault="001A5B67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F20" w:rsidRDefault="002D7F20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F20" w:rsidRPr="001A5B67" w:rsidRDefault="002D7F20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spacing w:before="120" w:line="240" w:lineRule="auto"/>
        <w:ind w:right="6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В соответствии с частью 2 статьи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  <w:lang w:eastAsia="en-US"/>
        </w:rPr>
        <w:t xml:space="preserve">от 13 июля 2020 года № 189-ФЗ </w:t>
      </w:r>
      <w:r w:rsidRPr="001A5B67">
        <w:rPr>
          <w:rFonts w:ascii="Times New Roman" w:hAnsi="Times New Roman" w:cs="Times New Roman"/>
          <w:sz w:val="28"/>
          <w:szCs w:val="28"/>
        </w:rPr>
        <w:t>«</w:t>
      </w:r>
      <w:r w:rsidRPr="001A5B67">
        <w:rPr>
          <w:rFonts w:ascii="Times New Roman" w:hAnsi="Times New Roman" w:cs="Times New Roman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1A5B67">
        <w:rPr>
          <w:rFonts w:ascii="Times New Roman" w:hAnsi="Times New Roman" w:cs="Times New Roman"/>
          <w:sz w:val="28"/>
          <w:szCs w:val="28"/>
        </w:rPr>
        <w:t>»</w:t>
      </w:r>
      <w:r w:rsidRPr="001A5B6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1A5B67">
        <w:rPr>
          <w:rFonts w:ascii="Times New Roman" w:hAnsi="Times New Roman" w:cs="Times New Roman"/>
          <w:sz w:val="28"/>
          <w:szCs w:val="28"/>
          <w:lang w:eastAsia="en-US"/>
        </w:rPr>
        <w:br/>
        <w:t>частью 2 статьи 78.4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1A5B67">
        <w:rPr>
          <w:rFonts w:ascii="Times New Roman" w:hAnsi="Times New Roman" w:cs="Times New Roman"/>
          <w:color w:val="000000"/>
          <w:sz w:val="28"/>
          <w:szCs w:val="28"/>
        </w:rPr>
        <w:t>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>ция  Сланцевского муниципального района  п о с т а н о в л я е т:</w:t>
      </w:r>
    </w:p>
    <w:p w:rsidR="001A5B67" w:rsidRPr="001A5B67" w:rsidRDefault="001A5B67" w:rsidP="001A5B67">
      <w:pPr>
        <w:spacing w:before="120" w:line="240" w:lineRule="auto"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1. </w:t>
      </w:r>
      <w:r w:rsidRPr="001A5B67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прилагаемый Порядок </w:t>
      </w:r>
      <w:r w:rsidRPr="001A5B67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</w:t>
      </w:r>
      <w:r w:rsidR="00780CCD">
        <w:rPr>
          <w:rFonts w:ascii="Times New Roman" w:hAnsi="Times New Roman" w:cs="Times New Roman"/>
          <w:sz w:val="28"/>
          <w:szCs w:val="28"/>
        </w:rPr>
        <w:t>нных с оказанием муниципальных</w:t>
      </w:r>
      <w:r w:rsidRPr="001A5B67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сертификатом.</w:t>
      </w:r>
    </w:p>
    <w:p w:rsidR="001A5B67" w:rsidRPr="005321D0" w:rsidRDefault="001A5B67" w:rsidP="005321D0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B6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74E48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официальном приложении к газете «Знамя труда» и </w:t>
      </w:r>
      <w:r w:rsidR="00D74E48">
        <w:rPr>
          <w:rFonts w:ascii="Times New Roman" w:hAnsi="Times New Roman" w:cs="Times New Roman"/>
          <w:sz w:val="28"/>
          <w:szCs w:val="28"/>
        </w:rPr>
        <w:t>р</w:t>
      </w:r>
      <w:r w:rsidRPr="001A5B67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r w:rsidR="00D74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1D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муниципального образования Сланцевский муниципальный район Ленинградской области.</w:t>
      </w:r>
      <w:r w:rsidRPr="001A5B67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1A5B67" w:rsidRDefault="001A5B67" w:rsidP="001A5B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321D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Pr="001A5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E48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Сланцевского муниципального района</w:t>
      </w:r>
      <w:r w:rsidR="005D39D1">
        <w:rPr>
          <w:rFonts w:ascii="Times New Roman" w:hAnsi="Times New Roman" w:cs="Times New Roman"/>
          <w:sz w:val="28"/>
          <w:szCs w:val="28"/>
        </w:rPr>
        <w:t xml:space="preserve">  М.А. Щербакову.</w:t>
      </w:r>
    </w:p>
    <w:p w:rsidR="005321D0" w:rsidRDefault="005321D0" w:rsidP="001A5B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D0" w:rsidRDefault="005321D0" w:rsidP="001A5B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D0" w:rsidRDefault="005321D0" w:rsidP="001A5B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D0" w:rsidRDefault="00D74E48" w:rsidP="001A5B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21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21D0" w:rsidRPr="001A5B67" w:rsidRDefault="005321D0" w:rsidP="001A5B67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DE03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0337">
        <w:rPr>
          <w:rFonts w:ascii="Times New Roman" w:hAnsi="Times New Roman" w:cs="Times New Roman"/>
          <w:sz w:val="28"/>
          <w:szCs w:val="28"/>
        </w:rPr>
        <w:t>М.</w:t>
      </w:r>
      <w:r w:rsidR="00D74E48">
        <w:rPr>
          <w:rFonts w:ascii="Times New Roman" w:hAnsi="Times New Roman" w:cs="Times New Roman"/>
          <w:sz w:val="28"/>
          <w:szCs w:val="28"/>
        </w:rPr>
        <w:t>Б.Чистова</w:t>
      </w:r>
    </w:p>
    <w:p w:rsidR="001A5B67" w:rsidRDefault="001A5B67" w:rsidP="001A5B6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D0" w:rsidRDefault="005321D0" w:rsidP="001A5B6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1D0" w:rsidRPr="001A5B67" w:rsidRDefault="005321D0" w:rsidP="001A5B6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sectPr w:rsidR="001A5B67" w:rsidRPr="001A5B67" w:rsidSect="00FA6B64">
          <w:headerReference w:type="even" r:id="rId6"/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A5B67" w:rsidRPr="001A5B67" w:rsidRDefault="001A5B67" w:rsidP="005321D0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1A5B67" w:rsidRPr="001A5B67" w:rsidRDefault="005321D0" w:rsidP="005321D0">
      <w:pPr>
        <w:widowControl w:val="0"/>
        <w:autoSpaceDE w:val="0"/>
        <w:autoSpaceDN w:val="0"/>
        <w:adjustRightInd w:val="0"/>
        <w:spacing w:line="240" w:lineRule="auto"/>
        <w:ind w:left="4678" w:firstLine="992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постановлением а</w:t>
      </w:r>
      <w:r w:rsidR="001A5B67" w:rsidRPr="001A5B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дминист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рации Сланцевского муниципального района</w:t>
      </w:r>
    </w:p>
    <w:p w:rsidR="001A5B67" w:rsidRPr="001A5B67" w:rsidRDefault="001A5B67" w:rsidP="005321D0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 _____ № ________</w:t>
      </w:r>
    </w:p>
    <w:p w:rsidR="001A5B67" w:rsidRPr="001A5B67" w:rsidRDefault="00780CCD" w:rsidP="005321D0">
      <w:pPr>
        <w:widowControl w:val="0"/>
        <w:autoSpaceDE w:val="0"/>
        <w:autoSpaceDN w:val="0"/>
        <w:adjustRightInd w:val="0"/>
        <w:spacing w:line="240" w:lineRule="auto"/>
        <w:ind w:left="567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</w:t>
      </w:r>
    </w:p>
    <w:p w:rsidR="001A5B67" w:rsidRPr="001A5B67" w:rsidRDefault="001A5B67" w:rsidP="001A5B67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B67" w:rsidRPr="001A5B67" w:rsidRDefault="001A5B67" w:rsidP="005321D0">
      <w:pPr>
        <w:pStyle w:val="ConsPlusTitle"/>
        <w:contextualSpacing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A5B67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1A5B67" w:rsidRPr="001A5B67" w:rsidRDefault="001A5B67" w:rsidP="005321D0">
      <w:pPr>
        <w:pStyle w:val="ConsPlusTitle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B67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</w:t>
      </w:r>
      <w:r w:rsidR="00780CCD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780CCD">
        <w:rPr>
          <w:rFonts w:ascii="Times New Roman" w:hAnsi="Times New Roman" w:cs="Times New Roman"/>
          <w:bCs/>
          <w:sz w:val="28"/>
          <w:szCs w:val="28"/>
        </w:rPr>
        <w:br/>
        <w:t>с оказанием муниципальных</w:t>
      </w:r>
      <w:r w:rsidRPr="001A5B67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1A5B67">
        <w:rPr>
          <w:rFonts w:ascii="Times New Roman" w:hAnsi="Times New Roman" w:cs="Times New Roman"/>
          <w:bCs/>
          <w:sz w:val="28"/>
          <w:szCs w:val="28"/>
        </w:rPr>
        <w:br/>
        <w:t>с социальным сертификатом</w:t>
      </w:r>
    </w:p>
    <w:p w:rsidR="001A5B67" w:rsidRPr="001A5B67" w:rsidRDefault="001A5B67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1A5B67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1A5B67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1A5B6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b/>
          <w:sz w:val="28"/>
          <w:szCs w:val="28"/>
        </w:rPr>
        <w:tab/>
      </w:r>
      <w:r w:rsidRPr="001A5B67">
        <w:rPr>
          <w:rFonts w:ascii="Times New Roman" w:hAnsi="Times New Roman" w:cs="Times New Roman"/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</w:t>
      </w:r>
      <w:r w:rsidR="005321D0">
        <w:rPr>
          <w:rFonts w:ascii="Times New Roman" w:hAnsi="Times New Roman" w:cs="Times New Roman"/>
          <w:sz w:val="28"/>
          <w:szCs w:val="28"/>
        </w:rPr>
        <w:t xml:space="preserve">ие </w:t>
      </w:r>
      <w:r w:rsidR="00FD355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FD3552" w:rsidRPr="005A487E">
        <w:rPr>
          <w:rFonts w:ascii="Times New Roman" w:hAnsi="Times New Roman" w:cs="Times New Roman"/>
          <w:sz w:val="28"/>
          <w:szCs w:val="28"/>
        </w:rPr>
        <w:t>«Реализация до</w:t>
      </w:r>
      <w:r w:rsidR="004B1272" w:rsidRPr="005A487E">
        <w:rPr>
          <w:rFonts w:ascii="Times New Roman" w:hAnsi="Times New Roman" w:cs="Times New Roman"/>
          <w:sz w:val="28"/>
          <w:szCs w:val="28"/>
        </w:rPr>
        <w:t>полнительных общеразвивающих</w:t>
      </w:r>
      <w:r w:rsidR="00FD3552" w:rsidRPr="005A487E">
        <w:rPr>
          <w:rFonts w:ascii="Times New Roman" w:hAnsi="Times New Roman" w:cs="Times New Roman"/>
          <w:sz w:val="28"/>
          <w:szCs w:val="28"/>
        </w:rPr>
        <w:t xml:space="preserve"> программ»</w:t>
      </w:r>
      <w:r w:rsidRPr="001A5B6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321D0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– муниципальная</w:t>
      </w:r>
      <w:r w:rsidR="005321D0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услуга)</w:t>
      </w:r>
      <w:r w:rsidR="004B3DB3">
        <w:rPr>
          <w:rFonts w:ascii="Times New Roman" w:hAnsi="Times New Roman" w:cs="Times New Roman"/>
          <w:sz w:val="28"/>
          <w:szCs w:val="28"/>
        </w:rPr>
        <w:t xml:space="preserve">  </w:t>
      </w:r>
      <w:r w:rsidRPr="001A5B67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сертификатом. 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ab/>
        <w:t xml:space="preserve">3. Предоставление субсидии осуществляется в пределах бюджетных ассигнований, предусмотренных </w:t>
      </w:r>
      <w:r w:rsidRPr="005A487E">
        <w:rPr>
          <w:rFonts w:ascii="Times New Roman" w:hAnsi="Times New Roman" w:cs="Times New Roman"/>
          <w:iCs/>
          <w:sz w:val="28"/>
          <w:szCs w:val="28"/>
        </w:rPr>
        <w:t>решением</w:t>
      </w:r>
      <w:r w:rsidR="00EE7856" w:rsidRPr="005A48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A487E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</w:t>
      </w:r>
      <w:r w:rsidR="00EE7856" w:rsidRPr="005A4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Сланцевский муниципальный район Ленинградской области</w:t>
      </w:r>
      <w:r w:rsidRPr="001A5B6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и доведенных</w:t>
      </w:r>
      <w:r w:rsidR="00346BB6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 xml:space="preserve">на цели, указанные в пункте 2 настоящего Порядка, </w:t>
      </w:r>
      <w:r w:rsidR="002D73EF" w:rsidRPr="005A487E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Сланцевский муниципальный район Ленинградской области</w:t>
      </w:r>
      <w:r w:rsidRPr="005A487E">
        <w:rPr>
          <w:rFonts w:ascii="Times New Roman" w:hAnsi="Times New Roman" w:cs="Times New Roman"/>
          <w:color w:val="000000" w:themeColor="text1"/>
          <w:sz w:val="28"/>
          <w:szCs w:val="28"/>
        </w:rPr>
        <w:t>, являющемуся уполномоченным органом</w:t>
      </w:r>
      <w:r w:rsidRPr="001A5B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(далее</w:t>
      </w:r>
      <w:r w:rsidR="002D73EF">
        <w:rPr>
          <w:rFonts w:ascii="Times New Roman" w:hAnsi="Times New Roman" w:cs="Times New Roman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– уполномоченный орган) лимитов бюджетных обязательств.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4. Результатом предоставления субсидии является оказание </w:t>
      </w:r>
      <w:r w:rsidRPr="001A5B67">
        <w:rPr>
          <w:rFonts w:ascii="Times New Roman" w:hAnsi="Times New Roman" w:cs="Times New Roman"/>
          <w:sz w:val="28"/>
          <w:szCs w:val="28"/>
        </w:rPr>
        <w:br/>
        <w:t>в соответствии</w:t>
      </w:r>
      <w:r w:rsidR="004B3DB3">
        <w:rPr>
          <w:rFonts w:ascii="Times New Roman" w:hAnsi="Times New Roman" w:cs="Times New Roman"/>
          <w:sz w:val="28"/>
          <w:szCs w:val="28"/>
        </w:rPr>
        <w:t xml:space="preserve"> с т</w:t>
      </w:r>
      <w:r w:rsidR="005A487E">
        <w:rPr>
          <w:rFonts w:ascii="Times New Roman" w:hAnsi="Times New Roman" w:cs="Times New Roman"/>
          <w:sz w:val="28"/>
          <w:szCs w:val="28"/>
        </w:rPr>
        <w:t>ребованиями к условиям и порядку оказания муниципальной услуги «Реализаци</w:t>
      </w:r>
      <w:r w:rsidR="002072A1">
        <w:rPr>
          <w:rFonts w:ascii="Times New Roman" w:hAnsi="Times New Roman" w:cs="Times New Roman"/>
          <w:sz w:val="28"/>
          <w:szCs w:val="28"/>
        </w:rPr>
        <w:t>я</w:t>
      </w:r>
      <w:r w:rsidR="005A487E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</w:t>
      </w:r>
      <w:r w:rsidR="004B3DB3">
        <w:rPr>
          <w:rFonts w:ascii="Times New Roman" w:hAnsi="Times New Roman" w:cs="Times New Roman"/>
          <w:sz w:val="28"/>
          <w:szCs w:val="28"/>
        </w:rPr>
        <w:t>»</w:t>
      </w:r>
      <w:r w:rsidR="005A487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 соответствии с социальным сертификатом</w:t>
      </w:r>
      <w:r w:rsidRPr="001A5B67">
        <w:rPr>
          <w:rFonts w:ascii="Times New Roman" w:hAnsi="Times New Roman" w:cs="Times New Roman"/>
          <w:sz w:val="28"/>
          <w:szCs w:val="28"/>
        </w:rPr>
        <w:t xml:space="preserve"> </w:t>
      </w:r>
      <w:r w:rsidR="0023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E4E" w:rsidRPr="002072A1">
        <w:rPr>
          <w:rFonts w:ascii="Times New Roman" w:hAnsi="Times New Roman" w:cs="Times New Roman"/>
          <w:sz w:val="28"/>
          <w:szCs w:val="28"/>
        </w:rPr>
        <w:lastRenderedPageBreak/>
        <w:t>(далее – требования к муниципальной услуге)</w:t>
      </w:r>
      <w:r w:rsidR="0023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sz w:val="28"/>
          <w:szCs w:val="28"/>
        </w:rPr>
        <w:t>муниципальной услуги потребителям услуг, предъявившим получателю субсидии социальный сертификат.</w:t>
      </w:r>
    </w:p>
    <w:p w:rsidR="001A5B67" w:rsidRPr="001A5B67" w:rsidRDefault="001A5B67" w:rsidP="001A5B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1A5B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5B67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1A5B67">
        <w:rPr>
          <w:rFonts w:ascii="Times New Roman" w:hAnsi="Times New Roman" w:cs="Times New Roman"/>
          <w:i/>
          <w:sz w:val="28"/>
          <w:szCs w:val="28"/>
        </w:rPr>
        <w:t>(</w:t>
      </w:r>
      <w:r w:rsidRPr="001A5B67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1A5B6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A5B67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1A5B67" w:rsidRPr="001A5B67" w:rsidRDefault="001A5B67" w:rsidP="001A5B6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861265" w:rsidP="001A5B6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e>
        </m:nary>
      </m:oMath>
      <w:r w:rsidR="001A5B67" w:rsidRPr="001A5B67">
        <w:rPr>
          <w:rFonts w:ascii="Times New Roman" w:hAnsi="Times New Roman" w:cs="Times New Roman"/>
          <w:sz w:val="28"/>
          <w:szCs w:val="28"/>
        </w:rPr>
        <w:t>где: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 xml:space="preserve"> – объем муниципальной услуги, оказываемой в соответствии с социальным сертификатом </w:t>
      </w:r>
      <w:r w:rsidRPr="001A5B67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1A5B6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bookmarkEnd w:id="0"/>
      <w:r w:rsidRPr="001A5B67">
        <w:rPr>
          <w:rFonts w:ascii="Times New Roman" w:hAnsi="Times New Roman" w:cs="Times New Roman"/>
          <w:sz w:val="28"/>
          <w:szCs w:val="28"/>
        </w:rPr>
        <w:t>, утвержденного Уполномоченным органом;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1A5B6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в соответствии с социальным сертификатом оказывается </w:t>
      </w:r>
      <w:r w:rsidRPr="001A5B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1A5B67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1A5B67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1A5B67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A5B67">
        <w:rPr>
          <w:sz w:val="28"/>
          <w:szCs w:val="28"/>
        </w:rPr>
        <w:t>П</w:t>
      </w:r>
      <w:r w:rsidRPr="001A5B67">
        <w:rPr>
          <w:rFonts w:eastAsia="Calibri"/>
          <w:sz w:val="28"/>
          <w:szCs w:val="28"/>
        </w:rPr>
        <w:t>еречисление субсидии в течение IV квартала осуществляется: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A5B67">
        <w:rPr>
          <w:rFonts w:eastAsia="Calibri"/>
          <w:sz w:val="28"/>
          <w:szCs w:val="28"/>
        </w:rPr>
        <w:t xml:space="preserve">1) в октябре - ноябре - в сроки, установленные планом-графиком, </w:t>
      </w:r>
      <w:r w:rsidRPr="001A5B67">
        <w:rPr>
          <w:rFonts w:eastAsia="Calibri"/>
          <w:sz w:val="28"/>
          <w:szCs w:val="28"/>
        </w:rPr>
        <w:br/>
        <w:t>в размере не более 2/3 остатка годового размера субсидии;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67">
        <w:rPr>
          <w:rFonts w:ascii="Times New Roman" w:eastAsia="Calibri" w:hAnsi="Times New Roman" w:cs="Times New Roman"/>
          <w:sz w:val="28"/>
          <w:szCs w:val="28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1A5B67">
        <w:rPr>
          <w:rFonts w:ascii="Times New Roman" w:eastAsia="Calibri" w:hAnsi="Times New Roman" w:cs="Times New Roman"/>
          <w:sz w:val="28"/>
          <w:szCs w:val="28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1A5B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A5B67">
        <w:rPr>
          <w:rFonts w:ascii="Times New Roman" w:eastAsia="Calibri" w:hAnsi="Times New Roman" w:cs="Times New Roman"/>
          <w:sz w:val="28"/>
          <w:szCs w:val="28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7. Получатель субсидии </w:t>
      </w:r>
      <w:r w:rsidR="002D73EF" w:rsidRPr="004B3DB3">
        <w:rPr>
          <w:rFonts w:ascii="Times New Roman" w:hAnsi="Times New Roman" w:cs="Times New Roman"/>
          <w:sz w:val="28"/>
          <w:szCs w:val="28"/>
        </w:rPr>
        <w:t>ежемесячно</w:t>
      </w:r>
      <w:r w:rsidR="004B3DB3">
        <w:rPr>
          <w:rFonts w:ascii="Times New Roman" w:hAnsi="Times New Roman" w:cs="Times New Roman"/>
          <w:sz w:val="28"/>
          <w:szCs w:val="28"/>
        </w:rPr>
        <w:t>,</w:t>
      </w:r>
      <w:r w:rsidRPr="001A5B67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4B3DB3">
        <w:rPr>
          <w:rFonts w:ascii="Times New Roman" w:hAnsi="Times New Roman" w:cs="Times New Roman"/>
          <w:sz w:val="28"/>
          <w:szCs w:val="28"/>
        </w:rPr>
        <w:t>0 рабочих дней, следующих</w:t>
      </w:r>
      <w:r w:rsidRPr="001A5B67">
        <w:rPr>
          <w:rFonts w:ascii="Times New Roman" w:hAnsi="Times New Roman" w:cs="Times New Roman"/>
          <w:sz w:val="28"/>
          <w:szCs w:val="28"/>
        </w:rPr>
        <w:t xml:space="preserve"> за периодом, в котором осуществлялось оказание муниципальной </w:t>
      </w:r>
      <w:r w:rsidRPr="001A5B67">
        <w:rPr>
          <w:rFonts w:ascii="Times New Roman" w:hAnsi="Times New Roman" w:cs="Times New Roman"/>
          <w:sz w:val="28"/>
          <w:szCs w:val="28"/>
        </w:rPr>
        <w:lastRenderedPageBreak/>
        <w:t>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r w:rsidR="002D73EF">
        <w:rPr>
          <w:rFonts w:ascii="Times New Roman" w:hAnsi="Times New Roman" w:cs="Times New Roman"/>
          <w:sz w:val="28"/>
          <w:szCs w:val="28"/>
        </w:rPr>
        <w:t>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1A5B67">
        <w:rPr>
          <w:rFonts w:ascii="Times New Roman" w:hAnsi="Times New Roman" w:cs="Times New Roman"/>
          <w:sz w:val="28"/>
          <w:szCs w:val="28"/>
        </w:rPr>
        <w:br/>
        <w:t>и наличия требуемых документов.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1A5B67" w:rsidRPr="001A5B67" w:rsidRDefault="001A5B67" w:rsidP="001A5B6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1A5B67" w:rsidRPr="001A5B67" w:rsidRDefault="001A5B67" w:rsidP="001A5B6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</w:rPr>
        <w:t xml:space="preserve">10. Органы муниципального финансового контроля </w:t>
      </w:r>
      <w:r w:rsidR="00230E4E" w:rsidRPr="002072A1">
        <w:rPr>
          <w:rFonts w:ascii="Times New Roman" w:hAnsi="Times New Roman" w:cs="Times New Roman"/>
          <w:sz w:val="28"/>
          <w:szCs w:val="28"/>
        </w:rPr>
        <w:t>муниципального образования Сланцевский муниципальный район Ленинградской области</w:t>
      </w:r>
      <w:r w:rsidR="0023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B67">
        <w:rPr>
          <w:rFonts w:ascii="Times New Roman" w:eastAsia="Calibri" w:hAnsi="Times New Roman" w:cs="Times New Roman"/>
          <w:sz w:val="28"/>
          <w:szCs w:val="28"/>
        </w:rPr>
        <w:t xml:space="preserve">осуществляют контроль в соответствии со статьей 26 Федерального закона </w:t>
      </w:r>
      <w:r w:rsidRPr="001A5B67">
        <w:rPr>
          <w:rFonts w:ascii="Times New Roman" w:hAnsi="Times New Roman" w:cs="Times New Roman"/>
          <w:sz w:val="28"/>
          <w:szCs w:val="28"/>
        </w:rPr>
        <w:t>№ 189-ФЗ</w:t>
      </w:r>
      <w:r w:rsidRPr="001A5B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>11. В случае установления факта недостижения получателем субсидии результата предоставления субсидии и (или) нарушен</w:t>
      </w:r>
      <w:r w:rsidR="00230E4E">
        <w:rPr>
          <w:sz w:val="28"/>
          <w:szCs w:val="28"/>
        </w:rPr>
        <w:t xml:space="preserve">ия </w:t>
      </w:r>
      <w:r w:rsidR="00230E4E" w:rsidRPr="002072A1">
        <w:rPr>
          <w:sz w:val="28"/>
          <w:szCs w:val="28"/>
        </w:rPr>
        <w:t>требований к</w:t>
      </w:r>
      <w:r w:rsidR="00230E4E">
        <w:rPr>
          <w:sz w:val="28"/>
          <w:szCs w:val="28"/>
        </w:rPr>
        <w:t xml:space="preserve"> </w:t>
      </w:r>
      <w:r w:rsidR="00230E4E" w:rsidRPr="002072A1">
        <w:rPr>
          <w:sz w:val="28"/>
          <w:szCs w:val="28"/>
        </w:rPr>
        <w:t>муниципальной услуге</w:t>
      </w:r>
      <w:r w:rsidR="00230E4E">
        <w:rPr>
          <w:i/>
          <w:sz w:val="28"/>
          <w:szCs w:val="28"/>
        </w:rPr>
        <w:t>,</w:t>
      </w:r>
      <w:r w:rsidRPr="001A5B67">
        <w:rPr>
          <w:sz w:val="28"/>
          <w:szCs w:val="28"/>
        </w:rPr>
        <w:t xml:space="preserve">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230E4E">
        <w:rPr>
          <w:sz w:val="28"/>
          <w:szCs w:val="28"/>
        </w:rPr>
        <w:t xml:space="preserve"> </w:t>
      </w:r>
      <w:r w:rsidR="00230E4E" w:rsidRPr="002072A1">
        <w:rPr>
          <w:iCs/>
          <w:sz w:val="28"/>
          <w:szCs w:val="28"/>
        </w:rPr>
        <w:t>бюджет муниципального образования Сланцевский муниципальный район Ленинградской</w:t>
      </w:r>
      <w:r w:rsidR="00230E4E">
        <w:rPr>
          <w:i/>
          <w:iCs/>
          <w:sz w:val="28"/>
          <w:szCs w:val="28"/>
        </w:rPr>
        <w:t xml:space="preserve"> </w:t>
      </w:r>
      <w:r w:rsidR="00230E4E" w:rsidRPr="002072A1">
        <w:rPr>
          <w:iCs/>
          <w:sz w:val="28"/>
          <w:szCs w:val="28"/>
        </w:rPr>
        <w:t>области</w:t>
      </w:r>
      <w:r w:rsidRPr="001A5B67">
        <w:rPr>
          <w:sz w:val="28"/>
          <w:szCs w:val="28"/>
        </w:rPr>
        <w:t xml:space="preserve"> в течение 10 календарных дней со дня завершения проверки  в размере </w:t>
      </w:r>
      <w:r w:rsidRPr="001A5B67">
        <w:rPr>
          <w:i/>
          <w:sz w:val="28"/>
          <w:szCs w:val="28"/>
        </w:rPr>
        <w:t>(</w:t>
      </w:r>
      <w:r w:rsidRPr="001A5B67">
        <w:rPr>
          <w:i/>
          <w:sz w:val="28"/>
          <w:szCs w:val="28"/>
          <w:lang w:val="en-US"/>
        </w:rPr>
        <w:t>R</w:t>
      </w:r>
      <w:r w:rsidRPr="001A5B67">
        <w:rPr>
          <w:i/>
          <w:sz w:val="28"/>
          <w:szCs w:val="28"/>
        </w:rPr>
        <w:t>)</w:t>
      </w:r>
      <w:r w:rsidRPr="001A5B67">
        <w:rPr>
          <w:sz w:val="28"/>
          <w:szCs w:val="28"/>
        </w:rPr>
        <w:t>, рассчитанным  по формуле: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A5B67" w:rsidRPr="001A5B67" w:rsidRDefault="001A5B67" w:rsidP="001A5B6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1A5B6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A5B67" w:rsidRPr="001A5B67" w:rsidRDefault="001A5B67" w:rsidP="001A5B67">
      <w:pPr>
        <w:pStyle w:val="ConsPlusNormal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B67" w:rsidRPr="001A5B67" w:rsidRDefault="00861265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1A5B67"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A5B67" w:rsidRPr="001A5B67">
        <w:rPr>
          <w:rFonts w:ascii="Times New Roman" w:hAnsi="Times New Roman" w:cs="Times New Roman"/>
          <w:sz w:val="28"/>
          <w:szCs w:val="28"/>
        </w:rPr>
        <w:t> – объем муниципальной услуги, который получателем субсидии не оказан и (или) оказан потребителю услуги</w:t>
      </w:r>
      <w:r w:rsidR="004B3DB3">
        <w:rPr>
          <w:rFonts w:ascii="Times New Roman" w:hAnsi="Times New Roman" w:cs="Times New Roman"/>
          <w:sz w:val="28"/>
          <w:szCs w:val="28"/>
        </w:rPr>
        <w:t xml:space="preserve"> с нарушением требований к муниципальной услуге</w:t>
      </w:r>
      <w:r w:rsidR="001A5B67" w:rsidRPr="001A5B6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</w:t>
      </w:r>
      <w:r w:rsidR="001A5B67" w:rsidRPr="001A5B67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1A5B67" w:rsidRPr="001A5B67">
        <w:rPr>
          <w:rFonts w:ascii="Times New Roman" w:hAnsi="Times New Roman" w:cs="Times New Roman"/>
          <w:sz w:val="28"/>
          <w:szCs w:val="28"/>
        </w:rPr>
        <w:t>-му потребителю услуги;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6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A5B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1A5B67">
        <w:rPr>
          <w:rFonts w:ascii="Times New Roman" w:hAnsi="Times New Roman" w:cs="Times New Roman"/>
          <w:sz w:val="28"/>
          <w:szCs w:val="28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утвержденного </w:t>
      </w:r>
      <w:r w:rsidRPr="001A5B67">
        <w:rPr>
          <w:rFonts w:ascii="Times New Roman" w:hAnsi="Times New Roman" w:cs="Times New Roman"/>
          <w:sz w:val="28"/>
          <w:szCs w:val="28"/>
        </w:rPr>
        <w:t xml:space="preserve">Уполномоченным органом; </w:t>
      </w:r>
    </w:p>
    <w:p w:rsidR="001A5B67" w:rsidRPr="001A5B67" w:rsidRDefault="001A5B67" w:rsidP="001A5B6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B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число потребителей, которым </w:t>
      </w:r>
      <w:r w:rsidRPr="001A5B6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 </w:t>
      </w:r>
      <w:r w:rsidRPr="001A5B67">
        <w:rPr>
          <w:rFonts w:ascii="Times New Roman" w:hAnsi="Times New Roman" w:cs="Times New Roman"/>
          <w:sz w:val="28"/>
          <w:szCs w:val="28"/>
        </w:rPr>
        <w:t xml:space="preserve">в соответствии с социальным сертификатом </w:t>
      </w:r>
      <w:r w:rsidR="004B3DB3">
        <w:rPr>
          <w:rFonts w:ascii="Times New Roman" w:hAnsi="Times New Roman" w:cs="Times New Roman"/>
          <w:sz w:val="28"/>
          <w:szCs w:val="28"/>
        </w:rPr>
        <w:t xml:space="preserve">не </w:t>
      </w:r>
      <w:r w:rsidR="004B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оказывается 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B6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i</w:t>
      </w:r>
      <w:r w:rsidRPr="001A5B67">
        <w:rPr>
          <w:rFonts w:ascii="Times New Roman" w:hAnsi="Times New Roman" w:cs="Times New Roman"/>
          <w:color w:val="000000" w:themeColor="text1"/>
          <w:sz w:val="28"/>
          <w:szCs w:val="28"/>
        </w:rPr>
        <w:t>-м получателем субсидии.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 xml:space="preserve">12. Не использованные в отчетном финансовом году остатки субсидий, предоставляемые в соответствии с соглашениями, остаются в распоряжении </w:t>
      </w:r>
      <w:r w:rsidRPr="001A5B67">
        <w:rPr>
          <w:sz w:val="28"/>
          <w:szCs w:val="28"/>
        </w:rPr>
        <w:lastRenderedPageBreak/>
        <w:t xml:space="preserve">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</w:t>
      </w:r>
      <w:r w:rsidR="00230E4E">
        <w:rPr>
          <w:sz w:val="28"/>
          <w:szCs w:val="28"/>
        </w:rPr>
        <w:t xml:space="preserve">услуги в соответствии с </w:t>
      </w:r>
      <w:r w:rsidR="00230E4E" w:rsidRPr="002072A1">
        <w:rPr>
          <w:sz w:val="28"/>
          <w:szCs w:val="28"/>
        </w:rPr>
        <w:t>требованиями к муниципальной услуге</w:t>
      </w:r>
      <w:r w:rsidRPr="001A5B67">
        <w:rPr>
          <w:sz w:val="28"/>
          <w:szCs w:val="28"/>
        </w:rPr>
        <w:t>.</w:t>
      </w:r>
    </w:p>
    <w:p w:rsidR="001A5B67" w:rsidRPr="001A5B67" w:rsidRDefault="001A5B67" w:rsidP="001A5B6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5B67">
        <w:rPr>
          <w:sz w:val="28"/>
          <w:szCs w:val="28"/>
        </w:rPr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1A5B67">
        <w:rPr>
          <w:sz w:val="28"/>
          <w:szCs w:val="28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1A5B67">
        <w:rPr>
          <w:sz w:val="28"/>
          <w:szCs w:val="28"/>
        </w:rPr>
        <w:br/>
        <w:t xml:space="preserve">в </w:t>
      </w:r>
      <w:r w:rsidR="00230E4E" w:rsidRPr="002072A1">
        <w:rPr>
          <w:iCs/>
          <w:sz w:val="28"/>
          <w:szCs w:val="28"/>
        </w:rPr>
        <w:t>бюджет муниципального образования Сланцевский муниципальный район</w:t>
      </w:r>
      <w:r w:rsidR="00230E4E">
        <w:rPr>
          <w:i/>
          <w:iCs/>
          <w:sz w:val="28"/>
          <w:szCs w:val="28"/>
        </w:rPr>
        <w:t xml:space="preserve"> </w:t>
      </w:r>
      <w:r w:rsidR="00230E4E" w:rsidRPr="002072A1">
        <w:rPr>
          <w:iCs/>
          <w:sz w:val="28"/>
          <w:szCs w:val="28"/>
        </w:rPr>
        <w:t>Ленинградской области</w:t>
      </w:r>
      <w:r w:rsidRPr="001A5B67">
        <w:rPr>
          <w:sz w:val="28"/>
          <w:szCs w:val="28"/>
        </w:rPr>
        <w:t xml:space="preserve">, в том числе сумму возмещенного потребителю услуг вреда, причиненного его жизни и (или) здоровью, </w:t>
      </w:r>
      <w:r w:rsidRPr="001A5B67">
        <w:rPr>
          <w:sz w:val="28"/>
          <w:szCs w:val="28"/>
        </w:rPr>
        <w:br/>
        <w:t>на основании решения уполномоченного органа, в сроки, определенные условиями соглашения.</w:t>
      </w:r>
    </w:p>
    <w:p w:rsidR="001A5B67" w:rsidRPr="001A5B67" w:rsidRDefault="001A5B67" w:rsidP="001A5B67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61BF" w:rsidRPr="001A5B67" w:rsidRDefault="00D761BF" w:rsidP="001A5B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61BF" w:rsidRPr="001A5B67" w:rsidSect="00FA6B64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F7" w:rsidRDefault="00487DF7" w:rsidP="00EF13A0">
      <w:pPr>
        <w:spacing w:after="0" w:line="240" w:lineRule="auto"/>
      </w:pPr>
      <w:r>
        <w:separator/>
      </w:r>
    </w:p>
  </w:endnote>
  <w:endnote w:type="continuationSeparator" w:id="1">
    <w:p w:rsidR="00487DF7" w:rsidRDefault="00487DF7" w:rsidP="00EF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F7" w:rsidRDefault="00487DF7" w:rsidP="00EF13A0">
      <w:pPr>
        <w:spacing w:after="0" w:line="240" w:lineRule="auto"/>
      </w:pPr>
      <w:r>
        <w:separator/>
      </w:r>
    </w:p>
  </w:footnote>
  <w:footnote w:type="continuationSeparator" w:id="1">
    <w:p w:rsidR="00487DF7" w:rsidRDefault="00487DF7" w:rsidP="00EF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861265" w:rsidP="00521B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1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7DFD" w:rsidRDefault="00487D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Pr="005073D1" w:rsidRDefault="00861265" w:rsidP="005073D1">
    <w:pPr>
      <w:pStyle w:val="a3"/>
      <w:jc w:val="center"/>
      <w:rPr>
        <w:sz w:val="28"/>
      </w:rPr>
    </w:pPr>
    <w:r>
      <w:fldChar w:fldCharType="begin"/>
    </w:r>
    <w:r w:rsidR="00D761BF">
      <w:instrText xml:space="preserve"> PAGE   \* MERGEFORMAT </w:instrText>
    </w:r>
    <w:r>
      <w:fldChar w:fldCharType="separate"/>
    </w:r>
    <w:r w:rsidR="00D74E48">
      <w:rPr>
        <w:noProof/>
      </w:rPr>
      <w:t>5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B67"/>
    <w:rsid w:val="001A5B67"/>
    <w:rsid w:val="00201177"/>
    <w:rsid w:val="002072A1"/>
    <w:rsid w:val="00230E4E"/>
    <w:rsid w:val="002D73EF"/>
    <w:rsid w:val="002D7F20"/>
    <w:rsid w:val="00346BB6"/>
    <w:rsid w:val="0037365A"/>
    <w:rsid w:val="003D0C69"/>
    <w:rsid w:val="00487DF7"/>
    <w:rsid w:val="004B1272"/>
    <w:rsid w:val="004B3DB3"/>
    <w:rsid w:val="005321D0"/>
    <w:rsid w:val="00575341"/>
    <w:rsid w:val="005A487E"/>
    <w:rsid w:val="005D39D1"/>
    <w:rsid w:val="005F2229"/>
    <w:rsid w:val="00780CCD"/>
    <w:rsid w:val="007D50C7"/>
    <w:rsid w:val="00861265"/>
    <w:rsid w:val="00896FE7"/>
    <w:rsid w:val="00913454"/>
    <w:rsid w:val="00A63507"/>
    <w:rsid w:val="00BF5B83"/>
    <w:rsid w:val="00D74E48"/>
    <w:rsid w:val="00D761BF"/>
    <w:rsid w:val="00DE0337"/>
    <w:rsid w:val="00E36B37"/>
    <w:rsid w:val="00EA7B73"/>
    <w:rsid w:val="00EE7856"/>
    <w:rsid w:val="00EF13A0"/>
    <w:rsid w:val="00F610B4"/>
    <w:rsid w:val="00FD3552"/>
    <w:rsid w:val="00FE212A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A5B6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A5B67"/>
  </w:style>
  <w:style w:type="paragraph" w:customStyle="1" w:styleId="ConsPlusNormal">
    <w:name w:val="ConsPlusNormal"/>
    <w:qFormat/>
    <w:rsid w:val="001A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5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1A5B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12</cp:revision>
  <cp:lastPrinted>2023-06-06T07:54:00Z</cp:lastPrinted>
  <dcterms:created xsi:type="dcterms:W3CDTF">2023-03-27T08:49:00Z</dcterms:created>
  <dcterms:modified xsi:type="dcterms:W3CDTF">2023-06-06T13:58:00Z</dcterms:modified>
</cp:coreProperties>
</file>