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672F" w14:textId="50DDC101" w:rsidR="00BF4C63" w:rsidRPr="00182CC9" w:rsidRDefault="006C2125" w:rsidP="006C2125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Приложение 3</w:t>
      </w:r>
    </w:p>
    <w:p w14:paraId="496E6E1C" w14:textId="77777777" w:rsidR="006E555D" w:rsidRPr="006E555D" w:rsidRDefault="00CB40B5" w:rsidP="006E555D">
      <w:pPr>
        <w:snapToGrid w:val="0"/>
        <w:spacing w:after="0"/>
        <w:jc w:val="center"/>
        <w:rPr>
          <w:rFonts w:cs="Times New Roman"/>
          <w:b/>
          <w:sz w:val="28"/>
          <w:szCs w:val="28"/>
        </w:rPr>
      </w:pPr>
      <w:r w:rsidRPr="006E555D">
        <w:rPr>
          <w:rFonts w:cs="Times New Roman"/>
          <w:b/>
          <w:sz w:val="28"/>
          <w:szCs w:val="28"/>
        </w:rPr>
        <w:t>Схема</w:t>
      </w:r>
      <w:r w:rsidR="002032B4">
        <w:rPr>
          <w:rFonts w:cs="Times New Roman"/>
          <w:b/>
          <w:sz w:val="28"/>
          <w:szCs w:val="28"/>
        </w:rPr>
        <w:t xml:space="preserve"> № 49</w:t>
      </w:r>
    </w:p>
    <w:p w14:paraId="2C8301B6" w14:textId="77777777" w:rsidR="004B7CB5" w:rsidRDefault="00CB40B5" w:rsidP="006E555D">
      <w:pPr>
        <w:snapToGrid w:val="0"/>
        <w:spacing w:after="0"/>
        <w:jc w:val="center"/>
        <w:rPr>
          <w:color w:val="000000"/>
          <w:sz w:val="23"/>
          <w:szCs w:val="23"/>
        </w:rPr>
      </w:pPr>
      <w:r>
        <w:rPr>
          <w:rFonts w:cs="Times New Roman"/>
          <w:sz w:val="24"/>
          <w:szCs w:val="24"/>
        </w:rPr>
        <w:t xml:space="preserve"> </w:t>
      </w:r>
      <w:r w:rsidRPr="009A2694">
        <w:rPr>
          <w:rFonts w:cs="Times New Roman"/>
          <w:sz w:val="24"/>
          <w:szCs w:val="24"/>
        </w:rPr>
        <w:t xml:space="preserve">границ территории, прилегающей к </w:t>
      </w:r>
      <w:r w:rsidR="002032B4" w:rsidRPr="00720024">
        <w:rPr>
          <w:rFonts w:eastAsia="Calibri" w:cs="Times New Roman"/>
        </w:rPr>
        <w:t>МКУ «Физкультурно-оздоровительный комплекс Сланцевского муниципального района»</w:t>
      </w:r>
      <w:r w:rsidR="00C54DEC" w:rsidRPr="009A2694">
        <w:rPr>
          <w:color w:val="000000"/>
          <w:sz w:val="24"/>
          <w:szCs w:val="24"/>
        </w:rPr>
        <w:t xml:space="preserve"> </w:t>
      </w:r>
      <w:r w:rsidR="00451F09" w:rsidRPr="009A2694">
        <w:rPr>
          <w:sz w:val="24"/>
          <w:szCs w:val="24"/>
        </w:rPr>
        <w:t xml:space="preserve">по адресу: </w:t>
      </w:r>
      <w:r w:rsidR="002032B4" w:rsidRPr="00720024">
        <w:rPr>
          <w:rFonts w:eastAsia="Calibri" w:cs="Times New Roman"/>
        </w:rPr>
        <w:t>Ленинградская область, г. Сланцы, ул. Грибоедова д. 18 А</w:t>
      </w:r>
    </w:p>
    <w:p w14:paraId="38E57F48" w14:textId="77777777" w:rsidR="00AB217B" w:rsidRDefault="00AB217B" w:rsidP="00AB217B">
      <w:pPr>
        <w:snapToGrid w:val="0"/>
        <w:jc w:val="center"/>
        <w:rPr>
          <w:color w:val="000000"/>
          <w:sz w:val="23"/>
          <w:szCs w:val="23"/>
        </w:rPr>
      </w:pPr>
    </w:p>
    <w:p w14:paraId="5750B0AA" w14:textId="77777777" w:rsidR="0070730F" w:rsidRDefault="004B06AF" w:rsidP="00AB217B">
      <w:pPr>
        <w:snapToGrid w:val="0"/>
        <w:jc w:val="center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  <w:lang w:eastAsia="ru-RU"/>
        </w:rPr>
        <w:drawing>
          <wp:inline distT="0" distB="0" distL="0" distR="0" wp14:anchorId="2CB422A3" wp14:editId="15A19212">
            <wp:extent cx="6660515" cy="7360285"/>
            <wp:effectExtent l="19050" t="0" r="6985" b="0"/>
            <wp:docPr id="3" name="Рисунок 2" descr="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736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65CD9" w14:textId="77777777" w:rsidR="00F95D04" w:rsidRDefault="00F95D04" w:rsidP="00F95D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Радиус, определяющий границу территории, прилегающей к объекту, на которой не допускается розничная торговля алкогольной продукции, составляет 50 м.</w:t>
      </w:r>
    </w:p>
    <w:p w14:paraId="1C74CAAC" w14:textId="77777777" w:rsidR="00E5244F" w:rsidRDefault="00E5244F" w:rsidP="00F95D0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478FFA28" w14:textId="77777777" w:rsidR="00E5244F" w:rsidRDefault="00E5244F" w:rsidP="00F95D0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Условные обозначения:</w:t>
      </w:r>
    </w:p>
    <w:p w14:paraId="797CA9EB" w14:textId="77777777" w:rsidR="00433F51" w:rsidRDefault="00433F51" w:rsidP="00F95D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3E8F90F6" w14:textId="77777777" w:rsidR="00433F51" w:rsidRDefault="0019285B" w:rsidP="00F95D04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26D819F" wp14:editId="6E129CBB">
            <wp:simplePos x="0" y="0"/>
            <wp:positionH relativeFrom="column">
              <wp:posOffset>12700</wp:posOffset>
            </wp:positionH>
            <wp:positionV relativeFrom="paragraph">
              <wp:posOffset>78740</wp:posOffset>
            </wp:positionV>
            <wp:extent cx="598170" cy="3892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2-Model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B8F91F" w14:textId="77777777" w:rsidR="00433F51" w:rsidRDefault="00433F51" w:rsidP="00F95D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Территория, прилегающая</w:t>
      </w:r>
      <w:r w:rsidR="009B18DF">
        <w:rPr>
          <w:rFonts w:cs="Times New Roman"/>
          <w:color w:val="000000"/>
          <w:sz w:val="24"/>
          <w:szCs w:val="24"/>
        </w:rPr>
        <w:t xml:space="preserve"> к объекту, огороженная забором</w:t>
      </w:r>
    </w:p>
    <w:p w14:paraId="6739E63D" w14:textId="77777777" w:rsidR="00433F51" w:rsidRDefault="00433F51" w:rsidP="00F95D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</w:p>
    <w:p w14:paraId="3342930B" w14:textId="77777777" w:rsidR="00433F51" w:rsidRDefault="00433F51" w:rsidP="00F95D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</w:p>
    <w:p w14:paraId="1C0FE185" w14:textId="77777777" w:rsidR="00433F51" w:rsidRDefault="006C2125" w:rsidP="00F95D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eastAsia="ru-RU"/>
        </w:rPr>
        <w:pict w14:anchorId="5B13A865">
          <v:rect id="Прямоугольник 5" o:spid="_x0000_s1026" style="position:absolute;left:0;text-align:left;margin-left:9.85pt;margin-top:4.3pt;width:25.05pt;height:3.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" fillcolor="#2e74b5 [2404]" strokecolor="#2e74b5 [2404]" strokeweight="1pt"/>
        </w:pict>
      </w:r>
      <w:r w:rsidR="00433F51">
        <w:rPr>
          <w:rFonts w:cs="Times New Roman"/>
          <w:color w:val="000000"/>
          <w:sz w:val="24"/>
          <w:szCs w:val="24"/>
        </w:rPr>
        <w:t xml:space="preserve">Вход для посетителей в объект </w:t>
      </w:r>
      <w:r w:rsidR="00BE06A5">
        <w:rPr>
          <w:rFonts w:cs="Times New Roman"/>
          <w:color w:val="000000"/>
          <w:sz w:val="24"/>
          <w:szCs w:val="24"/>
        </w:rPr>
        <w:t>и</w:t>
      </w:r>
      <w:r w:rsidR="00BE06A5" w:rsidRPr="00BE06A5">
        <w:rPr>
          <w:rFonts w:cs="Times New Roman"/>
          <w:color w:val="000000"/>
          <w:sz w:val="24"/>
          <w:szCs w:val="24"/>
        </w:rPr>
        <w:t>/</w:t>
      </w:r>
      <w:r w:rsidR="00BE06A5">
        <w:rPr>
          <w:rFonts w:cs="Times New Roman"/>
          <w:color w:val="000000"/>
          <w:sz w:val="24"/>
          <w:szCs w:val="24"/>
        </w:rPr>
        <w:t>или обособленную территорию</w:t>
      </w:r>
    </w:p>
    <w:p w14:paraId="284B5A99" w14:textId="77777777" w:rsidR="00433F51" w:rsidRDefault="00433F51" w:rsidP="00F95D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</w:p>
    <w:p w14:paraId="6DDF6AA8" w14:textId="77777777" w:rsidR="00433F51" w:rsidRDefault="006C2125" w:rsidP="00F95D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eastAsia="ru-RU"/>
        </w:rPr>
        <w:pict w14:anchorId="1C300B47">
          <v:oval id="Овал 6" o:spid="_x0000_s1027" style="position:absolute;left:0;text-align:left;margin-left:8.6pt;margin-top:1.7pt;width:26.3pt;height:26.3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" filled="f" strokecolor="#1f4d78 [1604]" strokeweight="1pt">
            <v:stroke joinstyle="miter"/>
          </v:oval>
        </w:pict>
      </w:r>
      <w:r w:rsidR="00433F51">
        <w:rPr>
          <w:rFonts w:cs="Times New Roman"/>
          <w:color w:val="000000"/>
          <w:sz w:val="24"/>
          <w:szCs w:val="24"/>
        </w:rPr>
        <w:t>Граница территории, прилегающей к объекту, на которой не допускается розничная</w:t>
      </w:r>
      <w:r w:rsidR="009B18DF">
        <w:rPr>
          <w:rFonts w:cs="Times New Roman"/>
          <w:color w:val="000000"/>
          <w:sz w:val="24"/>
          <w:szCs w:val="24"/>
        </w:rPr>
        <w:t xml:space="preserve"> торговля алкогольной продукции</w:t>
      </w:r>
    </w:p>
    <w:p w14:paraId="2F0BAF63" w14:textId="77777777" w:rsidR="0045034C" w:rsidRPr="00182CC9" w:rsidRDefault="0019285B" w:rsidP="00F95D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color w:val="000000"/>
          <w:sz w:val="23"/>
          <w:szCs w:val="23"/>
        </w:rPr>
      </w:pPr>
      <w:r w:rsidRPr="000C6FC8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7A2D5B6F" wp14:editId="3919BDD1">
            <wp:simplePos x="0" y="0"/>
            <wp:positionH relativeFrom="column">
              <wp:posOffset>-23942</wp:posOffset>
            </wp:positionH>
            <wp:positionV relativeFrom="paragraph">
              <wp:posOffset>3230</wp:posOffset>
            </wp:positionV>
            <wp:extent cx="633730" cy="58039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542248" w14:textId="77777777" w:rsidR="00264312" w:rsidRPr="00AB217B" w:rsidRDefault="002032B4" w:rsidP="00F95D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  <w:r w:rsidRPr="00720024">
        <w:rPr>
          <w:rFonts w:eastAsia="Calibri" w:cs="Times New Roman"/>
        </w:rPr>
        <w:t>МКУ «Физкультурно-оздоровительный комплекс Сланцевского муниципального района»</w:t>
      </w:r>
    </w:p>
    <w:sectPr w:rsidR="00264312" w:rsidRPr="00AB217B" w:rsidSect="00433F51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C63"/>
    <w:rsid w:val="00072BA7"/>
    <w:rsid w:val="000B3B7D"/>
    <w:rsid w:val="000C1AA9"/>
    <w:rsid w:val="000C6FC8"/>
    <w:rsid w:val="0013546A"/>
    <w:rsid w:val="00182CC9"/>
    <w:rsid w:val="0019285B"/>
    <w:rsid w:val="002032B4"/>
    <w:rsid w:val="0020756C"/>
    <w:rsid w:val="00243136"/>
    <w:rsid w:val="00264312"/>
    <w:rsid w:val="002E6EB0"/>
    <w:rsid w:val="002F7C12"/>
    <w:rsid w:val="003C062F"/>
    <w:rsid w:val="00433F51"/>
    <w:rsid w:val="0045034C"/>
    <w:rsid w:val="00451F09"/>
    <w:rsid w:val="004A6BA1"/>
    <w:rsid w:val="004B06AF"/>
    <w:rsid w:val="004B7CB5"/>
    <w:rsid w:val="005641B4"/>
    <w:rsid w:val="005B6424"/>
    <w:rsid w:val="00604389"/>
    <w:rsid w:val="006A2417"/>
    <w:rsid w:val="006A6093"/>
    <w:rsid w:val="006B07F3"/>
    <w:rsid w:val="006C2125"/>
    <w:rsid w:val="006C25CF"/>
    <w:rsid w:val="006D0F05"/>
    <w:rsid w:val="006E555D"/>
    <w:rsid w:val="0070050D"/>
    <w:rsid w:val="0070730F"/>
    <w:rsid w:val="007076E0"/>
    <w:rsid w:val="007447D8"/>
    <w:rsid w:val="00753261"/>
    <w:rsid w:val="007B7F69"/>
    <w:rsid w:val="007C3BD8"/>
    <w:rsid w:val="0082464B"/>
    <w:rsid w:val="008F4644"/>
    <w:rsid w:val="0094595A"/>
    <w:rsid w:val="009744C9"/>
    <w:rsid w:val="009A2694"/>
    <w:rsid w:val="009B18DF"/>
    <w:rsid w:val="009C13DA"/>
    <w:rsid w:val="009D63D3"/>
    <w:rsid w:val="00A31EBA"/>
    <w:rsid w:val="00A642B8"/>
    <w:rsid w:val="00AB217B"/>
    <w:rsid w:val="00AD1500"/>
    <w:rsid w:val="00B57FAB"/>
    <w:rsid w:val="00BE0041"/>
    <w:rsid w:val="00BE06A5"/>
    <w:rsid w:val="00BF4C63"/>
    <w:rsid w:val="00C54DEC"/>
    <w:rsid w:val="00CB40B5"/>
    <w:rsid w:val="00CC7DC4"/>
    <w:rsid w:val="00CD4A94"/>
    <w:rsid w:val="00DA266F"/>
    <w:rsid w:val="00E36E3A"/>
    <w:rsid w:val="00E5244F"/>
    <w:rsid w:val="00E66F39"/>
    <w:rsid w:val="00EB0D83"/>
    <w:rsid w:val="00F048DA"/>
    <w:rsid w:val="00F13C50"/>
    <w:rsid w:val="00F43DBF"/>
    <w:rsid w:val="00F52442"/>
    <w:rsid w:val="00F80289"/>
    <w:rsid w:val="00F9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E950CF"/>
  <w15:docId w15:val="{44C8FA6F-FAAD-4169-A262-E1E81A30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1B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  <w:style w:type="paragraph" w:styleId="a5">
    <w:name w:val="No Spacing"/>
    <w:basedOn w:val="a"/>
    <w:qFormat/>
    <w:rsid w:val="0082464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4"/>
      <w:szCs w:val="32"/>
      <w:lang w:val="en-US" w:bidi="en-US"/>
    </w:rPr>
  </w:style>
  <w:style w:type="character" w:customStyle="1" w:styleId="WW8Num1z2">
    <w:name w:val="WW8Num1z2"/>
    <w:rsid w:val="00F52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Б. Бизина</cp:lastModifiedBy>
  <cp:revision>12</cp:revision>
  <dcterms:created xsi:type="dcterms:W3CDTF">2018-11-28T09:56:00Z</dcterms:created>
  <dcterms:modified xsi:type="dcterms:W3CDTF">2022-06-07T12:08:00Z</dcterms:modified>
</cp:coreProperties>
</file>