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47"/>
        <w:ind w:firstLine="709" w:left="0" w:right="0"/>
        <w:jc w:val="right"/>
        <w:rPr>
          <w:rFonts w:ascii="Times New Roman" w:cs="Times New Roman" w:hAnsi="Times New Roman"/>
          <w:b w:val="false"/>
          <w:bCs w:val="false"/>
          <w:sz w:val="24"/>
          <w:szCs w:val="24"/>
        </w:rPr>
      </w:pPr>
      <w:r>
        <w:rPr>
          <w:rFonts w:ascii="Times New Roman" w:cs="Times New Roman" w:hAnsi="Times New Roman"/>
          <w:b w:val="false"/>
          <w:bCs w:val="false"/>
          <w:sz w:val="24"/>
          <w:szCs w:val="24"/>
        </w:rPr>
        <w:t>УТВЕРЖДЕН</w:t>
      </w:r>
    </w:p>
    <w:p>
      <w:pPr>
        <w:pStyle w:val="style0"/>
        <w:widowControl w:val="false"/>
        <w:spacing w:after="0" w:before="0" w:line="100" w:lineRule="atLeast"/>
        <w:contextualSpacing w:val="false"/>
        <w:jc w:val="right"/>
        <w:rPr>
          <w:rFonts w:ascii="Times New Roman" w:hAnsi="Times New Roman"/>
          <w:b w:val="false"/>
          <w:bCs w:val="false"/>
          <w:sz w:val="24"/>
          <w:szCs w:val="24"/>
        </w:rPr>
      </w:pPr>
      <w:r>
        <w:rPr>
          <w:rFonts w:ascii="Times New Roman" w:hAnsi="Times New Roman"/>
          <w:b w:val="false"/>
          <w:bCs w:val="false"/>
          <w:sz w:val="24"/>
          <w:szCs w:val="24"/>
        </w:rPr>
        <w:t>постановлением администрации</w:t>
      </w:r>
    </w:p>
    <w:p>
      <w:pPr>
        <w:pStyle w:val="style0"/>
        <w:widowControl w:val="false"/>
        <w:spacing w:after="0" w:before="0" w:line="100" w:lineRule="atLeast"/>
        <w:contextualSpacing w:val="false"/>
        <w:jc w:val="right"/>
        <w:rPr>
          <w:rFonts w:ascii="Times New Roman" w:hAnsi="Times New Roman"/>
          <w:b w:val="false"/>
          <w:bCs w:val="false"/>
          <w:sz w:val="24"/>
          <w:szCs w:val="24"/>
        </w:rPr>
      </w:pPr>
      <w:r>
        <w:rPr>
          <w:rFonts w:ascii="Times New Roman" w:hAnsi="Times New Roman"/>
          <w:b w:val="false"/>
          <w:bCs w:val="false"/>
          <w:sz w:val="24"/>
          <w:szCs w:val="24"/>
        </w:rPr>
        <w:t>Сланцевского муниципального района</w:t>
      </w:r>
    </w:p>
    <w:p>
      <w:pPr>
        <w:pStyle w:val="style0"/>
        <w:widowControl w:val="false"/>
        <w:spacing w:after="0" w:before="0" w:line="100" w:lineRule="atLeast"/>
        <w:contextualSpacing w:val="false"/>
        <w:jc w:val="right"/>
        <w:rPr>
          <w:rFonts w:ascii="Times New Roman" w:hAnsi="Times New Roman"/>
          <w:b w:val="false"/>
          <w:bCs w:val="false"/>
          <w:sz w:val="24"/>
          <w:szCs w:val="24"/>
        </w:rPr>
      </w:pPr>
      <w:r>
        <w:rPr>
          <w:rFonts w:ascii="Times New Roman" w:hAnsi="Times New Roman"/>
          <w:b w:val="false"/>
          <w:bCs w:val="false"/>
          <w:sz w:val="24"/>
          <w:szCs w:val="24"/>
        </w:rPr>
        <w:t xml:space="preserve">от                                                             </w:t>
      </w:r>
    </w:p>
    <w:p>
      <w:pPr>
        <w:pStyle w:val="style0"/>
        <w:widowControl w:val="false"/>
        <w:spacing w:after="0" w:before="0" w:line="100" w:lineRule="atLeast"/>
        <w:contextualSpacing w:val="false"/>
        <w:jc w:val="right"/>
        <w:rPr>
          <w:rFonts w:ascii="Times New Roman" w:hAnsi="Times New Roman"/>
          <w:b w:val="false"/>
          <w:bCs w:val="false"/>
          <w:sz w:val="24"/>
          <w:szCs w:val="24"/>
        </w:rPr>
      </w:pPr>
      <w:r>
        <w:rPr>
          <w:rFonts w:ascii="Times New Roman" w:hAnsi="Times New Roman"/>
          <w:b w:val="false"/>
          <w:bCs w:val="false"/>
          <w:sz w:val="24"/>
          <w:szCs w:val="24"/>
        </w:rPr>
        <w:t xml:space="preserve">                  </w:t>
      </w:r>
      <w:r>
        <w:rPr>
          <w:rFonts w:ascii="Times New Roman" w:hAnsi="Times New Roman"/>
          <w:b w:val="false"/>
          <w:bCs w:val="false"/>
          <w:sz w:val="24"/>
          <w:szCs w:val="24"/>
        </w:rPr>
        <w:t xml:space="preserve">(приложение)                                          </w:t>
      </w:r>
    </w:p>
    <w:p>
      <w:pPr>
        <w:pStyle w:val="style0"/>
        <w:widowControl w:val="false"/>
        <w:spacing w:after="0" w:before="0" w:line="100" w:lineRule="atLeast"/>
        <w:contextualSpacing w:val="false"/>
        <w:jc w:val="center"/>
        <w:rPr>
          <w:b/>
          <w:bCs/>
          <w:sz w:val="28"/>
          <w:szCs w:val="28"/>
        </w:rPr>
      </w:pPr>
      <w:r>
        <w:rPr>
          <w:b/>
          <w:bCs/>
          <w:sz w:val="28"/>
          <w:szCs w:val="28"/>
        </w:rPr>
      </w:r>
    </w:p>
    <w:p>
      <w:pPr>
        <w:pStyle w:val="style0"/>
        <w:widowControl w:val="false"/>
        <w:spacing w:after="0" w:before="0" w:line="100" w:lineRule="atLeast"/>
        <w:contextualSpacing w:val="false"/>
        <w:jc w:val="center"/>
        <w:rPr>
          <w:rFonts w:ascii="Times New Roman" w:hAnsi="Times New Roman"/>
          <w:b/>
          <w:bCs/>
          <w:sz w:val="28"/>
          <w:szCs w:val="28"/>
        </w:rPr>
      </w:pPr>
      <w:r>
        <w:rPr>
          <w:rFonts w:ascii="Times New Roman" w:hAnsi="Times New Roman"/>
          <w:b/>
          <w:bCs/>
          <w:sz w:val="28"/>
          <w:szCs w:val="28"/>
        </w:rPr>
        <w:t>АДМИНИСТРАТИВНЫЙ РЕГЛАМЕНТ</w:t>
      </w:r>
    </w:p>
    <w:p>
      <w:pPr>
        <w:pStyle w:val="style43"/>
        <w:spacing w:after="0" w:before="0"/>
        <w:contextualSpacing w:val="false"/>
        <w:jc w:val="center"/>
        <w:rPr>
          <w:rFonts w:ascii="Times New Roman" w:hAnsi="Times New Roman"/>
          <w:b w:val="false"/>
          <w:bCs w:val="false"/>
          <w:sz w:val="20"/>
          <w:szCs w:val="20"/>
        </w:rPr>
      </w:pPr>
      <w:r>
        <w:rPr>
          <w:rFonts w:ascii="Times New Roman" w:hAnsi="Times New Roman"/>
          <w:b w:val="false"/>
          <w:bCs w:val="false"/>
          <w:sz w:val="20"/>
          <w:szCs w:val="20"/>
        </w:rPr>
        <w:t>АДМИНИСТРАЦИИ МУНИЦИПАЛЬНОГО ОБРАЗОВАНИЯ</w:t>
      </w:r>
    </w:p>
    <w:p>
      <w:pPr>
        <w:pStyle w:val="style43"/>
        <w:spacing w:after="0" w:before="0"/>
        <w:contextualSpacing w:val="false"/>
        <w:jc w:val="center"/>
        <w:rPr>
          <w:rFonts w:ascii="Times New Roman" w:hAnsi="Times New Roman"/>
          <w:b w:val="false"/>
          <w:bCs w:val="false"/>
          <w:sz w:val="20"/>
          <w:szCs w:val="20"/>
        </w:rPr>
      </w:pPr>
      <w:r>
        <w:rPr>
          <w:rFonts w:ascii="Times New Roman" w:hAnsi="Times New Roman"/>
          <w:b w:val="false"/>
          <w:bCs w:val="false"/>
          <w:sz w:val="20"/>
          <w:szCs w:val="20"/>
        </w:rPr>
        <w:t xml:space="preserve"> </w:t>
      </w:r>
      <w:r>
        <w:rPr>
          <w:rFonts w:ascii="Times New Roman" w:hAnsi="Times New Roman"/>
          <w:b w:val="false"/>
          <w:bCs w:val="false"/>
          <w:sz w:val="20"/>
          <w:szCs w:val="20"/>
        </w:rPr>
        <w:t>СЛАНЦЕВСКИЙ МУНИЦИПАЛЬНЫЙ РАЙОН ЛЕНИНГРАДСКОЙ ОБЛАСТИ</w:t>
      </w:r>
    </w:p>
    <w:p>
      <w:pPr>
        <w:pStyle w:val="style43"/>
        <w:jc w:val="center"/>
        <w:rPr>
          <w:rFonts w:ascii="Times New Roman" w:hAnsi="Times New Roman"/>
          <w:b w:val="false"/>
          <w:bCs w:val="false"/>
          <w:sz w:val="20"/>
          <w:szCs w:val="20"/>
          <w:lang w:eastAsia="ru-RU"/>
        </w:rPr>
      </w:pPr>
      <w:r>
        <w:rPr>
          <w:rFonts w:ascii="Times New Roman" w:hAnsi="Times New Roman"/>
          <w:b w:val="false"/>
          <w:bCs w:val="false"/>
          <w:sz w:val="20"/>
          <w:szCs w:val="20"/>
          <w:lang w:eastAsia="ru-RU"/>
        </w:rPr>
        <w:t xml:space="preserve"> </w:t>
      </w:r>
      <w:r>
        <w:rPr>
          <w:rFonts w:ascii="Times New Roman" w:hAnsi="Times New Roman"/>
          <w:b w:val="false"/>
          <w:bCs w:val="false"/>
          <w:sz w:val="20"/>
          <w:szCs w:val="20"/>
          <w:lang w:eastAsia="ru-RU"/>
        </w:rPr>
        <w:t>ПО ПРЕДОСТАВЛЕНИЮ МУНИЦИПАЛЬНОЙ УСЛУГИ</w:t>
      </w:r>
    </w:p>
    <w:p>
      <w:pPr>
        <w:pStyle w:val="style47"/>
        <w:ind w:firstLine="540" w:left="540" w:right="0"/>
        <w:jc w:val="center"/>
        <w:rPr>
          <w:rFonts w:ascii="Times New Roman" w:cs="Times New Roman" w:hAnsi="Times New Roman"/>
          <w:b/>
          <w:bCs/>
          <w:sz w:val="28"/>
          <w:szCs w:val="28"/>
        </w:rPr>
      </w:pPr>
      <w:bookmarkStart w:id="0" w:name="__DdeLink__6307_232593673"/>
      <w:bookmarkEnd w:id="0"/>
      <w:r>
        <w:rPr>
          <w:rFonts w:ascii="Times New Roman" w:cs="Times New Roman" w:hAnsi="Times New Roman"/>
          <w:b/>
          <w:bCs/>
          <w:sz w:val="28"/>
          <w:szCs w:val="28"/>
        </w:rPr>
        <w:t>«Постановка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в собственность бесплатно для индивидуального жилищного строительства или ведения личного подсобного хозяйства»</w:t>
      </w:r>
    </w:p>
    <w:p>
      <w:pPr>
        <w:pStyle w:val="style47"/>
        <w:ind w:firstLine="540" w:left="540" w:right="0"/>
        <w:jc w:val="center"/>
        <w:rPr>
          <w:rFonts w:ascii="Times New Roman" w:cs="Times New Roman" w:hAnsi="Times New Roman"/>
          <w:b/>
          <w:bCs/>
          <w:sz w:val="28"/>
          <w:szCs w:val="28"/>
        </w:rPr>
      </w:pPr>
      <w:r>
        <w:rPr>
          <w:rFonts w:ascii="Times New Roman" w:cs="Times New Roman" w:hAnsi="Times New Roman"/>
          <w:b/>
          <w:bCs/>
          <w:sz w:val="28"/>
          <w:szCs w:val="28"/>
        </w:rPr>
      </w:r>
    </w:p>
    <w:p>
      <w:pPr>
        <w:pStyle w:val="style47"/>
        <w:ind w:firstLine="540" w:left="540" w:right="0"/>
        <w:jc w:val="center"/>
        <w:rPr>
          <w:rFonts w:ascii="Times New Roman" w:cs="Times New Roman" w:hAnsi="Times New Roman"/>
          <w:sz w:val="28"/>
          <w:szCs w:val="28"/>
        </w:rPr>
      </w:pPr>
      <w:r>
        <w:rPr>
          <w:rFonts w:ascii="Times New Roman" w:cs="Times New Roman" w:hAnsi="Times New Roman"/>
          <w:b/>
          <w:bCs/>
          <w:sz w:val="28"/>
          <w:szCs w:val="28"/>
        </w:rPr>
        <w:t xml:space="preserve"> </w:t>
      </w:r>
      <w:r>
        <w:rPr>
          <w:rFonts w:ascii="Times New Roman" w:cs="Times New Roman" w:hAnsi="Times New Roman"/>
          <w:sz w:val="28"/>
          <w:szCs w:val="28"/>
        </w:rPr>
        <w:t xml:space="preserve">(Сокращенное наименование – Постановка граждан, имеющих трех и более детей, на учет в качестве лиц, имеющих право на предоставление земельного участка в собственность бесплатно) </w:t>
      </w:r>
    </w:p>
    <w:p>
      <w:pPr>
        <w:pStyle w:val="style47"/>
        <w:ind w:firstLine="540" w:left="0" w:right="0"/>
        <w:jc w:val="center"/>
        <w:rPr>
          <w:rFonts w:ascii="Times New Roman" w:cs="Times New Roman" w:hAnsi="Times New Roman"/>
          <w:sz w:val="28"/>
          <w:szCs w:val="28"/>
        </w:rPr>
      </w:pPr>
      <w:r>
        <w:rPr>
          <w:rFonts w:ascii="Times New Roman" w:cs="Times New Roman" w:hAnsi="Times New Roman"/>
          <w:sz w:val="28"/>
          <w:szCs w:val="28"/>
        </w:rPr>
        <w:t>(далее – административный регламент, муниципальная услуга)</w:t>
      </w:r>
    </w:p>
    <w:p>
      <w:pPr>
        <w:pStyle w:val="style47"/>
        <w:ind w:firstLine="540" w:left="0" w:right="0"/>
        <w:jc w:val="center"/>
        <w:rPr>
          <w:rFonts w:ascii="Times New Roman" w:cs="Times New Roman" w:hAnsi="Times New Roman"/>
          <w:b/>
          <w:bCs/>
          <w:sz w:val="28"/>
          <w:szCs w:val="28"/>
        </w:rPr>
      </w:pPr>
      <w:r>
        <w:rPr>
          <w:rFonts w:ascii="Times New Roman" w:cs="Times New Roman" w:hAnsi="Times New Roman"/>
          <w:b/>
          <w:bCs/>
          <w:sz w:val="28"/>
          <w:szCs w:val="28"/>
        </w:rPr>
      </w:r>
    </w:p>
    <w:p>
      <w:pPr>
        <w:pStyle w:val="style47"/>
        <w:jc w:val="center"/>
        <w:rPr>
          <w:rFonts w:ascii="Times New Roman" w:cs="Times New Roman" w:hAnsi="Times New Roman"/>
          <w:b/>
          <w:bCs/>
          <w:sz w:val="28"/>
          <w:szCs w:val="28"/>
        </w:rPr>
      </w:pPr>
      <w:r>
        <w:rPr>
          <w:rFonts w:ascii="Times New Roman" w:cs="Times New Roman" w:hAnsi="Times New Roman"/>
          <w:b/>
          <w:bCs/>
          <w:sz w:val="28"/>
          <w:szCs w:val="28"/>
        </w:rPr>
        <w:t>1. Общие положения</w:t>
      </w:r>
    </w:p>
    <w:p>
      <w:pPr>
        <w:pStyle w:val="style47"/>
        <w:ind w:firstLine="540" w:left="0" w:right="0"/>
        <w:jc w:val="both"/>
        <w:rPr>
          <w:rFonts w:ascii="Times New Roman" w:cs="Times New Roman" w:hAnsi="Times New Roman"/>
          <w:sz w:val="28"/>
          <w:szCs w:val="28"/>
        </w:rPr>
      </w:pPr>
      <w:r>
        <w:rPr>
          <w:rFonts w:ascii="Times New Roman" w:cs="Times New Roman" w:hAnsi="Times New Roman"/>
          <w:sz w:val="28"/>
          <w:szCs w:val="28"/>
        </w:rPr>
      </w:r>
    </w:p>
    <w:p>
      <w:pPr>
        <w:pStyle w:val="style0"/>
        <w:widowControl w:val="false"/>
        <w:spacing w:after="0" w:before="0" w:line="100" w:lineRule="atLeast"/>
        <w:ind w:firstLine="709" w:left="0" w:right="0"/>
        <w:contextualSpacing w:val="false"/>
        <w:jc w:val="both"/>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1.1. Административный регламент устанавливает порядок и стандарт предоставления муниципальной услуги.</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1.2. Заявителями, имеющими право на получение муниципальной услуги, являются:</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 граждане Российской Федерации, состоящие в зарегистрированном браке, имеющие трех и более детей (в том числе усыновленных, пасынков и падчериц) в возрасте до 18 лет, либо гражданин Российской Федерации, не состоящий в зарегистрированном браке, имеющий трех и более детей (в том числе усыновленных) в возрасте до 18 лет, совместно проживающих с родителями либо с одним из них (далее - заявитель), при одновременном соблюдении следующих условий (требований):</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1) хотя бы один из родителей в составе многодетной семьи постоянно проживает на территории Ленинградской области не менее пяти лет, предшествующих дню подачи заявления о бесплатном предоставлении земельного участка;</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2) ранее членам многодетной семьи не предоставлялся в собственность бесплатно земельный участок, находящийся в федеральной собственности, собственности субъекта Российской Федерации, муниципальной собственности, или земельный участок, государственная собственность на который не разграничена, для индивидуального жилищного строительства или ведения личного подсобного хозяйства в границах населенного пункта с правом возведения жилого дома.</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Представлять интересы заявителя могут:</w:t>
      </w:r>
    </w:p>
    <w:p>
      <w:pPr>
        <w:pStyle w:val="style49"/>
        <w:jc w:val="center"/>
        <w:rPr>
          <w:rFonts w:ascii="Times New Roman" w:cs="Times New Roman" w:hAnsi="Times New Roman"/>
          <w:sz w:val="28"/>
          <w:szCs w:val="28"/>
        </w:rPr>
      </w:pPr>
      <w:r>
        <w:rPr>
          <w:rFonts w:ascii="Times New Roman" w:cs="Times New Roman" w:hAnsi="Times New Roman"/>
          <w:sz w:val="28"/>
          <w:szCs w:val="28"/>
        </w:rPr>
        <w:t>-</w:t>
        <w:tab/>
        <w:t xml:space="preserve"> уполномоченные представители, наделенные соответствующими полномочиями</w:t>
      </w:r>
    </w:p>
    <w:p>
      <w:pPr>
        <w:pStyle w:val="style43"/>
        <w:rPr>
          <w:rFonts w:ascii="Times New Roman" w:hAnsi="Times New Roman"/>
          <w:sz w:val="28"/>
          <w:szCs w:val="28"/>
        </w:rPr>
      </w:pPr>
      <w:r>
        <w:rPr>
          <w:rFonts w:ascii="Times New Roman" w:hAnsi="Times New Roman"/>
          <w:sz w:val="28"/>
          <w:szCs w:val="28"/>
        </w:rPr>
        <w:t>в порядке, установленном законодательством Российской Федерации.</w:t>
      </w:r>
    </w:p>
    <w:p>
      <w:pPr>
        <w:pStyle w:val="style0"/>
        <w:widowControl w:val="false"/>
        <w:spacing w:after="0" w:before="0" w:line="100" w:lineRule="atLeast"/>
        <w:ind w:firstLine="709" w:left="0" w:right="0"/>
        <w:contextualSpacing w:val="false"/>
        <w:jc w:val="both"/>
        <w:rPr>
          <w:rFonts w:ascii="Times New Roman" w:cs="Times New Roman" w:hAnsi="Times New Roman"/>
          <w:sz w:val="28"/>
          <w:szCs w:val="28"/>
        </w:rPr>
      </w:pPr>
      <w:r>
        <w:rPr>
          <w:rFonts w:ascii="Times New Roman" w:cs="Times New Roman" w:hAnsi="Times New Roman"/>
          <w:sz w:val="28"/>
          <w:szCs w:val="28"/>
        </w:rPr>
        <w:t>1.3. Предоставление муниципальной услуги осуществляется администрацией муниципального образования Сланцевский муниципальный район Ленинградской области (далее – администрация Сланцевского муниципального района или орган местного самоуправления Ленинградской области).</w:t>
      </w:r>
    </w:p>
    <w:p>
      <w:pPr>
        <w:pStyle w:val="style0"/>
        <w:widowControl w:val="false"/>
        <w:spacing w:after="0" w:before="0" w:line="100" w:lineRule="atLeast"/>
        <w:ind w:firstLine="709" w:left="0" w:right="0"/>
        <w:contextualSpacing w:val="false"/>
        <w:jc w:val="both"/>
        <w:rPr>
          <w:rFonts w:ascii="Times New Roman" w:cs="Times New Roman" w:eastAsia="Calibri" w:hAnsi="Times New Roman"/>
          <w:sz w:val="28"/>
          <w:szCs w:val="28"/>
        </w:rPr>
      </w:pPr>
      <w:r>
        <w:rPr>
          <w:rFonts w:ascii="Times New Roman" w:cs="Times New Roman" w:eastAsia="Calibri" w:hAnsi="Times New Roman"/>
          <w:sz w:val="28"/>
          <w:szCs w:val="28"/>
        </w:rPr>
        <w:t>1.4. Ответственные за предоставление муниципальной услуги:</w:t>
      </w:r>
    </w:p>
    <w:p>
      <w:pPr>
        <w:pStyle w:val="style0"/>
        <w:widowControl w:val="false"/>
        <w:spacing w:after="0" w:before="0" w:line="100" w:lineRule="atLeast"/>
        <w:ind w:firstLine="709" w:left="0" w:right="0"/>
        <w:contextualSpacing w:val="false"/>
        <w:jc w:val="both"/>
        <w:rPr>
          <w:rFonts w:ascii="Times New Roman" w:cs="Times New Roman" w:eastAsia="Calibri" w:hAnsi="Times New Roman"/>
          <w:sz w:val="28"/>
          <w:szCs w:val="28"/>
        </w:rPr>
      </w:pPr>
      <w:r>
        <w:rPr>
          <w:rFonts w:ascii="Times New Roman" w:cs="Times New Roman" w:eastAsia="Calibri" w:hAnsi="Times New Roman"/>
          <w:sz w:val="28"/>
          <w:szCs w:val="28"/>
        </w:rPr>
        <w:t xml:space="preserve">- </w:t>
      </w:r>
      <w:r>
        <w:rPr>
          <w:rStyle w:val="style35"/>
          <w:rFonts w:ascii="Times New Roman" w:eastAsia="Calibri" w:hAnsi="Times New Roman"/>
          <w:sz w:val="28"/>
          <w:szCs w:val="28"/>
          <w:lang w:eastAsia="ru-RU"/>
        </w:rPr>
        <w:t xml:space="preserve">  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(далее — КУМИ Сланцевского муниципального района)</w:t>
      </w:r>
      <w:r>
        <w:rPr>
          <w:rFonts w:ascii="Times New Roman" w:cs="Times New Roman" w:eastAsia="Calibri" w:hAnsi="Times New Roman"/>
          <w:sz w:val="28"/>
          <w:szCs w:val="28"/>
        </w:rPr>
        <w:t>;</w:t>
      </w:r>
    </w:p>
    <w:p>
      <w:pPr>
        <w:pStyle w:val="style47"/>
        <w:ind w:firstLine="709" w:left="0" w:right="0"/>
        <w:jc w:val="both"/>
        <w:rPr>
          <w:rFonts w:ascii="Times New Roman" w:cs="Times New Roman" w:eastAsia="Calibri" w:hAnsi="Times New Roman"/>
          <w:color w:val="00000A"/>
          <w:sz w:val="28"/>
          <w:szCs w:val="28"/>
          <w:lang w:eastAsia="ru-RU"/>
        </w:rPr>
      </w:pPr>
      <w:r>
        <w:rPr>
          <w:rFonts w:ascii="Times New Roman" w:cs="Times New Roman" w:eastAsia="Calibri" w:hAnsi="Times New Roman"/>
          <w:color w:val="00000A"/>
          <w:sz w:val="28"/>
          <w:szCs w:val="28"/>
          <w:lang w:eastAsia="ru-RU"/>
        </w:rPr>
        <w:t>- Отдел по взаимодействию с органами местного самоуправления, общим и организационным вопросам администрации Сланцевского муниципального района.</w:t>
      </w:r>
    </w:p>
    <w:p>
      <w:pPr>
        <w:pStyle w:val="style47"/>
        <w:ind w:firstLine="709" w:left="0" w:right="0"/>
        <w:jc w:val="both"/>
        <w:rPr>
          <w:rFonts w:ascii="Times New Roman" w:cs="Times New Roman" w:eastAsia="Calibri" w:hAnsi="Times New Roman"/>
          <w:color w:val="00000A"/>
          <w:sz w:val="28"/>
          <w:szCs w:val="28"/>
          <w:lang w:eastAsia="ru-RU"/>
        </w:rPr>
      </w:pPr>
      <w:r>
        <w:rPr>
          <w:rFonts w:ascii="Times New Roman" w:cs="Times New Roman" w:eastAsia="Calibri" w:hAnsi="Times New Roman"/>
          <w:color w:val="00000A"/>
          <w:sz w:val="28"/>
          <w:szCs w:val="28"/>
          <w:lang w:eastAsia="ru-RU"/>
        </w:rPr>
        <w:t>1.5. Информация о месте нахождения, справочные телефоны, адреса электронной почты, график работы, часы приема корреспонденции администрации Сланцевского муниципального района и КУМИ Сланцевского муниципального района для получения информации, связанной с предоставлением муниципальной услуги (далее - сведения информационного характера), приведены в приложении № 1 к административному регламенту, а также размещаются:</w:t>
      </w:r>
    </w:p>
    <w:p>
      <w:pPr>
        <w:pStyle w:val="style47"/>
        <w:ind w:firstLine="709" w:left="0" w:right="0"/>
        <w:jc w:val="both"/>
        <w:rPr>
          <w:rFonts w:ascii="Times New Roman" w:cs="Times New Roman" w:eastAsia="Calibri" w:hAnsi="Times New Roman"/>
          <w:color w:val="00000A"/>
          <w:sz w:val="28"/>
          <w:szCs w:val="28"/>
          <w:lang w:eastAsia="ru-RU"/>
        </w:rPr>
      </w:pPr>
      <w:r>
        <w:rPr>
          <w:rFonts w:ascii="Times New Roman" w:cs="Times New Roman" w:eastAsia="Calibri" w:hAnsi="Times New Roman"/>
          <w:color w:val="00000A"/>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pPr>
        <w:pStyle w:val="style47"/>
        <w:ind w:firstLine="709" w:left="0" w:right="0"/>
        <w:jc w:val="both"/>
        <w:rPr>
          <w:rFonts w:ascii="Times New Roman" w:cs="Times New Roman" w:eastAsia="Calibri" w:hAnsi="Times New Roman"/>
          <w:color w:val="00000A"/>
          <w:sz w:val="28"/>
          <w:szCs w:val="28"/>
          <w:lang w:eastAsia="ru-RU" w:val="en-US"/>
        </w:rPr>
      </w:pPr>
      <w:r>
        <w:rPr>
          <w:rFonts w:ascii="Times New Roman" w:cs="Times New Roman" w:eastAsia="Calibri" w:hAnsi="Times New Roman"/>
          <w:color w:val="00000A"/>
          <w:sz w:val="28"/>
          <w:szCs w:val="28"/>
          <w:lang w:eastAsia="ru-RU"/>
        </w:rPr>
        <w:t>н</w:t>
      </w:r>
      <w:r>
        <w:rPr>
          <w:rFonts w:ascii="Times New Roman" w:cs="Times New Roman" w:hAnsi="Times New Roman"/>
          <w:color w:val="00000A"/>
          <w:sz w:val="28"/>
          <w:szCs w:val="28"/>
        </w:rPr>
        <w:t xml:space="preserve">а сайте  </w:t>
      </w:r>
      <w:r>
        <w:rPr>
          <w:rFonts w:ascii="Times New Roman" w:cs="Times New Roman" w:eastAsia="Calibri" w:hAnsi="Times New Roman"/>
          <w:color w:val="00000A"/>
          <w:sz w:val="28"/>
          <w:szCs w:val="28"/>
          <w:lang w:eastAsia="ru-RU"/>
        </w:rPr>
        <w:t>Сланцевского муниципального района:  http://</w:t>
      </w:r>
      <w:r>
        <w:rPr>
          <w:rFonts w:ascii="Times New Roman" w:cs="Times New Roman" w:eastAsia="Calibri" w:hAnsi="Times New Roman"/>
          <w:color w:val="00000A"/>
          <w:sz w:val="28"/>
          <w:szCs w:val="28"/>
          <w:lang w:eastAsia="ru-RU" w:val="en-US"/>
        </w:rPr>
        <w:t>www.slanmo.ru//;</w:t>
      </w:r>
    </w:p>
    <w:p>
      <w:pPr>
        <w:pStyle w:val="style47"/>
        <w:ind w:firstLine="709" w:left="0" w:right="0"/>
        <w:jc w:val="both"/>
        <w:rPr>
          <w:rFonts w:ascii="Times New Roman" w:cs="Times New Roman" w:hAnsi="Times New Roman"/>
          <w:color w:val="00000A"/>
          <w:sz w:val="28"/>
          <w:szCs w:val="28"/>
        </w:rPr>
      </w:pPr>
      <w:r>
        <w:rPr>
          <w:rFonts w:ascii="Times New Roman" w:cs="Times New Roman" w:hAnsi="Times New Roman"/>
          <w:color w:val="00000A"/>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pPr>
        <w:pStyle w:val="style47"/>
        <w:ind w:firstLine="709" w:left="0" w:right="0"/>
        <w:jc w:val="both"/>
        <w:rPr>
          <w:rFonts w:ascii="Times New Roman" w:cs="Times New Roman" w:hAnsi="Times New Roman"/>
          <w:color w:val="00000A"/>
          <w:sz w:val="28"/>
          <w:szCs w:val="28"/>
        </w:rPr>
      </w:pPr>
      <w:r>
        <w:rPr>
          <w:rFonts w:ascii="Times New Roman" w:cs="Times New Roman" w:hAnsi="Times New Roman"/>
          <w:color w:val="00000A"/>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r>
    </w:p>
    <w:p>
      <w:pPr>
        <w:pStyle w:val="style47"/>
        <w:ind w:firstLine="709" w:left="0" w:right="0"/>
        <w:jc w:val="center"/>
        <w:rPr>
          <w:rFonts w:ascii="Times New Roman" w:cs="Times New Roman" w:hAnsi="Times New Roman"/>
          <w:b/>
          <w:bCs/>
          <w:sz w:val="28"/>
          <w:szCs w:val="28"/>
        </w:rPr>
      </w:pPr>
      <w:r>
        <w:rPr>
          <w:rFonts w:ascii="Times New Roman" w:cs="Times New Roman" w:hAnsi="Times New Roman"/>
          <w:b/>
          <w:bCs/>
          <w:sz w:val="28"/>
          <w:szCs w:val="28"/>
        </w:rPr>
        <w:t>2. Стандарт предоставления муниципальной услуги</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2.1. Полное наименование муниципальной услуги:</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в собственность бесплатно для индивидуального жилищного строительства или ведения личного подсобного хозяйства.</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Сокращенное наименование муниципальной услуги:</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Постановка граждан, имеющих трех и более детей, на учет в качестве лиц, имеющих право на предоставление земельного участка в собственность бесплатно.</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2.2. Муниципальную услугу предоставляет:</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 администрация Сланцевского муниципального района;</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 КУМИ Сланцевского муниципального района.</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В предоставлении услуги участвуют:</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 Управление федеральной налоговой службы по Ленинградской области;</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 xml:space="preserve">- Управление Федеральной службы государственной регистрации, кадастра и картографии по Ленинградской области.  </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Заявление на получение муниципальной услуги с комплектом документов принимается:</w:t>
      </w:r>
    </w:p>
    <w:p>
      <w:pPr>
        <w:pStyle w:val="style47"/>
        <w:ind w:firstLine="709" w:left="0" w:right="0"/>
        <w:jc w:val="both"/>
        <w:rPr>
          <w:rFonts w:ascii="Times New Roman" w:cs="Times New Roman" w:hAnsi="Times New Roman"/>
          <w:color w:val="00000A"/>
          <w:sz w:val="28"/>
          <w:szCs w:val="28"/>
        </w:rPr>
      </w:pPr>
      <w:r>
        <w:rPr>
          <w:rFonts w:ascii="Times New Roman" w:cs="Times New Roman" w:hAnsi="Times New Roman"/>
          <w:color w:val="00000A"/>
          <w:sz w:val="28"/>
          <w:szCs w:val="28"/>
        </w:rPr>
        <w:t>1) при личной явке:</w:t>
      </w:r>
    </w:p>
    <w:p>
      <w:pPr>
        <w:pStyle w:val="style47"/>
        <w:ind w:firstLine="709" w:left="0" w:right="0"/>
        <w:jc w:val="both"/>
        <w:rPr>
          <w:rFonts w:ascii="Times New Roman" w:cs="Times New Roman" w:hAnsi="Times New Roman"/>
          <w:color w:val="00000A"/>
          <w:sz w:val="28"/>
          <w:szCs w:val="28"/>
        </w:rPr>
      </w:pPr>
      <w:r>
        <w:rPr>
          <w:rFonts w:ascii="Times New Roman" w:cs="Times New Roman" w:hAnsi="Times New Roman"/>
          <w:color w:val="00000A"/>
          <w:sz w:val="28"/>
          <w:szCs w:val="28"/>
        </w:rPr>
        <w:t>в</w:t>
      </w:r>
      <w:r>
        <w:rPr>
          <w:rStyle w:val="style35"/>
          <w:rFonts w:ascii="Times New Roman" w:hAnsi="Times New Roman"/>
          <w:color w:val="00000A"/>
          <w:sz w:val="28"/>
          <w:szCs w:val="28"/>
          <w:lang w:eastAsia="ru-RU"/>
        </w:rPr>
        <w:t xml:space="preserve"> КУМИ Сланцевского муниципального района</w:t>
      </w:r>
      <w:r>
        <w:rPr>
          <w:rFonts w:ascii="Times New Roman" w:cs="Times New Roman" w:hAnsi="Times New Roman"/>
          <w:color w:val="00000A"/>
          <w:sz w:val="28"/>
          <w:szCs w:val="28"/>
        </w:rPr>
        <w:t>;</w:t>
      </w:r>
    </w:p>
    <w:p>
      <w:pPr>
        <w:pStyle w:val="style47"/>
        <w:ind w:firstLine="709" w:left="0" w:right="0"/>
        <w:jc w:val="both"/>
        <w:rPr>
          <w:rFonts w:ascii="Times New Roman" w:cs="Times New Roman" w:hAnsi="Times New Roman"/>
          <w:color w:val="00000A"/>
          <w:sz w:val="28"/>
          <w:szCs w:val="28"/>
        </w:rPr>
      </w:pPr>
      <w:r>
        <w:rPr>
          <w:rFonts w:ascii="Times New Roman" w:cs="Times New Roman" w:hAnsi="Times New Roman"/>
          <w:color w:val="00000A"/>
          <w:sz w:val="28"/>
          <w:szCs w:val="28"/>
        </w:rPr>
        <w:t>в филиалах, отделах, удаленных рабочих местах ГБУ ЛО «МФЦ» (при наличии соглашения);</w:t>
      </w:r>
    </w:p>
    <w:p>
      <w:pPr>
        <w:pStyle w:val="style47"/>
        <w:ind w:firstLine="709" w:left="0" w:right="0"/>
        <w:jc w:val="both"/>
        <w:rPr>
          <w:rFonts w:ascii="Times New Roman" w:cs="Times New Roman" w:hAnsi="Times New Roman"/>
          <w:color w:val="00000A"/>
          <w:sz w:val="28"/>
          <w:szCs w:val="28"/>
        </w:rPr>
      </w:pPr>
      <w:r>
        <w:rPr>
          <w:rFonts w:ascii="Times New Roman" w:cs="Times New Roman" w:hAnsi="Times New Roman"/>
          <w:color w:val="00000A"/>
          <w:sz w:val="28"/>
          <w:szCs w:val="28"/>
        </w:rPr>
        <w:t>2) без личной явки:</w:t>
      </w:r>
    </w:p>
    <w:p>
      <w:pPr>
        <w:pStyle w:val="style47"/>
        <w:ind w:firstLine="709" w:left="0" w:right="0"/>
        <w:jc w:val="both"/>
        <w:rPr>
          <w:rFonts w:ascii="Times New Roman" w:cs="Times New Roman" w:hAnsi="Times New Roman"/>
          <w:color w:val="00000A"/>
          <w:sz w:val="28"/>
          <w:szCs w:val="28"/>
        </w:rPr>
      </w:pPr>
      <w:r>
        <w:rPr>
          <w:rFonts w:ascii="Times New Roman" w:cs="Times New Roman" w:hAnsi="Times New Roman"/>
          <w:color w:val="00000A"/>
          <w:sz w:val="28"/>
          <w:szCs w:val="28"/>
        </w:rPr>
        <w:t xml:space="preserve">почтовым отправлением в администрацию </w:t>
      </w:r>
      <w:r>
        <w:rPr>
          <w:rStyle w:val="style35"/>
          <w:rFonts w:ascii="Times New Roman" w:hAnsi="Times New Roman"/>
          <w:color w:val="00000A"/>
          <w:sz w:val="28"/>
          <w:szCs w:val="28"/>
          <w:lang w:eastAsia="ru-RU"/>
        </w:rPr>
        <w:t>Сланцевского муниципального района</w:t>
      </w:r>
      <w:r>
        <w:rPr>
          <w:rFonts w:ascii="Times New Roman" w:cs="Times New Roman" w:hAnsi="Times New Roman"/>
          <w:color w:val="00000A"/>
          <w:sz w:val="28"/>
          <w:szCs w:val="28"/>
        </w:rPr>
        <w:t>;</w:t>
      </w:r>
    </w:p>
    <w:p>
      <w:pPr>
        <w:pStyle w:val="style47"/>
        <w:ind w:firstLine="709" w:left="0" w:right="0"/>
        <w:jc w:val="both"/>
        <w:rPr>
          <w:rFonts w:ascii="Times New Roman" w:cs="Times New Roman" w:hAnsi="Times New Roman"/>
          <w:color w:val="00000A"/>
          <w:sz w:val="28"/>
          <w:szCs w:val="28"/>
        </w:rPr>
      </w:pPr>
      <w:r>
        <w:rPr>
          <w:rFonts w:ascii="Times New Roman" w:cs="Times New Roman" w:hAnsi="Times New Roman"/>
          <w:color w:val="00000A"/>
          <w:sz w:val="28"/>
          <w:szCs w:val="28"/>
        </w:rPr>
        <w:t>в электронной форме через личный кабинет заявителя на ПГУ ЛО/ЕПГУ (при технической реализации).</w:t>
      </w:r>
    </w:p>
    <w:p>
      <w:pPr>
        <w:pStyle w:val="style47"/>
        <w:ind w:firstLine="709" w:left="0" w:right="0"/>
        <w:jc w:val="both"/>
        <w:rPr>
          <w:rFonts w:ascii="Times New Roman" w:cs="Times New Roman" w:hAnsi="Times New Roman"/>
          <w:color w:val="00000A"/>
          <w:sz w:val="28"/>
          <w:szCs w:val="28"/>
        </w:rPr>
      </w:pPr>
      <w:r>
        <w:rPr>
          <w:rFonts w:ascii="Times New Roman" w:cs="Times New Roman" w:hAnsi="Times New Roman"/>
          <w:color w:val="00000A"/>
          <w:sz w:val="28"/>
          <w:szCs w:val="28"/>
        </w:rPr>
        <w:t>Заявитель может записаться на прием для подачи заявления о предоставлении услуги следующими способами:</w:t>
      </w:r>
    </w:p>
    <w:p>
      <w:pPr>
        <w:pStyle w:val="style47"/>
        <w:ind w:firstLine="709" w:left="0" w:right="0"/>
        <w:jc w:val="both"/>
        <w:rPr>
          <w:rFonts w:ascii="Times New Roman" w:cs="Times New Roman" w:hAnsi="Times New Roman"/>
          <w:color w:val="00000A"/>
          <w:sz w:val="28"/>
          <w:szCs w:val="28"/>
        </w:rPr>
      </w:pPr>
      <w:r>
        <w:rPr>
          <w:rFonts w:ascii="Times New Roman" w:cs="Times New Roman" w:hAnsi="Times New Roman"/>
          <w:color w:val="00000A"/>
          <w:sz w:val="28"/>
          <w:szCs w:val="28"/>
        </w:rPr>
        <w:t xml:space="preserve">1) посредством ПГУ ЛО/ЕПГУ - в КУМИ </w:t>
      </w:r>
      <w:r>
        <w:rPr>
          <w:rStyle w:val="style35"/>
          <w:rFonts w:ascii="Times New Roman" w:hAnsi="Times New Roman"/>
          <w:color w:val="00000A"/>
          <w:sz w:val="28"/>
          <w:szCs w:val="28"/>
          <w:lang w:eastAsia="ru-RU"/>
        </w:rPr>
        <w:t>Сланцевского муниципального района</w:t>
      </w:r>
      <w:r>
        <w:rPr>
          <w:rFonts w:ascii="Times New Roman" w:cs="Times New Roman" w:hAnsi="Times New Roman"/>
          <w:color w:val="00000A"/>
          <w:sz w:val="28"/>
          <w:szCs w:val="28"/>
        </w:rPr>
        <w:t>, МФЦ;</w:t>
      </w:r>
    </w:p>
    <w:p>
      <w:pPr>
        <w:pStyle w:val="style47"/>
        <w:ind w:firstLine="709" w:left="0" w:right="0"/>
        <w:jc w:val="both"/>
        <w:rPr>
          <w:rFonts w:ascii="Times New Roman" w:cs="Times New Roman" w:hAnsi="Times New Roman"/>
          <w:color w:val="00000A"/>
          <w:sz w:val="28"/>
          <w:szCs w:val="28"/>
        </w:rPr>
      </w:pPr>
      <w:r>
        <w:rPr>
          <w:rFonts w:ascii="Times New Roman" w:cs="Times New Roman" w:hAnsi="Times New Roman"/>
          <w:color w:val="00000A"/>
          <w:sz w:val="28"/>
          <w:szCs w:val="28"/>
        </w:rPr>
        <w:t xml:space="preserve">2) посредством сайта ОМСУ, МФЦ (при технической реализации) - в КУМИ </w:t>
      </w:r>
      <w:r>
        <w:rPr>
          <w:rStyle w:val="style35"/>
          <w:rFonts w:ascii="Times New Roman" w:hAnsi="Times New Roman"/>
          <w:color w:val="00000A"/>
          <w:sz w:val="28"/>
          <w:szCs w:val="28"/>
          <w:lang w:eastAsia="ru-RU"/>
        </w:rPr>
        <w:t>Сланцевского муниципального района</w:t>
      </w:r>
      <w:r>
        <w:rPr>
          <w:rFonts w:ascii="Times New Roman" w:cs="Times New Roman" w:hAnsi="Times New Roman"/>
          <w:color w:val="00000A"/>
          <w:sz w:val="28"/>
          <w:szCs w:val="28"/>
        </w:rPr>
        <w:t>, МФЦ;</w:t>
      </w:r>
    </w:p>
    <w:p>
      <w:pPr>
        <w:pStyle w:val="style47"/>
        <w:ind w:firstLine="709" w:left="0" w:right="0"/>
        <w:jc w:val="both"/>
        <w:rPr>
          <w:rFonts w:ascii="Times New Roman" w:cs="Times New Roman" w:hAnsi="Times New Roman"/>
          <w:color w:val="00000A"/>
          <w:sz w:val="28"/>
          <w:szCs w:val="28"/>
        </w:rPr>
      </w:pPr>
      <w:r>
        <w:rPr>
          <w:rFonts w:ascii="Times New Roman" w:cs="Times New Roman" w:hAnsi="Times New Roman"/>
          <w:color w:val="00000A"/>
          <w:sz w:val="28"/>
          <w:szCs w:val="28"/>
        </w:rPr>
        <w:t xml:space="preserve">3) по телефону - в КУМИ </w:t>
      </w:r>
      <w:r>
        <w:rPr>
          <w:rStyle w:val="style35"/>
          <w:rFonts w:ascii="Times New Roman" w:hAnsi="Times New Roman"/>
          <w:color w:val="00000A"/>
          <w:sz w:val="28"/>
          <w:szCs w:val="28"/>
          <w:lang w:eastAsia="ru-RU"/>
        </w:rPr>
        <w:t>Сланцевского муниципального района</w:t>
      </w:r>
      <w:r>
        <w:rPr>
          <w:rFonts w:ascii="Times New Roman" w:cs="Times New Roman" w:hAnsi="Times New Roman"/>
          <w:color w:val="00000A"/>
          <w:sz w:val="28"/>
          <w:szCs w:val="28"/>
        </w:rPr>
        <w:t>, МФЦ.</w:t>
      </w:r>
    </w:p>
    <w:p>
      <w:pPr>
        <w:pStyle w:val="style47"/>
        <w:ind w:firstLine="709" w:left="0" w:right="0"/>
        <w:jc w:val="both"/>
        <w:rPr>
          <w:rFonts w:ascii="Times New Roman" w:cs="Times New Roman" w:hAnsi="Times New Roman"/>
          <w:color w:val="00000A"/>
          <w:sz w:val="28"/>
          <w:szCs w:val="28"/>
        </w:rPr>
      </w:pPr>
      <w:r>
        <w:rPr>
          <w:rFonts w:ascii="Times New Roman" w:cs="Times New Roman" w:hAnsi="Times New Roman"/>
          <w:color w:val="00000A"/>
          <w:sz w:val="28"/>
          <w:szCs w:val="28"/>
        </w:rPr>
        <w:t xml:space="preserve">Для записи заявитель выбирает любую свободную для приема дату и время в пределах установленного в КУМИ </w:t>
      </w:r>
      <w:r>
        <w:rPr>
          <w:rStyle w:val="style35"/>
          <w:rFonts w:ascii="Times New Roman" w:hAnsi="Times New Roman"/>
          <w:color w:val="00000A"/>
          <w:sz w:val="28"/>
          <w:szCs w:val="28"/>
          <w:lang w:eastAsia="ru-RU"/>
        </w:rPr>
        <w:t>Сланцевского муниципального района</w:t>
      </w:r>
      <w:r>
        <w:rPr>
          <w:rFonts w:ascii="Times New Roman" w:cs="Times New Roman" w:hAnsi="Times New Roman"/>
          <w:color w:val="00000A"/>
          <w:sz w:val="28"/>
          <w:szCs w:val="28"/>
        </w:rPr>
        <w:t xml:space="preserve"> или МФЦ графика приема заявителей.</w:t>
      </w:r>
    </w:p>
    <w:p>
      <w:pPr>
        <w:pStyle w:val="style47"/>
        <w:ind w:firstLine="709" w:left="0" w:right="0"/>
        <w:jc w:val="both"/>
        <w:rPr/>
      </w:pPr>
      <w:r>
        <w:rPr/>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2.3. Результатом предоставления муниципальной услуги является:</w:t>
      </w:r>
    </w:p>
    <w:p>
      <w:pPr>
        <w:pStyle w:val="style47"/>
        <w:ind w:firstLine="709" w:left="0" w:right="0"/>
        <w:jc w:val="both"/>
        <w:rPr>
          <w:rFonts w:ascii="Times New Roman" w:cs="Times New Roman" w:hAnsi="Times New Roman"/>
          <w:color w:val="00000A"/>
          <w:sz w:val="28"/>
          <w:szCs w:val="28"/>
        </w:rPr>
      </w:pPr>
      <w:r>
        <w:rPr>
          <w:rFonts w:ascii="Times New Roman" w:cs="Times New Roman" w:hAnsi="Times New Roman"/>
          <w:color w:val="00000A"/>
          <w:sz w:val="28"/>
          <w:szCs w:val="28"/>
        </w:rPr>
        <w:t xml:space="preserve">- </w:t>
        <w:tab/>
        <w:t xml:space="preserve">решение о постановке на учет в качестве лица, имеющего право на предоставление земельного участка в собственность бесплатно (Приложение 3 к административному регламенту); </w:t>
      </w:r>
    </w:p>
    <w:p>
      <w:pPr>
        <w:pStyle w:val="style47"/>
        <w:ind w:firstLine="709" w:left="0" w:right="0"/>
        <w:jc w:val="both"/>
        <w:rPr>
          <w:rFonts w:ascii="Times New Roman" w:cs="Times New Roman" w:hAnsi="Times New Roman"/>
          <w:color w:val="00000A"/>
          <w:sz w:val="28"/>
          <w:szCs w:val="28"/>
        </w:rPr>
      </w:pPr>
      <w:r>
        <w:rPr>
          <w:rFonts w:ascii="Times New Roman" w:cs="Times New Roman" w:hAnsi="Times New Roman"/>
          <w:color w:val="00000A"/>
          <w:sz w:val="28"/>
          <w:szCs w:val="28"/>
        </w:rPr>
        <w:t xml:space="preserve">- </w:t>
        <w:tab/>
        <w:t>решение об отказе в предоставлении муниципальной услуги (Приложение 4 к административному регламенту).</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2.3.1. Результат предоставления муниципальной услуги предоставляется:</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1) при личной явке:</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в КУМИ Сланцевского муниципального района;</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в филиалах, отделах, удаленных рабочих местах ГБУ ЛО «МФЦ»;</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2) без личной явки:</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посредством ПГУ ЛО/ЕПГУ (при технической реализации);</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почтовым отправлением.</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2.4. Срок предоставления муниципальной услуги составляет не более 22 рабочих дней со дня поступления в администрацию/КУМИ Сланцевского муниципального района заявления о постановке на учет</w:t>
      </w:r>
      <w:r>
        <w:rPr/>
        <w:t xml:space="preserve"> </w:t>
      </w:r>
      <w:r>
        <w:rPr>
          <w:rFonts w:ascii="Times New Roman" w:cs="Times New Roman" w:hAnsi="Times New Roman"/>
          <w:sz w:val="28"/>
          <w:szCs w:val="28"/>
        </w:rPr>
        <w:t>в качестве лица, имеющего право на предоставление земельного участка в собственность бесплатно (далее – заявление).</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2.5. Правовые основания для предоставления муниципальной услуги:</w:t>
      </w:r>
    </w:p>
    <w:p>
      <w:pPr>
        <w:pStyle w:val="style47"/>
        <w:numPr>
          <w:ilvl w:val="0"/>
          <w:numId w:val="2"/>
        </w:numPr>
        <w:tabs>
          <w:tab w:leader="none" w:pos="1276" w:val="left"/>
        </w:tabs>
        <w:ind w:hanging="360" w:left="1429" w:right="0"/>
        <w:jc w:val="both"/>
        <w:rPr>
          <w:rFonts w:ascii="Times New Roman" w:cs="Times New Roman" w:hAnsi="Times New Roman"/>
          <w:sz w:val="28"/>
          <w:szCs w:val="28"/>
        </w:rPr>
      </w:pPr>
      <w:bookmarkStart w:id="1" w:name="P99"/>
      <w:bookmarkEnd w:id="1"/>
      <w:r>
        <w:rPr>
          <w:rFonts w:ascii="Times New Roman" w:cs="Times New Roman" w:hAnsi="Times New Roman"/>
          <w:sz w:val="28"/>
          <w:szCs w:val="28"/>
        </w:rPr>
        <w:t>Гражданский кодекс Российской Федерации от 30.11.1994 № 51-ФЗ;</w:t>
      </w:r>
    </w:p>
    <w:p>
      <w:pPr>
        <w:pStyle w:val="style47"/>
        <w:numPr>
          <w:ilvl w:val="0"/>
          <w:numId w:val="2"/>
        </w:numPr>
        <w:tabs>
          <w:tab w:leader="none" w:pos="1276" w:val="left"/>
        </w:tabs>
        <w:ind w:hanging="360" w:left="1429" w:right="0"/>
        <w:jc w:val="both"/>
        <w:rPr>
          <w:rFonts w:ascii="Times New Roman" w:cs="Times New Roman" w:hAnsi="Times New Roman"/>
          <w:sz w:val="28"/>
          <w:szCs w:val="28"/>
        </w:rPr>
      </w:pPr>
      <w:r>
        <w:rPr>
          <w:rFonts w:ascii="Times New Roman" w:cs="Times New Roman" w:hAnsi="Times New Roman"/>
          <w:sz w:val="28"/>
          <w:szCs w:val="28"/>
        </w:rPr>
        <w:t xml:space="preserve">Жилищный кодекс Российской Федерации от 29.12.2004 № 188-ФЗ; </w:t>
      </w:r>
    </w:p>
    <w:p>
      <w:pPr>
        <w:pStyle w:val="style47"/>
        <w:numPr>
          <w:ilvl w:val="0"/>
          <w:numId w:val="2"/>
        </w:numPr>
        <w:tabs>
          <w:tab w:leader="none" w:pos="1276" w:val="left"/>
        </w:tabs>
        <w:ind w:hanging="360" w:left="1429" w:right="0"/>
        <w:jc w:val="both"/>
        <w:rPr>
          <w:rFonts w:ascii="Times New Roman" w:cs="Times New Roman" w:hAnsi="Times New Roman"/>
          <w:sz w:val="28"/>
          <w:szCs w:val="28"/>
        </w:rPr>
      </w:pPr>
      <w:r>
        <w:rPr>
          <w:rFonts w:ascii="Times New Roman" w:cs="Times New Roman" w:hAnsi="Times New Roman"/>
          <w:sz w:val="28"/>
          <w:szCs w:val="28"/>
        </w:rPr>
        <w:t>Земельный кодекс Российской Федерации от 25.10.2001 № 136-ФЗ;</w:t>
      </w:r>
    </w:p>
    <w:p>
      <w:pPr>
        <w:pStyle w:val="style47"/>
        <w:numPr>
          <w:ilvl w:val="0"/>
          <w:numId w:val="2"/>
        </w:numPr>
        <w:tabs>
          <w:tab w:leader="none" w:pos="1276" w:val="left"/>
        </w:tabs>
        <w:ind w:hanging="360" w:left="1429" w:right="0"/>
        <w:jc w:val="both"/>
        <w:rPr>
          <w:rFonts w:ascii="Times New Roman" w:cs="Times New Roman" w:hAnsi="Times New Roman"/>
          <w:sz w:val="28"/>
          <w:szCs w:val="28"/>
        </w:rPr>
      </w:pPr>
      <w:r>
        <w:rPr>
          <w:rFonts w:ascii="Times New Roman" w:cs="Times New Roman" w:hAnsi="Times New Roman"/>
          <w:sz w:val="28"/>
          <w:szCs w:val="28"/>
        </w:rPr>
        <w:t>Федеральный закон от 25.10.2001 № 137-ФЗ «О введении в действие Земельного кодекса Российской Федерации»;</w:t>
      </w:r>
    </w:p>
    <w:p>
      <w:pPr>
        <w:pStyle w:val="style47"/>
        <w:numPr>
          <w:ilvl w:val="0"/>
          <w:numId w:val="2"/>
        </w:numPr>
        <w:tabs>
          <w:tab w:leader="none" w:pos="1276" w:val="left"/>
        </w:tabs>
        <w:ind w:hanging="360" w:left="1429" w:right="0"/>
        <w:jc w:val="both"/>
        <w:rPr>
          <w:rFonts w:ascii="Times New Roman" w:cs="Times New Roman" w:hAnsi="Times New Roman"/>
          <w:sz w:val="28"/>
          <w:szCs w:val="28"/>
        </w:rPr>
      </w:pPr>
      <w:r>
        <w:rPr>
          <w:rFonts w:ascii="Times New Roman" w:cs="Times New Roman" w:hAnsi="Times New Roman"/>
          <w:sz w:val="28"/>
          <w:szCs w:val="28"/>
        </w:rPr>
        <w:t>Федеральный закон от 24.07.2007 № 221-ФЗ «О кадастровой деятельности»;</w:t>
      </w:r>
    </w:p>
    <w:p>
      <w:pPr>
        <w:pStyle w:val="style47"/>
        <w:numPr>
          <w:ilvl w:val="0"/>
          <w:numId w:val="2"/>
        </w:numPr>
        <w:tabs>
          <w:tab w:leader="none" w:pos="1276" w:val="left"/>
        </w:tabs>
        <w:spacing w:after="0" w:before="240"/>
        <w:ind w:hanging="360" w:left="1429" w:right="0"/>
        <w:contextualSpacing w:val="false"/>
        <w:jc w:val="both"/>
        <w:rPr>
          <w:rFonts w:ascii="Times New Roman" w:cs="Times New Roman" w:hAnsi="Times New Roman"/>
          <w:sz w:val="28"/>
          <w:szCs w:val="28"/>
        </w:rPr>
      </w:pPr>
      <w:r>
        <w:rPr>
          <w:rFonts w:ascii="Times New Roman" w:cs="Times New Roman" w:hAnsi="Times New Roman"/>
          <w:sz w:val="28"/>
          <w:szCs w:val="28"/>
        </w:rPr>
        <w:t>Областной закон Ленинградской области от 17.07.2018 №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(далее – областной закон №75-оз);</w:t>
      </w:r>
    </w:p>
    <w:p>
      <w:pPr>
        <w:pStyle w:val="style47"/>
        <w:numPr>
          <w:ilvl w:val="0"/>
          <w:numId w:val="2"/>
        </w:numPr>
        <w:tabs>
          <w:tab w:leader="none" w:pos="1276" w:val="left"/>
        </w:tabs>
        <w:ind w:hanging="360" w:left="1429" w:right="0"/>
        <w:jc w:val="both"/>
        <w:rPr>
          <w:rFonts w:ascii="Times New Roman" w:cs="Times New Roman" w:hAnsi="Times New Roman"/>
          <w:sz w:val="28"/>
          <w:szCs w:val="28"/>
        </w:rPr>
      </w:pPr>
      <w:r>
        <w:rPr>
          <w:rFonts w:ascii="Times New Roman" w:cs="Times New Roman" w:hAnsi="Times New Roman"/>
          <w:sz w:val="28"/>
          <w:szCs w:val="28"/>
        </w:rPr>
        <w:t>Постановление Правительства Ленинградской области от 29.12.2018  № 526 «Об утверждении перечня документов и порядка их представления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для граждан, имеющих трех и более детей, и о внесении изменений в постановление Правительства Ленинградской области от 24 февраля 2016 года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p>
    <w:p>
      <w:pPr>
        <w:pStyle w:val="style47"/>
        <w:numPr>
          <w:ilvl w:val="0"/>
          <w:numId w:val="2"/>
        </w:numPr>
        <w:tabs>
          <w:tab w:leader="none" w:pos="1276" w:val="left"/>
        </w:tabs>
        <w:jc w:val="both"/>
        <w:rPr>
          <w:rFonts w:ascii="Times New Roman" w:cs="Times New Roman" w:hAnsi="Times New Roman"/>
          <w:sz w:val="28"/>
          <w:szCs w:val="28"/>
        </w:rPr>
      </w:pPr>
      <w:r>
        <w:rPr>
          <w:rFonts w:ascii="Times New Roman" w:cs="Times New Roman" w:hAnsi="Times New Roman"/>
          <w:sz w:val="28"/>
          <w:szCs w:val="28"/>
        </w:rPr>
        <w:t>Положение о комитете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утвержденное решением Совета депутатов Сланцевского муниципального района от 17.12.2014 №36-рсд.</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pPr>
        <w:pStyle w:val="style47"/>
        <w:ind w:firstLine="709" w:left="0" w:right="0"/>
        <w:jc w:val="both"/>
        <w:rPr>
          <w:rFonts w:ascii="Times New Roman" w:cs="Times New Roman" w:hAnsi="Times New Roman"/>
          <w:sz w:val="28"/>
          <w:szCs w:val="28"/>
        </w:rPr>
      </w:pPr>
      <w:bookmarkStart w:id="2" w:name="P100"/>
      <w:bookmarkEnd w:id="2"/>
      <w:r>
        <w:rPr>
          <w:rFonts w:ascii="Times New Roman" w:cs="Times New Roman" w:hAnsi="Times New Roman"/>
          <w:sz w:val="28"/>
          <w:szCs w:val="28"/>
        </w:rPr>
        <w:t xml:space="preserve">- </w:t>
      </w:r>
      <w:hyperlink w:anchor="P439">
        <w:r>
          <w:rPr>
            <w:rStyle w:val="style23"/>
            <w:rFonts w:ascii="Times New Roman" w:cs="Times New Roman" w:hAnsi="Times New Roman"/>
            <w:sz w:val="28"/>
            <w:szCs w:val="28"/>
          </w:rPr>
          <w:t>заявление</w:t>
        </w:r>
      </w:hyperlink>
      <w:r>
        <w:rPr>
          <w:rFonts w:ascii="Times New Roman" w:cs="Times New Roman" w:hAnsi="Times New Roman"/>
          <w:sz w:val="28"/>
          <w:szCs w:val="28"/>
        </w:rPr>
        <w:t xml:space="preserve"> о постановке на учет в качестве лица, имеющего право на предоставление земельного участка в собственность бесплатно (Приложение 2 к административному регламенту). </w:t>
      </w:r>
    </w:p>
    <w:p>
      <w:pPr>
        <w:pStyle w:val="style47"/>
        <w:ind w:firstLine="709" w:left="0" w:right="0"/>
        <w:jc w:val="both"/>
        <w:rPr>
          <w:rFonts w:ascii="Times New Roman" w:cs="Times New Roman" w:hAnsi="Times New Roman"/>
          <w:sz w:val="28"/>
          <w:szCs w:val="28"/>
        </w:rPr>
      </w:pPr>
      <w:bookmarkStart w:id="3" w:name="P119"/>
      <w:bookmarkEnd w:id="3"/>
      <w:r>
        <w:rPr>
          <w:rFonts w:ascii="Times New Roman" w:cs="Times New Roman" w:hAnsi="Times New Roman"/>
          <w:sz w:val="28"/>
          <w:szCs w:val="28"/>
        </w:rPr>
        <w:t>К заявлению прилагаются:</w:t>
      </w:r>
    </w:p>
    <w:p>
      <w:pPr>
        <w:pStyle w:val="style47"/>
        <w:ind w:firstLine="708" w:left="0" w:right="0"/>
        <w:jc w:val="both"/>
        <w:rPr>
          <w:rFonts w:ascii="Times New Roman" w:cs="Times New Roman" w:hAnsi="Times New Roman"/>
          <w:sz w:val="28"/>
          <w:szCs w:val="28"/>
        </w:rPr>
      </w:pPr>
      <w:r>
        <w:rPr>
          <w:rFonts w:ascii="Times New Roman" w:cs="Times New Roman" w:hAnsi="Times New Roman"/>
          <w:sz w:val="28"/>
          <w:szCs w:val="28"/>
        </w:rPr>
        <w:t>а) копии всех страниц паспорта гражданина Российской Федерации, а также следующие документы и их заверенные копии:</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б) 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в) документы, содержащие сведения о составе семьи заявителя;</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г) свидетельства о рождении детей в возрасте до 18 лет;</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2.6.1. В заявлении указывается основание предоставления заявителю земельного участка в собственность бесплатно и вид разрешенного использования испрашиваемого земельного участка.</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 выписки из Единого государственного реестра недвижимости (далее - ЕГРН) о правах отдельного лица на имевшиеся (имеющиеся) у него объекты недвижимости в отношении заявителя и его супруга (супруги) (в случае, если заявитель состоит в зарегистрированном браке) либо уведомление органа, осуществляющего государственную регистрацию прав, об отсутствии в ЕГРН запрашиваемых сведений (далее - уведомление);</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 справка о постановке на учет в ОМСУ в качестве нуждающихся в жилых помещениях по основаниям, предусмотренным статьей 51 Жилищного кодекса Российской Федерации</w:t>
      </w:r>
      <w:r>
        <w:rPr/>
        <w:t xml:space="preserve"> </w:t>
      </w:r>
      <w:r>
        <w:rPr>
          <w:rFonts w:ascii="Times New Roman" w:cs="Times New Roman" w:hAnsi="Times New Roman"/>
          <w:sz w:val="28"/>
          <w:szCs w:val="28"/>
        </w:rPr>
        <w:t>(запрашивается в случае необходимости подтверждения права заявителя на получение земельного участка в первоочередном порядке).</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Заявитель вправе представить документы, указанные в настоящем пункте, по собственной инициативе.</w:t>
      </w:r>
    </w:p>
    <w:p>
      <w:pPr>
        <w:pStyle w:val="style47"/>
        <w:ind w:firstLine="709" w:left="0" w:right="0"/>
        <w:jc w:val="both"/>
        <w:rPr>
          <w:rFonts w:ascii="Times New Roman" w:cs="Times New Roman" w:hAnsi="Times New Roman"/>
          <w:sz w:val="28"/>
          <w:szCs w:val="28"/>
        </w:rPr>
      </w:pPr>
      <w:bookmarkStart w:id="4" w:name="P125"/>
      <w:bookmarkEnd w:id="4"/>
      <w:r>
        <w:rPr>
          <w:rFonts w:ascii="Times New Roman" w:cs="Times New Roman" w:hAnsi="Times New Roman"/>
          <w:sz w:val="28"/>
          <w:szCs w:val="28"/>
        </w:rPr>
        <w:t>2.8. Основания для приостановления предоставления муниципальной услуги не предусмотрены.</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2.9. Основания для отказа в приеме документов, необходимых для предоставления муниципальной услуги, отсутствуют.</w:t>
      </w:r>
    </w:p>
    <w:p>
      <w:pPr>
        <w:pStyle w:val="style47"/>
        <w:ind w:firstLine="709" w:left="0" w:right="0"/>
        <w:jc w:val="both"/>
        <w:rPr>
          <w:rFonts w:ascii="Times New Roman" w:cs="Times New Roman" w:hAnsi="Times New Roman"/>
          <w:sz w:val="28"/>
          <w:szCs w:val="28"/>
        </w:rPr>
      </w:pPr>
      <w:bookmarkStart w:id="5" w:name="P129"/>
      <w:bookmarkStart w:id="6" w:name="P134"/>
      <w:bookmarkEnd w:id="5"/>
      <w:bookmarkEnd w:id="6"/>
      <w:r>
        <w:rPr>
          <w:rFonts w:ascii="Times New Roman" w:cs="Times New Roman" w:hAnsi="Times New Roman"/>
          <w:sz w:val="28"/>
          <w:szCs w:val="28"/>
        </w:rPr>
        <w:t>2.10. Исчерпывающий перечень оснований для отказа в предоставлении муниципальной услуги.</w:t>
      </w:r>
    </w:p>
    <w:p>
      <w:pPr>
        <w:pStyle w:val="style0"/>
        <w:spacing w:after="0" w:before="0" w:line="100" w:lineRule="atLeast"/>
        <w:ind w:firstLine="709" w:left="0" w:right="0"/>
        <w:contextualSpacing w:val="false"/>
        <w:jc w:val="both"/>
        <w:rPr>
          <w:rFonts w:ascii="Times New Roman" w:cs="Times New Roman" w:hAnsi="Times New Roman"/>
          <w:sz w:val="28"/>
          <w:szCs w:val="28"/>
        </w:rPr>
      </w:pPr>
      <w:r>
        <w:rPr>
          <w:rFonts w:ascii="Times New Roman" w:cs="Times New Roman" w:hAnsi="Times New Roman"/>
          <w:sz w:val="28"/>
          <w:szCs w:val="28"/>
        </w:rPr>
        <w:t>1) отсутствие права на бесплатное предоставление в собственность земельного участка в соответствии с областным законом №75-оз;</w:t>
      </w:r>
    </w:p>
    <w:p>
      <w:pPr>
        <w:pStyle w:val="style0"/>
        <w:spacing w:after="0" w:before="0" w:line="100" w:lineRule="atLeast"/>
        <w:ind w:firstLine="709" w:left="0" w:right="0"/>
        <w:contextualSpacing w:val="false"/>
        <w:jc w:val="both"/>
        <w:rPr>
          <w:rFonts w:ascii="Times New Roman" w:cs="Times New Roman" w:hAnsi="Times New Roman"/>
          <w:sz w:val="28"/>
          <w:szCs w:val="28"/>
        </w:rPr>
      </w:pPr>
      <w:r>
        <w:rPr>
          <w:rFonts w:ascii="Times New Roman" w:cs="Times New Roman" w:hAnsi="Times New Roman"/>
          <w:sz w:val="28"/>
          <w:szCs w:val="28"/>
        </w:rPr>
        <w:t>2) непредставление или представление в неполном объеме документов, определенных п. 2.6 административного регламента;</w:t>
      </w:r>
    </w:p>
    <w:p>
      <w:pPr>
        <w:pStyle w:val="style0"/>
        <w:spacing w:after="0" w:before="0" w:line="100" w:lineRule="atLeast"/>
        <w:ind w:firstLine="709" w:left="0" w:right="0"/>
        <w:contextualSpacing w:val="false"/>
        <w:jc w:val="both"/>
        <w:rPr>
          <w:rFonts w:ascii="Times New Roman" w:cs="Times New Roman" w:hAnsi="Times New Roman"/>
          <w:sz w:val="28"/>
          <w:szCs w:val="28"/>
        </w:rPr>
      </w:pPr>
      <w:r>
        <w:rPr>
          <w:rFonts w:ascii="Times New Roman" w:cs="Times New Roman" w:hAnsi="Times New Roman"/>
          <w:sz w:val="28"/>
          <w:szCs w:val="28"/>
        </w:rPr>
        <w:t>3) наличие в представленных документах недостоверных сведений;</w:t>
      </w:r>
    </w:p>
    <w:p>
      <w:pPr>
        <w:pStyle w:val="style0"/>
        <w:spacing w:after="0" w:before="0" w:line="100" w:lineRule="atLeast"/>
        <w:ind w:firstLine="709" w:left="0" w:right="0"/>
        <w:contextualSpacing w:val="false"/>
        <w:jc w:val="both"/>
        <w:rPr>
          <w:rFonts w:ascii="Times New Roman" w:cs="Times New Roman" w:hAnsi="Times New Roman"/>
          <w:sz w:val="28"/>
          <w:szCs w:val="28"/>
        </w:rPr>
      </w:pPr>
      <w:r>
        <w:rPr>
          <w:rFonts w:ascii="Times New Roman" w:cs="Times New Roman" w:hAnsi="Times New Roman"/>
          <w:sz w:val="28"/>
          <w:szCs w:val="28"/>
        </w:rPr>
        <w:t>4) подача заявления лицом, не уполномоченным на осуществление таких действий.</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2.11. Муниципальная услуга предоставляется бесплатно.</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pPr>
        <w:pStyle w:val="style0"/>
        <w:spacing w:after="0" w:before="0" w:line="100" w:lineRule="atLeast"/>
        <w:ind w:firstLine="709" w:left="0" w:right="0"/>
        <w:contextualSpacing w:val="false"/>
        <w:jc w:val="both"/>
        <w:rPr>
          <w:rFonts w:ascii="Times New Roman" w:cs="Times New Roman" w:hAnsi="Times New Roman"/>
          <w:sz w:val="28"/>
          <w:szCs w:val="28"/>
        </w:rPr>
      </w:pPr>
      <w:r>
        <w:rPr>
          <w:rFonts w:ascii="Times New Roman" w:cs="Times New Roman" w:hAnsi="Times New Roman"/>
          <w:sz w:val="28"/>
          <w:szCs w:val="28"/>
        </w:rPr>
        <w:t>2.13. Срок регистрации заявления о предоставлении муниципальной услуги составляет:</w:t>
      </w:r>
    </w:p>
    <w:p>
      <w:pPr>
        <w:pStyle w:val="style0"/>
        <w:spacing w:after="0" w:before="0" w:line="100" w:lineRule="atLeast"/>
        <w:ind w:firstLine="709" w:left="0" w:right="0"/>
        <w:contextualSpacing w:val="false"/>
        <w:jc w:val="both"/>
        <w:rPr>
          <w:rFonts w:ascii="Times New Roman" w:cs="Times New Roman" w:hAnsi="Times New Roman"/>
          <w:sz w:val="28"/>
          <w:szCs w:val="28"/>
        </w:rPr>
      </w:pPr>
      <w:r>
        <w:rPr>
          <w:rFonts w:ascii="Times New Roman" w:cs="Times New Roman" w:hAnsi="Times New Roman"/>
          <w:sz w:val="28"/>
          <w:szCs w:val="28"/>
        </w:rPr>
        <w:t>при личном обращении заявителя - в день поступления заявления в администрацию/КУМИ Сланцевского муниципального района;</w:t>
      </w:r>
    </w:p>
    <w:p>
      <w:pPr>
        <w:pStyle w:val="style0"/>
        <w:spacing w:after="0" w:before="0" w:line="100" w:lineRule="atLeast"/>
        <w:ind w:firstLine="709" w:left="0" w:right="0"/>
        <w:contextualSpacing w:val="false"/>
        <w:jc w:val="both"/>
        <w:rPr>
          <w:rFonts w:ascii="Times New Roman" w:cs="Times New Roman" w:hAnsi="Times New Roman"/>
          <w:sz w:val="28"/>
          <w:szCs w:val="28"/>
        </w:rPr>
      </w:pPr>
      <w:r>
        <w:rPr>
          <w:rFonts w:ascii="Times New Roman" w:cs="Times New Roman" w:hAnsi="Times New Roman"/>
          <w:sz w:val="28"/>
          <w:szCs w:val="28"/>
        </w:rPr>
        <w:t>при направлении заявления почтовой связью в администрацию Сланцевского муниципального района - в день поступления заявления в администрацию Сланцевского муниципального района;</w:t>
      </w:r>
    </w:p>
    <w:p>
      <w:pPr>
        <w:pStyle w:val="style0"/>
        <w:spacing w:after="0" w:before="0" w:line="100" w:lineRule="atLeast"/>
        <w:ind w:firstLine="709" w:left="0" w:right="0"/>
        <w:contextualSpacing w:val="false"/>
        <w:jc w:val="both"/>
        <w:rPr>
          <w:rFonts w:ascii="Times New Roman" w:cs="Times New Roman" w:hAnsi="Times New Roman"/>
          <w:sz w:val="28"/>
          <w:szCs w:val="28"/>
        </w:rPr>
      </w:pPr>
      <w:r>
        <w:rPr>
          <w:rFonts w:ascii="Times New Roman" w:cs="Times New Roman" w:hAnsi="Times New Roman"/>
          <w:sz w:val="28"/>
          <w:szCs w:val="28"/>
        </w:rPr>
        <w:t>при направлении запроса на бумажном носителе из МФЦ в администрацию/КУМИ Сланцевского муниципального района (при наличии соглашения) - в день поступления запроса в администрацию/КУМИ Сланцевского муниципального района;</w:t>
      </w:r>
    </w:p>
    <w:p>
      <w:pPr>
        <w:pStyle w:val="style0"/>
        <w:spacing w:after="0" w:before="0" w:line="100" w:lineRule="atLeast"/>
        <w:ind w:firstLine="709" w:left="0" w:right="0"/>
        <w:contextualSpacing w:val="false"/>
        <w:jc w:val="both"/>
        <w:rPr>
          <w:rFonts w:ascii="Times New Roman" w:cs="Times New Roman" w:hAnsi="Times New Roman"/>
          <w:sz w:val="28"/>
          <w:szCs w:val="28"/>
        </w:rPr>
      </w:pPr>
      <w:r>
        <w:rPr>
          <w:rFonts w:ascii="Times New Roman" w:cs="Times New Roman" w:hAnsi="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2.14.1. Предоставление муниципальной услуги осуществляется в специально выделенных для этих целей помещениях КУМИ Сланцевского муниципального района и МФЦ.</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2.14.4. Здание (помещение) оборудуется информационной табличкой (вывеской), содержащей полное наименование администрации/КУМИ Сланцевского муниципального района, а также информацию о режиме ее работы.</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2.14.7. При необходимости работником администрации/КУМИ Сланцевского муниципального района, работником МФЦ инвалиду оказывается помощь в преодолении барьеров при получении муниципальной услуги в интересах заявителей.</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2.14.12. Помещения приема и выдачи документов должны предусматривать места для ожидания, информирования и приема заявителей.</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2.14.15. Информационные стенды должны располагаться в помещении КУМИ Сланцевского муниципального района и содержать следующую информацию:</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1) перечень получателей муниципальной услуги;</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3) образцы заполнения заявления о предоставлении муниципальной услуги;</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4) основания отказа в предоставлении муниципальной услуги;</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5) местонахождение, график работы, номера контактных телефонов, адреса электронной почты администрации/КУМИ Сланцевского муниципального района;</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6) перечень документов, необходимых для предоставления муниципальной услуги;</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7) информацию о порядке предоставления муниципальной услуги (</w:t>
      </w:r>
      <w:hyperlink w:anchor="P548">
        <w:r>
          <w:rPr>
            <w:rStyle w:val="style23"/>
            <w:rFonts w:ascii="Times New Roman" w:cs="Times New Roman" w:hAnsi="Times New Roman"/>
            <w:sz w:val="28"/>
            <w:szCs w:val="28"/>
          </w:rPr>
          <w:t>блок-схема</w:t>
        </w:r>
      </w:hyperlink>
      <w:r>
        <w:rPr>
          <w:rFonts w:ascii="Times New Roman" w:cs="Times New Roman" w:hAnsi="Times New Roman"/>
          <w:sz w:val="28"/>
          <w:szCs w:val="28"/>
        </w:rPr>
        <w:t xml:space="preserve"> согласно Приложению 5 к административному регламенту);</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8) адрес раздела администрации Сланцевского муниципального района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заявления.</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2.15. Показатели доступности и качества муниципальной услуги.</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2.15.1. Показатели доступности муниципальной услуги (общие, применимые в отношении всех заявителей):</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1) транспортная доступность к месту предоставления муниципальной услуги;</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3) возможность получения полной и достоверной информации о муниципальной услуге в администрации/КУМИ Сланцевского муниципального района по телефону, на официальном сайте;</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2.15.2. Показатели доступности муниципальной услуги (специальные, применимые в отношении инвалидов):</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 xml:space="preserve">1) наличие инфраструктуры, указанной в </w:t>
      </w:r>
      <w:hyperlink w:anchor="P200">
        <w:r>
          <w:rPr>
            <w:rStyle w:val="style23"/>
            <w:rFonts w:ascii="Times New Roman" w:cs="Times New Roman" w:hAnsi="Times New Roman"/>
            <w:sz w:val="28"/>
            <w:szCs w:val="28"/>
          </w:rPr>
          <w:t>п. 2.14</w:t>
        </w:r>
      </w:hyperlink>
      <w:r>
        <w:rPr>
          <w:rFonts w:ascii="Times New Roman" w:cs="Times New Roman" w:hAnsi="Times New Roman"/>
          <w:sz w:val="28"/>
          <w:szCs w:val="28"/>
        </w:rPr>
        <w:t xml:space="preserve"> регламента;</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2) исполнение требований доступности услуг для инвалидов;</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2.15.3. Показатели качества муниципальной услуги:</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1) соблюдение срока предоставления муниципальной услуги;</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2) соблюдение времени ожидания в очереди при подаче заявления и получении результата;</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3) осуществление не более одного обращения заявителя к должностным лицам администрации/КУМИ Сланцевского муниципального района или работникам ГБУ ЛО «МФЦ» при подаче документов на получение муниципальной услуги и не более одного обращения при получении результата в КУМИ Сланцевского муниципального района или ГБУ ЛО «МФЦ»;</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4) отсутствие жалоб на действия или бездействие должностных лиц администрации/КУМИ Сланцевского муниципального района, поданных в установленном порядке.</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Согласований, необходимых для получения муниципальной услуги, не требуется.</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Сланцевского муниципального района.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pPr>
        <w:pStyle w:val="style47"/>
        <w:ind w:firstLine="709" w:left="0" w:right="0"/>
        <w:jc w:val="center"/>
        <w:rPr>
          <w:rFonts w:ascii="Times New Roman" w:cs="Times New Roman" w:hAnsi="Times New Roman"/>
          <w:b/>
          <w:bCs/>
          <w:sz w:val="28"/>
          <w:szCs w:val="28"/>
        </w:rPr>
      </w:pPr>
      <w:r>
        <w:rPr>
          <w:rFonts w:ascii="Times New Roman" w:cs="Times New Roman" w:hAnsi="Times New Roman"/>
          <w:b/>
          <w:bCs/>
          <w:sz w:val="28"/>
          <w:szCs w:val="28"/>
        </w:rPr>
        <w:t>3. Состав, последовательность и сроки выполнения</w:t>
      </w:r>
    </w:p>
    <w:p>
      <w:pPr>
        <w:pStyle w:val="style47"/>
        <w:ind w:firstLine="709" w:left="0" w:right="0"/>
        <w:jc w:val="center"/>
        <w:rPr>
          <w:rFonts w:ascii="Times New Roman" w:cs="Times New Roman" w:hAnsi="Times New Roman"/>
          <w:b/>
          <w:bCs/>
          <w:sz w:val="28"/>
          <w:szCs w:val="28"/>
        </w:rPr>
      </w:pPr>
      <w:r>
        <w:rPr>
          <w:rFonts w:ascii="Times New Roman" w:cs="Times New Roman" w:hAnsi="Times New Roman"/>
          <w:b/>
          <w:bCs/>
          <w:sz w:val="28"/>
          <w:szCs w:val="28"/>
        </w:rPr>
        <w:t>административных процедур, требования к порядку их</w:t>
      </w:r>
    </w:p>
    <w:p>
      <w:pPr>
        <w:pStyle w:val="style47"/>
        <w:ind w:firstLine="709" w:left="0" w:right="0"/>
        <w:jc w:val="center"/>
        <w:rPr>
          <w:rFonts w:ascii="Times New Roman" w:cs="Times New Roman" w:hAnsi="Times New Roman"/>
          <w:b/>
          <w:bCs/>
          <w:sz w:val="28"/>
          <w:szCs w:val="28"/>
        </w:rPr>
      </w:pPr>
      <w:r>
        <w:rPr>
          <w:rFonts w:ascii="Times New Roman" w:cs="Times New Roman" w:hAnsi="Times New Roman"/>
          <w:b/>
          <w:bCs/>
          <w:sz w:val="28"/>
          <w:szCs w:val="28"/>
        </w:rPr>
        <w:t>выполнения, в том числе особенности выполнения</w:t>
      </w:r>
    </w:p>
    <w:p>
      <w:pPr>
        <w:pStyle w:val="style47"/>
        <w:ind w:firstLine="709" w:left="0" w:right="0"/>
        <w:jc w:val="center"/>
        <w:rPr>
          <w:rFonts w:ascii="Times New Roman" w:cs="Times New Roman" w:hAnsi="Times New Roman"/>
          <w:b/>
          <w:bCs/>
          <w:sz w:val="28"/>
          <w:szCs w:val="28"/>
        </w:rPr>
      </w:pPr>
      <w:r>
        <w:rPr>
          <w:rFonts w:ascii="Times New Roman" w:cs="Times New Roman" w:hAnsi="Times New Roman"/>
          <w:b/>
          <w:bCs/>
          <w:sz w:val="28"/>
          <w:szCs w:val="28"/>
        </w:rPr>
        <w:t>административных процедур в электронной форме, а также</w:t>
      </w:r>
    </w:p>
    <w:p>
      <w:pPr>
        <w:pStyle w:val="style47"/>
        <w:ind w:firstLine="709" w:left="0" w:right="0"/>
        <w:jc w:val="center"/>
        <w:rPr>
          <w:rFonts w:ascii="Times New Roman" w:cs="Times New Roman" w:hAnsi="Times New Roman"/>
          <w:b/>
          <w:bCs/>
          <w:sz w:val="28"/>
          <w:szCs w:val="28"/>
        </w:rPr>
      </w:pPr>
      <w:r>
        <w:rPr>
          <w:rFonts w:ascii="Times New Roman" w:cs="Times New Roman" w:hAnsi="Times New Roman"/>
          <w:b/>
          <w:bCs/>
          <w:sz w:val="28"/>
          <w:szCs w:val="28"/>
        </w:rPr>
        <w:t>особенности выполнения административных процедур</w:t>
      </w:r>
    </w:p>
    <w:p>
      <w:pPr>
        <w:pStyle w:val="style47"/>
        <w:ind w:firstLine="709" w:left="0" w:right="0"/>
        <w:jc w:val="center"/>
        <w:rPr>
          <w:rFonts w:ascii="Times New Roman" w:cs="Times New Roman" w:hAnsi="Times New Roman"/>
          <w:b/>
          <w:bCs/>
          <w:sz w:val="28"/>
          <w:szCs w:val="28"/>
        </w:rPr>
      </w:pPr>
      <w:r>
        <w:rPr>
          <w:rFonts w:ascii="Times New Roman" w:cs="Times New Roman" w:hAnsi="Times New Roman"/>
          <w:b/>
          <w:bCs/>
          <w:sz w:val="28"/>
          <w:szCs w:val="28"/>
        </w:rPr>
        <w:t>в многофункциональных центрах</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3.1. Состав, последовательность и сроки выполнения административных процедур, требования к порядку их выполнения</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3.1.1. Предоставление муниципальной услуги включает в себя следующие административные процедуры:</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 xml:space="preserve">1) </w:t>
        <w:tab/>
        <w:t>Прием и регистрация заявления и документов о предоставлении муниципальной услуги - не более 1 рабочего дня.</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 xml:space="preserve">2) </w:t>
        <w:tab/>
        <w:t>Рассмотрение заявления и документов о предоставлении муниципальной услуги - не более 18 рабочих дней.</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 xml:space="preserve">3) </w:t>
        <w:tab/>
        <w:t xml:space="preserve">Принятие решения о предоставлении муниципальной услуги или об отказе в предоставлении муниципальной услуги – не более 2 рабочих дней. </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4)</w:t>
        <w:tab/>
        <w:t>Выдача результата</w:t>
      </w:r>
      <w:r>
        <w:rPr/>
        <w:t xml:space="preserve"> </w:t>
      </w:r>
      <w:r>
        <w:rPr>
          <w:rFonts w:ascii="Times New Roman" w:cs="Times New Roman" w:hAnsi="Times New Roman"/>
          <w:sz w:val="28"/>
          <w:szCs w:val="28"/>
        </w:rPr>
        <w:t>предоставления муниципальной услуги - не более 1 рабочего дня.</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 xml:space="preserve">Последовательность административных действий (процедур) по предоставлению муниципальной услуги отражена в </w:t>
      </w:r>
      <w:hyperlink w:anchor="P548">
        <w:r>
          <w:rPr>
            <w:rStyle w:val="style23"/>
            <w:rFonts w:ascii="Times New Roman" w:cs="Times New Roman" w:hAnsi="Times New Roman"/>
            <w:sz w:val="28"/>
            <w:szCs w:val="28"/>
          </w:rPr>
          <w:t>блок-схеме</w:t>
        </w:r>
      </w:hyperlink>
      <w:r>
        <w:rPr>
          <w:rFonts w:ascii="Times New Roman" w:cs="Times New Roman" w:hAnsi="Times New Roman"/>
          <w:sz w:val="28"/>
          <w:szCs w:val="28"/>
        </w:rPr>
        <w:t>, представленной в Приложении 5 к административному регламенту.</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3.1.2. Прием и регистрация заявления и документов о предоставлении муниципальной услуги.</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 xml:space="preserve">3.1.2.1. Основание для начала административной процедуры: поступление в администрацию/КУМИ Сланцевского муниципального района заявления и документов, предусмотренных </w:t>
      </w:r>
      <w:hyperlink w:anchor="P99">
        <w:r>
          <w:rPr>
            <w:rStyle w:val="style23"/>
            <w:rFonts w:ascii="Times New Roman" w:cs="Times New Roman" w:hAnsi="Times New Roman"/>
            <w:sz w:val="28"/>
            <w:szCs w:val="28"/>
          </w:rPr>
          <w:t>п. 2.6</w:t>
        </w:r>
      </w:hyperlink>
      <w:r>
        <w:rPr>
          <w:rFonts w:ascii="Times New Roman" w:cs="Times New Roman" w:hAnsi="Times New Roman"/>
          <w:sz w:val="28"/>
          <w:szCs w:val="28"/>
        </w:rPr>
        <w:t xml:space="preserve"> административного регламента.</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администрации/КУМИ Сланцевского муниципального района, ответственный за обработку входящих документов, принимает представленные (направленные) заявителем заявление и документы, выдает заявителю расписку в получении заявления и документов и регистрирует их в соответствии с правилами делопроизводства в </w:t>
      </w:r>
      <w:r>
        <w:rPr>
          <w:rFonts w:ascii="Times New Roman" w:cs="Times New Roman" w:hAnsi="Times New Roman"/>
          <w:sz w:val="28"/>
          <w:szCs w:val="28"/>
        </w:rPr>
        <w:t>срок</w:t>
      </w:r>
      <w:r>
        <w:rPr>
          <w:rFonts w:ascii="Times New Roman" w:cs="Times New Roman" w:hAnsi="Times New Roman"/>
          <w:sz w:val="28"/>
          <w:szCs w:val="28"/>
        </w:rPr>
        <w:t xml:space="preserve"> не более 1 рабочего дня.</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3.1.2.3. Лицо, ответственное за выполнение административной процедуры:  специалист администрации/КУМИ Сланцевского муниципального района, ответственный за обработку входящих документов.</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3.1.2.4. Критерии принятия решения: поступление в администрацию/КУМИ Сланцевского муниципального района</w:t>
      </w:r>
      <w:r>
        <w:rPr/>
        <w:t xml:space="preserve"> </w:t>
      </w:r>
      <w:r>
        <w:rPr>
          <w:rFonts w:ascii="Times New Roman" w:cs="Times New Roman" w:hAnsi="Times New Roman"/>
          <w:sz w:val="28"/>
          <w:szCs w:val="28"/>
        </w:rPr>
        <w:t xml:space="preserve">в установленном порядке заявления и документов о предоставлении муниципальной услуги. </w:t>
      </w:r>
    </w:p>
    <w:p>
      <w:pPr>
        <w:pStyle w:val="style47"/>
        <w:ind w:firstLine="709" w:left="0" w:right="0"/>
        <w:jc w:val="both"/>
        <w:rPr/>
      </w:pPr>
      <w:r>
        <w:rPr>
          <w:rFonts w:ascii="Times New Roman" w:cs="Times New Roman" w:hAnsi="Times New Roman"/>
          <w:sz w:val="28"/>
          <w:szCs w:val="28"/>
        </w:rPr>
        <w:t>3.1.2.5. Результат выполнения административной процедуры: регистрация заявления и документов о предоставлении муниципальной услуги.</w:t>
      </w:r>
      <w:r>
        <w:rPr/>
        <w:t xml:space="preserve"> </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3.1.3. Рассмотрение заявления и документов о предоставлении муниципальной услуги.</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 xml:space="preserve">3.1.3.1. Основание для начала административной процедуры: поступление зарегистрированного заявления и документов должностному лицу </w:t>
      </w:r>
      <w:r>
        <w:rPr>
          <w:rFonts w:ascii="Times New Roman" w:cs="Times New Roman" w:hAnsi="Times New Roman"/>
          <w:sz w:val="28"/>
          <w:szCs w:val="28"/>
        </w:rPr>
        <w:t>КУМИ Сланцевского муниципального района</w:t>
      </w:r>
      <w:r>
        <w:rPr>
          <w:rFonts w:ascii="Times New Roman" w:cs="Times New Roman" w:hAnsi="Times New Roman"/>
          <w:sz w:val="28"/>
          <w:szCs w:val="28"/>
        </w:rPr>
        <w:t>, ответственному за формирование проекта решения.</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w:t>
      </w:r>
      <w:r>
        <w:rPr>
          <w:rFonts w:ascii="Times New Roman" w:cs="Times New Roman" w:hAnsi="Times New Roman"/>
          <w:sz w:val="28"/>
          <w:szCs w:val="28"/>
        </w:rPr>
        <w:t>срок</w:t>
      </w:r>
      <w:r>
        <w:rPr>
          <w:rFonts w:ascii="Times New Roman" w:cs="Times New Roman" w:hAnsi="Times New Roman"/>
          <w:sz w:val="28"/>
          <w:szCs w:val="28"/>
        </w:rPr>
        <w:t xml:space="preserve"> не более 18 рабочих дней с даты окончания первой административной процедуры;</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w:t>
      </w:r>
      <w:r>
        <w:rPr>
          <w:rFonts w:ascii="Times New Roman" w:cs="Times New Roman" w:hAnsi="Times New Roman"/>
          <w:sz w:val="28"/>
          <w:szCs w:val="28"/>
        </w:rPr>
        <w:t>срок</w:t>
      </w:r>
      <w:r>
        <w:rPr>
          <w:rFonts w:ascii="Times New Roman" w:cs="Times New Roman" w:hAnsi="Times New Roman"/>
          <w:sz w:val="28"/>
          <w:szCs w:val="28"/>
        </w:rPr>
        <w:t xml:space="preserve"> не более 5 (пяти) дней с даты окончания первой административной процедуры.</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3.1.3.</w:t>
      </w:r>
      <w:r>
        <w:rPr>
          <w:rFonts w:ascii="Times New Roman" w:cs="Times New Roman" w:hAnsi="Times New Roman"/>
          <w:sz w:val="28"/>
          <w:szCs w:val="28"/>
        </w:rPr>
        <w:t>3</w:t>
      </w:r>
      <w:r>
        <w:rPr>
          <w:rFonts w:ascii="Times New Roman" w:cs="Times New Roman" w:hAnsi="Times New Roman"/>
          <w:sz w:val="28"/>
          <w:szCs w:val="28"/>
        </w:rPr>
        <w:t>. Лицо, ответственное за выполнение административной процедуры: специалист КУМИ Сланцевского муниципального района, отвечающий за рассмотрение и подготовку проекта решения.</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3.1.3.</w:t>
      </w:r>
      <w:r>
        <w:rPr>
          <w:rFonts w:ascii="Times New Roman" w:cs="Times New Roman" w:hAnsi="Times New Roman"/>
          <w:sz w:val="28"/>
          <w:szCs w:val="28"/>
        </w:rPr>
        <w:t>4</w:t>
      </w:r>
      <w:r>
        <w:rPr>
          <w:rFonts w:ascii="Times New Roman" w:cs="Times New Roman" w:hAnsi="Times New Roman"/>
          <w:sz w:val="28"/>
          <w:szCs w:val="28"/>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pPr>
        <w:pStyle w:val="style47"/>
        <w:ind w:firstLine="709" w:left="0" w:right="0"/>
        <w:jc w:val="both"/>
        <w:rPr>
          <w:rFonts w:ascii="Times New Roman" w:cs="Times New Roman" w:hAnsi="Times New Roman"/>
          <w:color w:val="00000A"/>
          <w:sz w:val="28"/>
          <w:szCs w:val="28"/>
        </w:rPr>
      </w:pPr>
      <w:r>
        <w:rPr>
          <w:rFonts w:ascii="Times New Roman" w:cs="Times New Roman" w:hAnsi="Times New Roman"/>
          <w:color w:val="00000A"/>
          <w:sz w:val="28"/>
          <w:szCs w:val="28"/>
        </w:rPr>
        <w:t>3.1.3.5. Результат выполнения административной процедуры:</w:t>
      </w:r>
    </w:p>
    <w:p>
      <w:pPr>
        <w:pStyle w:val="style47"/>
        <w:ind w:firstLine="709" w:left="0" w:right="0"/>
        <w:jc w:val="both"/>
        <w:rPr>
          <w:rFonts w:ascii="Times New Roman" w:cs="Times New Roman" w:hAnsi="Times New Roman"/>
          <w:color w:val="00000A"/>
          <w:sz w:val="28"/>
          <w:szCs w:val="28"/>
        </w:rPr>
      </w:pPr>
      <w:r>
        <w:rPr>
          <w:rFonts w:ascii="Times New Roman" w:cs="Times New Roman" w:hAnsi="Times New Roman"/>
          <w:color w:val="00000A"/>
          <w:sz w:val="28"/>
          <w:szCs w:val="28"/>
        </w:rPr>
        <w:t xml:space="preserve">- подготовка проекта решения </w:t>
      </w:r>
      <w:r>
        <w:rPr>
          <w:rFonts w:ascii="Times New Roman" w:cs="Times New Roman" w:hAnsi="Times New Roman"/>
          <w:color w:val="00000A"/>
          <w:sz w:val="28"/>
          <w:szCs w:val="28"/>
        </w:rPr>
        <w:t>(распоряжения КУМИ Сланцевского муниципального района)</w:t>
      </w:r>
      <w:r>
        <w:rPr>
          <w:rFonts w:ascii="Times New Roman" w:cs="Times New Roman" w:hAnsi="Times New Roman"/>
          <w:color w:val="00000A"/>
          <w:sz w:val="28"/>
          <w:szCs w:val="28"/>
        </w:rPr>
        <w:t xml:space="preserve"> о постановке на учет в качестве лица, имеющего право на предоставление земельного участка в собственность бесплатно; </w:t>
      </w:r>
    </w:p>
    <w:p>
      <w:pPr>
        <w:pStyle w:val="style47"/>
        <w:ind w:firstLine="709" w:left="0" w:right="0"/>
        <w:jc w:val="both"/>
        <w:rPr>
          <w:rFonts w:ascii="Times New Roman" w:cs="Times New Roman" w:hAnsi="Times New Roman"/>
          <w:color w:val="00000A"/>
          <w:sz w:val="28"/>
          <w:szCs w:val="28"/>
        </w:rPr>
      </w:pPr>
      <w:r>
        <w:rPr>
          <w:rFonts w:ascii="Times New Roman" w:cs="Times New Roman" w:hAnsi="Times New Roman"/>
          <w:color w:val="00000A"/>
          <w:sz w:val="28"/>
          <w:szCs w:val="28"/>
        </w:rPr>
        <w:t xml:space="preserve">- подготовка проекта решения </w:t>
      </w:r>
      <w:r>
        <w:rPr>
          <w:rFonts w:ascii="Times New Roman" w:cs="Times New Roman" w:hAnsi="Times New Roman"/>
          <w:color w:val="00000A"/>
          <w:sz w:val="28"/>
          <w:szCs w:val="28"/>
        </w:rPr>
        <w:t>(распоряжения КУМИ Сланцевского муниципального района</w:t>
      </w:r>
      <w:r>
        <w:rPr>
          <w:rFonts w:ascii="Times New Roman" w:cs="Times New Roman" w:hAnsi="Times New Roman"/>
          <w:color w:val="00000A"/>
          <w:sz w:val="28"/>
          <w:szCs w:val="28"/>
        </w:rPr>
        <w:t>)</w:t>
      </w:r>
      <w:r>
        <w:rPr>
          <w:rFonts w:ascii="Times New Roman" w:cs="Times New Roman" w:hAnsi="Times New Roman"/>
          <w:color w:val="00000A"/>
          <w:sz w:val="28"/>
          <w:szCs w:val="28"/>
        </w:rPr>
        <w:t xml:space="preserve"> об отказе в предоставлении муниципальной услуги.</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3.1.4. Принятие решения о предоставлении муниципальной услуги или об отказе в предоставлении муниципальной услуги.</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 xml:space="preserve">3.1.4.1. Основание для начала административной процедуры: представление заявления и документов, а также проекта решения </w:t>
      </w:r>
      <w:r>
        <w:rPr>
          <w:rFonts w:ascii="Times New Roman" w:cs="Times New Roman" w:hAnsi="Times New Roman"/>
          <w:color w:val="00000A"/>
          <w:sz w:val="28"/>
          <w:szCs w:val="28"/>
        </w:rPr>
        <w:t>(распоряжения КУМИ Сланцевского муниципального района</w:t>
      </w:r>
      <w:r>
        <w:rPr>
          <w:rFonts w:ascii="Times New Roman" w:cs="Times New Roman" w:hAnsi="Times New Roman"/>
          <w:color w:val="00000A"/>
          <w:sz w:val="28"/>
          <w:szCs w:val="28"/>
        </w:rPr>
        <w:t xml:space="preserve">) </w:t>
      </w:r>
      <w:r>
        <w:rPr>
          <w:rFonts w:ascii="Times New Roman" w:cs="Times New Roman" w:hAnsi="Times New Roman"/>
          <w:sz w:val="28"/>
          <w:szCs w:val="28"/>
        </w:rPr>
        <w:t xml:space="preserve">должностному лицу </w:t>
      </w:r>
      <w:r>
        <w:rPr>
          <w:rFonts w:ascii="Times New Roman" w:cs="Times New Roman" w:hAnsi="Times New Roman"/>
          <w:sz w:val="28"/>
          <w:szCs w:val="28"/>
        </w:rPr>
        <w:t>КУМИ</w:t>
      </w:r>
      <w:r>
        <w:rPr>
          <w:rFonts w:ascii="Times New Roman" w:cs="Times New Roman" w:hAnsi="Times New Roman"/>
          <w:sz w:val="28"/>
          <w:szCs w:val="28"/>
        </w:rPr>
        <w:t xml:space="preserve"> Сланцевского муниципального района, ответственному за принятие и подписание соответствующего решения.</w:t>
      </w:r>
    </w:p>
    <w:p>
      <w:pPr>
        <w:pStyle w:val="style47"/>
        <w:ind w:firstLine="709" w:left="0" w:right="0"/>
        <w:jc w:val="both"/>
        <w:rPr>
          <w:rFonts w:ascii="Times New Roman" w:cs="Times New Roman" w:hAnsi="Times New Roman"/>
          <w:color w:val="00000A"/>
          <w:sz w:val="28"/>
          <w:szCs w:val="28"/>
        </w:rPr>
      </w:pPr>
      <w:r>
        <w:rPr>
          <w:rFonts w:ascii="Times New Roman" w:cs="Times New Roman" w:hAnsi="Times New Roman"/>
          <w:sz w:val="28"/>
          <w:szCs w:val="28"/>
        </w:rPr>
        <w:t xml:space="preserve">3.1.4.2. </w:t>
      </w:r>
      <w:r>
        <w:rPr>
          <w:rFonts w:ascii="Times New Roman" w:cs="Times New Roman" w:hAnsi="Times New Roman"/>
          <w:color w:val="00000A"/>
          <w:sz w:val="28"/>
          <w:szCs w:val="28"/>
        </w:rPr>
        <w:t xml:space="preserve">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w:t>
      </w:r>
      <w:r>
        <w:rPr>
          <w:rFonts w:ascii="Times New Roman" w:cs="Times New Roman" w:hAnsi="Times New Roman"/>
          <w:color w:val="00000A"/>
          <w:sz w:val="28"/>
          <w:szCs w:val="28"/>
        </w:rPr>
        <w:t>КУМИ</w:t>
      </w:r>
      <w:r>
        <w:rPr>
          <w:rFonts w:ascii="Times New Roman" w:cs="Times New Roman" w:hAnsi="Times New Roman"/>
          <w:color w:val="00000A"/>
          <w:sz w:val="28"/>
          <w:szCs w:val="28"/>
        </w:rPr>
        <w:t xml:space="preserve"> Сланцевского муниципального района, ответственным за принятие и подписание соответствующего решения, в срок не более 2 рабочих дней с даты окончания второй административной процедуры.</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 xml:space="preserve">3.1.4.3. Лицо ответственное за выполнение административной процедуры: должностное лицо </w:t>
      </w:r>
      <w:r>
        <w:rPr>
          <w:rFonts w:ascii="Times New Roman" w:cs="Times New Roman" w:hAnsi="Times New Roman"/>
          <w:sz w:val="28"/>
          <w:szCs w:val="28"/>
        </w:rPr>
        <w:t>КУМИ</w:t>
      </w:r>
      <w:r>
        <w:rPr>
          <w:rFonts w:ascii="Times New Roman" w:cs="Times New Roman" w:hAnsi="Times New Roman"/>
          <w:sz w:val="28"/>
          <w:szCs w:val="28"/>
        </w:rPr>
        <w:t xml:space="preserve"> Сланцевского муниципального района, ответственное за принятие и подписание соответствующего решения.</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3.1.4.4. Критерии принятия решения: наличие/отсутствие у заявителя права на получение муниципальной услуги.</w:t>
      </w:r>
    </w:p>
    <w:p>
      <w:pPr>
        <w:pStyle w:val="style47"/>
        <w:ind w:firstLine="709" w:left="0" w:right="0"/>
        <w:jc w:val="both"/>
        <w:rPr>
          <w:rFonts w:ascii="Times New Roman" w:cs="Times New Roman" w:hAnsi="Times New Roman"/>
          <w:color w:val="00000A"/>
          <w:sz w:val="28"/>
          <w:szCs w:val="28"/>
        </w:rPr>
      </w:pPr>
      <w:r>
        <w:rPr>
          <w:rFonts w:ascii="Times New Roman" w:cs="Times New Roman" w:hAnsi="Times New Roman"/>
          <w:color w:val="00000A"/>
          <w:sz w:val="28"/>
          <w:szCs w:val="28"/>
        </w:rPr>
        <w:t>3.1.4.5. Результат выполнения административной процедуры:</w:t>
      </w:r>
    </w:p>
    <w:p>
      <w:pPr>
        <w:pStyle w:val="style47"/>
        <w:ind w:firstLine="709" w:left="0" w:right="0"/>
        <w:jc w:val="both"/>
        <w:rPr>
          <w:rFonts w:ascii="Times New Roman" w:cs="Times New Roman" w:hAnsi="Times New Roman"/>
          <w:color w:val="00000A"/>
          <w:sz w:val="28"/>
          <w:szCs w:val="28"/>
        </w:rPr>
      </w:pPr>
      <w:r>
        <w:rPr>
          <w:rFonts w:ascii="Times New Roman" w:cs="Times New Roman" w:hAnsi="Times New Roman"/>
          <w:color w:val="00000A"/>
          <w:sz w:val="28"/>
          <w:szCs w:val="28"/>
        </w:rPr>
        <w:t xml:space="preserve">- подписание решения </w:t>
      </w:r>
      <w:r>
        <w:rPr>
          <w:rFonts w:ascii="Times New Roman" w:cs="Times New Roman" w:hAnsi="Times New Roman"/>
          <w:color w:val="00000A"/>
          <w:sz w:val="28"/>
          <w:szCs w:val="28"/>
        </w:rPr>
        <w:t>(распоряжения КУМИ Сланцевского муниципального района</w:t>
      </w:r>
      <w:r>
        <w:rPr>
          <w:rFonts w:ascii="Times New Roman" w:cs="Times New Roman" w:hAnsi="Times New Roman"/>
          <w:color w:val="00000A"/>
          <w:sz w:val="28"/>
          <w:szCs w:val="28"/>
        </w:rPr>
        <w:t xml:space="preserve">) </w:t>
      </w:r>
      <w:r>
        <w:rPr>
          <w:rFonts w:ascii="Times New Roman" w:cs="Times New Roman" w:hAnsi="Times New Roman"/>
          <w:color w:val="00000A"/>
          <w:sz w:val="28"/>
          <w:szCs w:val="28"/>
        </w:rPr>
        <w:t xml:space="preserve">о постановке на учет в качестве лица, имеющего право на предоставление земельного участка в собственность бесплатно; </w:t>
      </w:r>
    </w:p>
    <w:p>
      <w:pPr>
        <w:pStyle w:val="style47"/>
        <w:ind w:firstLine="709" w:left="0" w:right="0"/>
        <w:jc w:val="both"/>
        <w:rPr>
          <w:rFonts w:ascii="Times New Roman" w:cs="Times New Roman" w:hAnsi="Times New Roman"/>
          <w:color w:val="00000A"/>
          <w:sz w:val="28"/>
          <w:szCs w:val="28"/>
        </w:rPr>
      </w:pPr>
      <w:r>
        <w:rPr>
          <w:rFonts w:ascii="Times New Roman" w:cs="Times New Roman" w:hAnsi="Times New Roman"/>
          <w:color w:val="00000A"/>
          <w:sz w:val="28"/>
          <w:szCs w:val="28"/>
        </w:rPr>
        <w:t xml:space="preserve">- подписание решения </w:t>
      </w:r>
      <w:r>
        <w:rPr>
          <w:rFonts w:ascii="Times New Roman" w:cs="Times New Roman" w:hAnsi="Times New Roman"/>
          <w:color w:val="00000A"/>
          <w:sz w:val="28"/>
          <w:szCs w:val="28"/>
        </w:rPr>
        <w:t>(распоряжения КУМИ Сланцевского муниципального района</w:t>
      </w:r>
      <w:r>
        <w:rPr>
          <w:rFonts w:ascii="Times New Roman" w:cs="Times New Roman" w:hAnsi="Times New Roman"/>
          <w:color w:val="00000A"/>
          <w:sz w:val="28"/>
          <w:szCs w:val="28"/>
        </w:rPr>
        <w:t xml:space="preserve">) </w:t>
      </w:r>
      <w:r>
        <w:rPr>
          <w:rFonts w:ascii="Times New Roman" w:cs="Times New Roman" w:hAnsi="Times New Roman"/>
          <w:color w:val="00000A"/>
          <w:sz w:val="28"/>
          <w:szCs w:val="28"/>
        </w:rPr>
        <w:t>об отказе в предоставлении муниципальной услуги.</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3.1.5. Выдача результата предоставления муниципальной услуги.</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 xml:space="preserve">3.1.5.1. Основание для начала административной процедуры: подписание соответствующего решения </w:t>
      </w:r>
      <w:r>
        <w:rPr>
          <w:rFonts w:ascii="Times New Roman" w:cs="Times New Roman" w:hAnsi="Times New Roman"/>
          <w:color w:val="00000A"/>
          <w:sz w:val="28"/>
          <w:szCs w:val="28"/>
        </w:rPr>
        <w:t>(распоряжения КУМИ Сланцевского муниципального района</w:t>
      </w:r>
      <w:r>
        <w:rPr>
          <w:rFonts w:ascii="Times New Roman" w:cs="Times New Roman" w:hAnsi="Times New Roman"/>
          <w:color w:val="00000A"/>
          <w:sz w:val="28"/>
          <w:szCs w:val="28"/>
        </w:rPr>
        <w:t>)</w:t>
      </w:r>
      <w:r>
        <w:rPr>
          <w:rFonts w:ascii="Times New Roman" w:cs="Times New Roman" w:hAnsi="Times New Roman"/>
          <w:sz w:val="28"/>
          <w:szCs w:val="28"/>
        </w:rPr>
        <w:t>, являющегося результатом предоставления муниципальной услуги.</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3.1.5.3. Лицо, ответственное за выполнение административной процедуры: работник КУМИ Сланцевского муниципального района.</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3.1.6. Независимо от выбранного заявителем способа направления результата предоставления муниципальной услуги, дополнительно, в течение 5 рабочих дней со дня принятия решения о предоставлении муниципальной услуги или об отказе в предоставлении муниципальной услуги, заказным письмом с уведомлением о вручении, заявителю направляется извещение о постановке на учет с указанием номера очередности или извещение об отказе в постановке на учет.</w:t>
      </w:r>
    </w:p>
    <w:p>
      <w:pPr>
        <w:pStyle w:val="style47"/>
        <w:ind w:firstLine="709" w:left="0" w:right="0"/>
        <w:jc w:val="both"/>
        <w:rPr>
          <w:rFonts w:ascii="Times New Roman" w:cs="Times New Roman" w:hAnsi="Times New Roman"/>
          <w:b/>
          <w:sz w:val="28"/>
          <w:szCs w:val="28"/>
        </w:rPr>
      </w:pPr>
      <w:r>
        <w:rPr>
          <w:rFonts w:ascii="Times New Roman" w:cs="Times New Roman" w:hAnsi="Times New Roman"/>
          <w:b/>
          <w:sz w:val="28"/>
          <w:szCs w:val="28"/>
        </w:rPr>
        <w:t>3.2. Особенности выполнения административных процедур в электронной форме</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 xml:space="preserve">3.2.1. Предоставление муниципальной услуги на ЕПГУ и ПГУ ЛО осуществляется в соответствии с Федеральным </w:t>
      </w:r>
      <w:hyperlink r:id="rId2">
        <w:r>
          <w:rPr>
            <w:rStyle w:val="style23"/>
            <w:rFonts w:ascii="Times New Roman" w:cs="Times New Roman" w:hAnsi="Times New Roman"/>
            <w:sz w:val="28"/>
            <w:szCs w:val="28"/>
          </w:rPr>
          <w:t>законом</w:t>
        </w:r>
      </w:hyperlink>
      <w:r>
        <w:rPr>
          <w:rFonts w:ascii="Times New Roman" w:cs="Times New Roman" w:hAnsi="Times New Roman"/>
          <w:sz w:val="28"/>
          <w:szCs w:val="28"/>
        </w:rPr>
        <w:t xml:space="preserve"> от 27.07.2010 N 210-ФЗ «Об организации предоставления государственных и муниципальных услуг», Федеральным </w:t>
      </w:r>
      <w:hyperlink r:id="rId3">
        <w:r>
          <w:rPr>
            <w:rStyle w:val="style23"/>
            <w:rFonts w:ascii="Times New Roman" w:cs="Times New Roman" w:hAnsi="Times New Roman"/>
            <w:sz w:val="28"/>
            <w:szCs w:val="28"/>
          </w:rPr>
          <w:t>законом</w:t>
        </w:r>
      </w:hyperlink>
      <w:r>
        <w:rPr>
          <w:rFonts w:ascii="Times New Roman" w:cs="Times New Roman" w:hAnsi="Times New Roman"/>
          <w:sz w:val="28"/>
          <w:szCs w:val="28"/>
        </w:rPr>
        <w:t xml:space="preserve"> от 27.07.2006 N 149-ФЗ «Об информации, информационных технологиях и о защите информации», </w:t>
      </w:r>
      <w:hyperlink r:id="rId4">
        <w:r>
          <w:rPr>
            <w:rStyle w:val="style23"/>
            <w:rFonts w:ascii="Times New Roman" w:cs="Times New Roman" w:hAnsi="Times New Roman"/>
            <w:sz w:val="28"/>
            <w:szCs w:val="28"/>
          </w:rPr>
          <w:t>постановлением</w:t>
        </w:r>
      </w:hyperlink>
      <w:r>
        <w:rPr>
          <w:rFonts w:ascii="Times New Roman" w:cs="Times New Roman" w:hAnsi="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w:t>
      </w:r>
      <w:bookmarkStart w:id="7" w:name="__DdeLink__41165_1812079617"/>
      <w:bookmarkStart w:id="8" w:name="__UnoMark__41162_1812079617"/>
      <w:r>
        <w:rPr>
          <w:rFonts w:ascii="Times New Roman" w:cs="Times New Roman" w:hAnsi="Times New Roman"/>
          <w:sz w:val="28"/>
          <w:szCs w:val="28"/>
        </w:rPr>
        <w:t xml:space="preserve"> системе идентификации и аутентификации (далее - ЕСИА).</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3.2.3. Муниципальная услуга может быть получена через ПГУ ЛО либо через ЕПГУ следующими способами:</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с обязательной личной явкой на прием в администрацию/КУМИ Сланцевского муниципального района;</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без личной явки на прием в администрацию/КУМИ Сланцевского муниципального района.</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3.2.4. Для получения муниципальной услуги без личной явки на прием в администрацию/КУМИ Сланцевского муниципального района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pPr>
        <w:pStyle w:val="style47"/>
        <w:ind w:firstLine="709" w:left="0" w:right="0"/>
        <w:jc w:val="both"/>
        <w:rPr>
          <w:rFonts w:ascii="Times New Roman" w:cs="Times New Roman" w:hAnsi="Times New Roman"/>
          <w:sz w:val="28"/>
          <w:szCs w:val="28"/>
        </w:rPr>
      </w:pPr>
      <w:bookmarkStart w:id="9" w:name="P318"/>
      <w:bookmarkEnd w:id="9"/>
      <w:r>
        <w:rPr>
          <w:rFonts w:ascii="Times New Roman" w:cs="Times New Roman" w:hAnsi="Times New Roman"/>
          <w:sz w:val="28"/>
          <w:szCs w:val="28"/>
        </w:rPr>
        <w:t>3.2.5. Для подачи заявления через ЕПГУ или через ПГУ ЛО заявитель должен выполнить следующие действия:</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пройти идентификацию и аутентификацию в ЕСИА;</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в личном кабинете на ЕПГУ или на ПГУ ЛО заполнить в электронном виде заявление на оказание муниципальной услуги;</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в случае если заявитель выбрал способ оказания услуги с личной явкой на прием в администрацию/КУМИ Сланцевского муниципального района, - приложить к заявлению электронные документы;</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в случае если заявитель выбрал способ оказания услуги без личной явки на прием в администрацию/КУМИ Сланцевского муниципального района:</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 приложить к заявлению электронные документы, заверенные усиленной квалифицированной электронной подписью;</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направить пакет электронных документов в администрацию Сланцевского муниципального района посредством функционала ЕПГУ или ПГУ ЛО.</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r>
          <w:rPr>
            <w:rStyle w:val="style23"/>
            <w:rFonts w:ascii="Times New Roman" w:cs="Times New Roman" w:hAnsi="Times New Roman"/>
            <w:sz w:val="28"/>
            <w:szCs w:val="28"/>
          </w:rPr>
          <w:t>пункта 3.2.5</w:t>
        </w:r>
      </w:hyperlink>
      <w:r>
        <w:rPr>
          <w:rFonts w:ascii="Times New Roman" w:cs="Times New Roman" w:hAnsi="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pPr>
        <w:pStyle w:val="style47"/>
        <w:ind w:firstLine="709" w:left="0" w:right="0"/>
        <w:jc w:val="both"/>
        <w:rPr>
          <w:rFonts w:ascii="Times New Roman" w:cs="Times New Roman" w:hAnsi="Times New Roman"/>
          <w:sz w:val="28"/>
          <w:szCs w:val="28"/>
        </w:rPr>
      </w:pPr>
      <w:bookmarkEnd w:id="7"/>
      <w:bookmarkEnd w:id="8"/>
      <w:r>
        <w:rPr>
          <w:rFonts w:ascii="Times New Roman" w:cs="Times New Roman" w:hAnsi="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администрации/КУМИ Сланцевского муниципального района выполняет следующие действия:</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администрации/КУМИ Сланцевского муниципального района выполняет следующие действия:</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формирует через АИС «Межвед ЛО» приглашение на прием, которое должно содержать следующую информацию: адрес КУМИ Сланцевского муниципального района,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КУМИ Сланцевского муниципального района.</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администрации/КУМИ Сланцевского муниципального района,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КУМИ Сланцевского муниципального района, ведущее прием, отмечает факт явки заявителя в АИС «Межвед ЛО», дело переводит в статус «Прием заявителя окончен».</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Должностное лицо администрации/КУМИ Сланцевского муниципального района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администрацию/КУМИ Сланцевского муниципального района,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 xml:space="preserve">3.2.9. В случае поступления всех документов, указанных в </w:t>
      </w:r>
      <w:hyperlink w:anchor="P99">
        <w:r>
          <w:rPr>
            <w:rStyle w:val="style23"/>
            <w:rFonts w:ascii="Times New Roman" w:cs="Times New Roman" w:hAnsi="Times New Roman"/>
            <w:sz w:val="28"/>
            <w:szCs w:val="28"/>
          </w:rPr>
          <w:t>пункте 2.6</w:t>
        </w:r>
      </w:hyperlink>
      <w:r>
        <w:rPr>
          <w:rFonts w:ascii="Times New Roman" w:cs="Times New Roman" w:hAnsi="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администрацию/КУМИ Сланцевского муниципального района с представлением документов, указанных в </w:t>
      </w:r>
      <w:hyperlink w:anchor="P99">
        <w:r>
          <w:rPr>
            <w:rStyle w:val="style23"/>
            <w:rFonts w:ascii="Times New Roman" w:cs="Times New Roman" w:hAnsi="Times New Roman"/>
            <w:sz w:val="28"/>
            <w:szCs w:val="28"/>
          </w:rPr>
          <w:t>пункте 2.6</w:t>
        </w:r>
      </w:hyperlink>
      <w:r>
        <w:rPr>
          <w:rFonts w:ascii="Times New Roman" w:cs="Times New Roman" w:hAnsi="Times New Roman"/>
          <w:sz w:val="28"/>
          <w:szCs w:val="28"/>
        </w:rPr>
        <w:t xml:space="preserve"> регламента, и отсутствия оснований, указанных в </w:t>
      </w:r>
      <w:hyperlink w:anchor="P134">
        <w:r>
          <w:rPr>
            <w:rStyle w:val="style23"/>
            <w:rFonts w:ascii="Times New Roman" w:cs="Times New Roman" w:hAnsi="Times New Roman"/>
            <w:sz w:val="28"/>
            <w:szCs w:val="28"/>
          </w:rPr>
          <w:t>пункте 2.10</w:t>
        </w:r>
      </w:hyperlink>
      <w:r>
        <w:rPr>
          <w:rFonts w:ascii="Times New Roman" w:cs="Times New Roman" w:hAnsi="Times New Roman"/>
          <w:sz w:val="28"/>
          <w:szCs w:val="28"/>
        </w:rPr>
        <w:t xml:space="preserve"> регламента.</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3.2.10. Администрация/КУМИ Сланцевского муниципального района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 Сланцевского муниципального района.</w:t>
      </w:r>
    </w:p>
    <w:p>
      <w:pPr>
        <w:pStyle w:val="style47"/>
        <w:ind w:firstLine="709" w:left="0" w:right="0"/>
        <w:jc w:val="both"/>
        <w:rPr>
          <w:rFonts w:ascii="Times New Roman" w:cs="Times New Roman" w:hAnsi="Times New Roman"/>
          <w:b/>
          <w:sz w:val="28"/>
          <w:szCs w:val="28"/>
        </w:rPr>
      </w:pPr>
      <w:r>
        <w:rPr>
          <w:rFonts w:ascii="Times New Roman" w:cs="Times New Roman" w:hAnsi="Times New Roman"/>
          <w:b/>
          <w:sz w:val="28"/>
          <w:szCs w:val="28"/>
        </w:rPr>
      </w:r>
    </w:p>
    <w:p>
      <w:pPr>
        <w:pStyle w:val="style47"/>
        <w:ind w:firstLine="709" w:left="0" w:right="0"/>
        <w:jc w:val="both"/>
        <w:rPr>
          <w:rFonts w:ascii="Times New Roman" w:cs="Times New Roman" w:hAnsi="Times New Roman"/>
          <w:b/>
          <w:sz w:val="28"/>
          <w:szCs w:val="28"/>
        </w:rPr>
      </w:pPr>
      <w:r>
        <w:rPr>
          <w:rFonts w:ascii="Times New Roman" w:cs="Times New Roman" w:hAnsi="Times New Roman"/>
          <w:b/>
          <w:sz w:val="28"/>
          <w:szCs w:val="28"/>
        </w:rPr>
        <w:t>3.3. Особенности выполнения административных процедур в многофункциональных центрах (при наличии соглашения)</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3.3.1. В случае подачи документов в администрацию Сланцевского муниципального района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а) определяет предмет обращения;</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в) проводит проверку правильности заполнения обращения;</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г) проводит проверку укомплектованности пакета документов;</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е) заверяет электронное дело своей электронной подписью (далее - ЭП);</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ж) направляет пакет документов в администрацию Сланцевского муниципального района:</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 в электронном виде (в составе пакетов электронных дел) в день обращения заявителя в МФЦ;</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По окончании приема документов специалист МФЦ выдает заявителю расписку в приеме документов.</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3.3.2. Срок регистрации заявления о предоставлении муниципальной услуги в филиале ГБУ ЛО «МФЦ» составляет 1 (один) рабочий день.</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3.3.3. При указании заявителем места получения ответа (результата предоставления муниципальной услуги) посредством МФЦ должностное лицо администрации/КУМИ Сланцевского муниципального района,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Специалист МФЦ, ответственный за выдачу документов, полученных от администрации Сланцевского муниципального района по результатам рассмотрения представленных заявителем документов, не позднее двух дней с даты их получения от администрации/КУМИ Сланцевского муниципального района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Сланцевского муниципального района по реестру невостребованных документов.</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r>
    </w:p>
    <w:p>
      <w:pPr>
        <w:pStyle w:val="style47"/>
        <w:ind w:firstLine="709" w:left="0" w:right="0"/>
        <w:jc w:val="center"/>
        <w:rPr>
          <w:rFonts w:ascii="Times New Roman" w:cs="Times New Roman" w:hAnsi="Times New Roman"/>
          <w:b/>
          <w:sz w:val="28"/>
          <w:szCs w:val="28"/>
        </w:rPr>
      </w:pPr>
      <w:r>
        <w:rPr>
          <w:rFonts w:ascii="Times New Roman" w:cs="Times New Roman" w:hAnsi="Times New Roman"/>
          <w:b/>
          <w:sz w:val="28"/>
          <w:szCs w:val="28"/>
        </w:rPr>
        <w:t>4. Формы контроля за исполнением административного регламента</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Текущий контроль осуществляется ответственными работниками администрации/КУМИ Сланцевского муниципального района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администрации/КУМИ Сланцевского муниципального района проверок исполнения положений настоящего регламента, иных нормативных правовых актов.</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администрации/КУМИ Сланцевского муниципального района.</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администрации/КУМИ Сланцевского муниципального района.</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О проведении проверки издается правовой акт администрации/КУМИ Сланцевского муниципального района о проведении проверки исполнения административного регламента по предоставлению муниципальной услуги.</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По результатам рассмотрения обращений обратившемуся дается письменный ответ.</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Руководитель администрации/КУМИ Сланцевского муниципального района несет ответственность за обеспечение предоставления муниципальной услуги.</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Работники администрации/КУМИ Сланцевского муниципального района при предоставлении муниципальной услуги несут ответственность:</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 за неисполнение или ненадлежащее исполнение административных процедур при предоставлении муниципальной услуги;</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r>
    </w:p>
    <w:p>
      <w:pPr>
        <w:pStyle w:val="style0"/>
        <w:spacing w:after="0" w:before="0" w:line="100" w:lineRule="atLeast"/>
        <w:ind w:firstLine="709" w:left="0" w:right="0"/>
        <w:contextualSpacing w:val="false"/>
        <w:jc w:val="center"/>
        <w:rPr>
          <w:rFonts w:ascii="Times New Roman" w:cs="Times New Roman" w:eastAsia="Calibri" w:hAnsi="Times New Roman"/>
          <w:b/>
          <w:sz w:val="28"/>
          <w:szCs w:val="28"/>
        </w:rPr>
      </w:pPr>
      <w:r>
        <w:rPr>
          <w:rFonts w:ascii="Times New Roman" w:cs="Times New Roman" w:eastAsia="Calibri" w:hAnsi="Times New Roman"/>
          <w:b/>
          <w:sz w:val="28"/>
          <w:szCs w:val="28"/>
        </w:rPr>
        <w:t>5. Досудебный (внесудебный) порядок обжалования решений</w:t>
      </w:r>
    </w:p>
    <w:p>
      <w:pPr>
        <w:pStyle w:val="style0"/>
        <w:spacing w:after="0" w:before="0" w:line="100" w:lineRule="atLeast"/>
        <w:ind w:firstLine="709" w:left="0" w:right="0"/>
        <w:contextualSpacing w:val="false"/>
        <w:jc w:val="center"/>
        <w:rPr>
          <w:rFonts w:ascii="Times New Roman" w:cs="Times New Roman" w:eastAsia="Calibri" w:hAnsi="Times New Roman"/>
          <w:b/>
          <w:sz w:val="28"/>
          <w:szCs w:val="28"/>
        </w:rPr>
      </w:pPr>
      <w:r>
        <w:rPr>
          <w:rFonts w:ascii="Times New Roman" w:cs="Times New Roman" w:eastAsia="Calibri" w:hAnsi="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pPr>
        <w:pStyle w:val="style0"/>
        <w:spacing w:after="0" w:before="0" w:line="100" w:lineRule="atLeast"/>
        <w:ind w:firstLine="709" w:left="0" w:right="0"/>
        <w:contextualSpacing w:val="false"/>
        <w:jc w:val="both"/>
        <w:rPr>
          <w:rFonts w:ascii="Times New Roman" w:cs="Times New Roman" w:eastAsia="Calibri" w:hAnsi="Times New Roman"/>
          <w:sz w:val="28"/>
          <w:szCs w:val="28"/>
        </w:rPr>
      </w:pPr>
      <w:r>
        <w:rPr>
          <w:rFonts w:ascii="Times New Roman" w:cs="Times New Roman" w:eastAsia="Calibri" w:hAnsi="Times New Roman"/>
          <w:sz w:val="28"/>
          <w:szCs w:val="28"/>
        </w:rPr>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8) нарушение срока или порядка выдачи документов по результатам предоставления государственной услуги;</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
        <w:r>
          <w:rPr>
            <w:rStyle w:val="style23"/>
            <w:rFonts w:ascii="Times New Roman" w:cs="Times New Roman" w:hAnsi="Times New Roman"/>
            <w:sz w:val="28"/>
            <w:szCs w:val="28"/>
          </w:rPr>
          <w:t>ч. 5 ст. 11.2</w:t>
        </w:r>
      </w:hyperlink>
      <w:r>
        <w:rPr>
          <w:rFonts w:ascii="Times New Roman" w:cs="Times New Roman" w:hAnsi="Times New Roman"/>
          <w:sz w:val="28"/>
          <w:szCs w:val="28"/>
        </w:rPr>
        <w:t xml:space="preserve"> Федерального закона № 210-ФЗ.</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В письменной жалобе в обязательном порядке указываются:</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
        <w:r>
          <w:rPr>
            <w:rStyle w:val="style23"/>
            <w:rFonts w:ascii="Times New Roman" w:cs="Times New Roman" w:hAnsi="Times New Roman"/>
            <w:sz w:val="28"/>
            <w:szCs w:val="28"/>
          </w:rPr>
          <w:t>ст. 11.1</w:t>
        </w:r>
      </w:hyperlink>
      <w:r>
        <w:rPr>
          <w:rFonts w:ascii="Times New Roman" w:cs="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5.7. По результатам рассмотрения жалобы принимается одно из следующих решений:</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2) в удовлетворении жалобы отказывается.</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r>
    </w:p>
    <w:p>
      <w:pPr>
        <w:pStyle w:val="style47"/>
        <w:ind w:firstLine="709" w:left="0" w:right="0"/>
        <w:jc w:val="both"/>
        <w:rPr>
          <w:rFonts w:ascii="Times New Roman" w:cs="Times New Roman" w:hAnsi="Times New Roman"/>
          <w:sz w:val="28"/>
          <w:szCs w:val="28"/>
        </w:rPr>
      </w:pPr>
      <w:r>
        <w:rPr>
          <w:rFonts w:ascii="Times New Roman" w:cs="Times New Roman" w:hAnsi="Times New Roman"/>
          <w:sz w:val="28"/>
          <w:szCs w:val="28"/>
        </w:rPr>
      </w:r>
    </w:p>
    <w:p>
      <w:pPr>
        <w:pStyle w:val="style47"/>
        <w:jc w:val="right"/>
        <w:rPr>
          <w:rFonts w:ascii="Times New Roman" w:cs="Times New Roman" w:hAnsi="Times New Roman"/>
          <w:sz w:val="28"/>
          <w:szCs w:val="28"/>
        </w:rPr>
      </w:pPr>
      <w:r>
        <w:rPr>
          <w:rFonts w:ascii="Times New Roman" w:cs="Times New Roman" w:hAnsi="Times New Roman"/>
          <w:sz w:val="28"/>
          <w:szCs w:val="28"/>
        </w:rPr>
        <w:t>Приложение 1</w:t>
      </w:r>
    </w:p>
    <w:p>
      <w:pPr>
        <w:pStyle w:val="style47"/>
        <w:jc w:val="right"/>
        <w:rPr>
          <w:rFonts w:ascii="Times New Roman" w:cs="Times New Roman" w:hAnsi="Times New Roman"/>
          <w:sz w:val="28"/>
          <w:szCs w:val="28"/>
        </w:rPr>
      </w:pPr>
      <w:r>
        <w:rPr>
          <w:rFonts w:ascii="Times New Roman" w:cs="Times New Roman" w:hAnsi="Times New Roman"/>
          <w:sz w:val="28"/>
          <w:szCs w:val="28"/>
        </w:rPr>
        <w:t>к административному регламенту</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Местонахождение администрации Сланцевского муниципального района:</w:t>
      </w:r>
    </w:p>
    <w:p>
      <w:pPr>
        <w:pStyle w:val="style0"/>
        <w:widowControl w:val="false"/>
        <w:spacing w:after="113"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188560, Ленинградская область, г.Сланцы, пер.Почтовый, д.3</w:t>
      </w:r>
    </w:p>
    <w:p>
      <w:pPr>
        <w:pStyle w:val="style0"/>
        <w:widowControl w:val="false"/>
        <w:spacing w:after="0" w:before="0" w:line="100" w:lineRule="atLeast"/>
        <w:ind w:firstLine="540" w:left="0" w:right="0"/>
        <w:contextualSpacing w:val="false"/>
        <w:jc w:val="both"/>
        <w:rPr>
          <w:rFonts w:ascii="Times New Roman" w:cs="Times New Roman" w:eastAsia="Times New Roman" w:hAnsi="Times New Roman"/>
          <w:i w:val="false"/>
          <w:iCs w:val="false"/>
          <w:sz w:val="24"/>
          <w:szCs w:val="24"/>
          <w:lang w:val="ru-RU"/>
        </w:rPr>
      </w:pPr>
      <w:r>
        <w:rPr>
          <w:rFonts w:ascii="Times New Roman" w:cs="Times New Roman" w:eastAsia="Times New Roman" w:hAnsi="Times New Roman"/>
          <w:i w:val="false"/>
          <w:iCs w:val="false"/>
          <w:sz w:val="24"/>
          <w:szCs w:val="24"/>
          <w:lang w:val="ru-RU"/>
        </w:rPr>
        <w:t>Местонахождение КУМИ Сланцевского муниципального района:</w:t>
      </w:r>
    </w:p>
    <w:p>
      <w:pPr>
        <w:pStyle w:val="style0"/>
        <w:widowControl w:val="false"/>
        <w:spacing w:after="0" w:before="0" w:line="100" w:lineRule="atLeast"/>
        <w:ind w:firstLine="540" w:left="0" w:right="0"/>
        <w:contextualSpacing w:val="false"/>
        <w:jc w:val="both"/>
        <w:rPr>
          <w:rFonts w:ascii="Times New Roman" w:cs="Times New Roman" w:eastAsia="Times New Roman" w:hAnsi="Times New Roman"/>
          <w:i w:val="false"/>
          <w:iCs w:val="false"/>
          <w:sz w:val="24"/>
          <w:szCs w:val="24"/>
          <w:lang w:val="ru-RU"/>
        </w:rPr>
      </w:pPr>
      <w:r>
        <w:rPr>
          <w:rFonts w:ascii="Times New Roman" w:cs="Times New Roman" w:eastAsia="Times New Roman" w:hAnsi="Times New Roman"/>
          <w:i w:val="false"/>
          <w:iCs w:val="false"/>
          <w:sz w:val="24"/>
          <w:szCs w:val="24"/>
          <w:lang w:val="ru-RU"/>
        </w:rPr>
        <w:t>188560, Ленинградская область, г.Сланцы, пер.Трестовский, д.6</w:t>
      </w:r>
    </w:p>
    <w:p>
      <w:pPr>
        <w:pStyle w:val="style0"/>
        <w:widowControl w:val="false"/>
        <w:spacing w:after="0" w:before="0" w:line="100" w:lineRule="atLeast"/>
        <w:ind w:firstLine="540" w:left="0" w:right="0"/>
        <w:contextualSpacing w:val="false"/>
        <w:jc w:val="both"/>
        <w:rPr/>
      </w:pPr>
      <w:r>
        <w:rPr/>
      </w:r>
    </w:p>
    <w:p>
      <w:pPr>
        <w:pStyle w:val="style0"/>
        <w:widowControl w:val="false"/>
        <w:spacing w:after="0" w:before="0" w:line="100" w:lineRule="atLeast"/>
        <w:ind w:firstLine="540" w:left="0" w:right="0"/>
        <w:contextualSpacing w:val="false"/>
        <w:jc w:val="both"/>
        <w:rPr>
          <w:rStyle w:val="style23"/>
        </w:rPr>
      </w:pPr>
      <w:r>
        <w:rPr>
          <w:rFonts w:ascii="Times New Roman" w:cs="Times New Roman" w:hAnsi="Times New Roman"/>
          <w:sz w:val="24"/>
          <w:szCs w:val="24"/>
        </w:rPr>
        <w:t xml:space="preserve">Адрес электронной почты: </w:t>
      </w:r>
      <w:hyperlink r:id="rId7">
        <w:r>
          <w:rPr>
            <w:rStyle w:val="style23"/>
          </w:rPr>
          <w:t>slanmo</w:t>
        </w:r>
      </w:hyperlink>
      <w:r>
        <w:rPr>
          <w:rStyle w:val="style23"/>
          <w:rFonts w:ascii="Times New Roman" w:cs="Times New Roman" w:eastAsia="Times New Roman" w:hAnsi="Times New Roman"/>
          <w:i w:val="false"/>
          <w:iCs w:val="false"/>
          <w:sz w:val="24"/>
          <w:szCs w:val="24"/>
          <w:lang w:val="en-US"/>
        </w:rPr>
        <w:t>@</w:t>
      </w:r>
      <w:hyperlink r:id="rId8">
        <w:r>
          <w:rPr>
            <w:rStyle w:val="style23"/>
          </w:rPr>
          <w:t>slanmo.ru</w:t>
        </w:r>
      </w:hyperlink>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u w:val="single"/>
        </w:rPr>
      </w:pPr>
      <w:r>
        <w:rPr>
          <w:rFonts w:ascii="Times New Roman" w:cs="Times New Roman" w:hAnsi="Times New Roman"/>
          <w:sz w:val="24"/>
          <w:szCs w:val="24"/>
          <w:u w:val="single"/>
        </w:rPr>
        <w:t>График работы администрации Сланцевского муниципального района</w:t>
      </w:r>
    </w:p>
    <w:p>
      <w:pPr>
        <w:pStyle w:val="style0"/>
        <w:widowControl w:val="false"/>
        <w:spacing w:after="113" w:before="0" w:line="100" w:lineRule="atLeast"/>
        <w:ind w:firstLine="540" w:left="0" w:right="0"/>
        <w:contextualSpacing w:val="false"/>
        <w:jc w:val="both"/>
        <w:rPr>
          <w:rFonts w:ascii="Times New Roman" w:cs="Times New Roman" w:hAnsi="Times New Roman"/>
          <w:sz w:val="24"/>
          <w:szCs w:val="24"/>
          <w:u w:val="single"/>
        </w:rPr>
      </w:pPr>
      <w:r>
        <w:rPr>
          <w:rFonts w:ascii="Times New Roman" w:cs="Times New Roman" w:hAnsi="Times New Roman"/>
          <w:sz w:val="24"/>
          <w:szCs w:val="24"/>
          <w:u w:val="none"/>
        </w:rPr>
        <w:t xml:space="preserve">                          </w:t>
      </w:r>
      <w:r>
        <w:rPr>
          <w:rFonts w:ascii="Times New Roman" w:cs="Times New Roman" w:hAnsi="Times New Roman"/>
          <w:sz w:val="24"/>
          <w:szCs w:val="24"/>
          <w:u w:val="single"/>
        </w:rPr>
        <w:t xml:space="preserve"> </w:t>
      </w:r>
      <w:r>
        <w:rPr>
          <w:rFonts w:ascii="Times New Roman" w:cs="Times New Roman" w:hAnsi="Times New Roman"/>
          <w:sz w:val="24"/>
          <w:szCs w:val="24"/>
          <w:u w:val="single"/>
        </w:rPr>
        <w:t>и КУМИ Сланцевского муниципального района:</w:t>
      </w:r>
    </w:p>
    <w:p>
      <w:pPr>
        <w:pStyle w:val="style0"/>
        <w:widowControl w:val="false"/>
        <w:spacing w:after="113"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Часы приема корреспонденции специалистом комитета по взаимодействию с органами местного самоуправления, общим и организационным вопросам администрации Сланцевского муниципального района:</w:t>
      </w:r>
    </w:p>
    <w:tbl>
      <w:tblPr>
        <w:jc w:val="left"/>
        <w:tblInd w:type="dxa" w:w="4"/>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15"/>
          <w:bottom w:type="dxa" w:w="0"/>
          <w:right w:type="dxa" w:w="75"/>
        </w:tblCellMar>
      </w:tblPr>
      <w:tblGrid>
        <w:gridCol w:w="10228"/>
      </w:tblGrid>
      <w:tr>
        <w:trPr>
          <w:cantSplit w:val="false"/>
        </w:trPr>
        <w:tc>
          <w:tcPr>
            <w:tcW w:type="dxa" w:w="10228"/>
            <w:gridSpan w:val="2"/>
            <w:tcBorders>
              <w:top w:color="000001" w:space="0" w:sz="4" w:val="single"/>
              <w:left w:color="000001" w:space="0" w:sz="4" w:val="single"/>
              <w:bottom w:color="000001" w:space="0" w:sz="4" w:val="single"/>
              <w:right w:color="000001" w:space="0" w:sz="4" w:val="single"/>
            </w:tcBorders>
            <w:shd w:fill="FFFFFF" w:val="clear"/>
            <w:tcMar>
              <w:left w:type="dxa" w:w="15"/>
            </w:tcMar>
          </w:tcPr>
          <w:p>
            <w:pPr>
              <w:pStyle w:val="style0"/>
              <w:widowControl w:val="false"/>
              <w:spacing w:after="0" w:before="0" w:line="100" w:lineRule="atLeast"/>
              <w:contextualSpacing w:val="false"/>
              <w:jc w:val="center"/>
              <w:rPr>
                <w:rFonts w:ascii="Times New Roman" w:cs="Times New Roman" w:hAnsi="Times New Roman"/>
                <w:sz w:val="28"/>
                <w:szCs w:val="28"/>
              </w:rPr>
            </w:pPr>
            <w:r>
              <w:rPr>
                <w:rFonts w:ascii="Times New Roman" w:cs="Times New Roman" w:hAnsi="Times New Roman"/>
                <w:sz w:val="28"/>
                <w:szCs w:val="28"/>
              </w:rPr>
              <w:t>Дни недели, время работы администрации/КУМИ Сланцевского муниципального района</w:t>
            </w:r>
          </w:p>
        </w:tc>
      </w:tr>
      <w:tr>
        <w:trPr>
          <w:cantSplit w:val="false"/>
        </w:trPr>
        <w:tc>
          <w:tcPr>
            <w:tcW w:type="dxa" w:w="5114"/>
            <w:tcBorders>
              <w:top w:color="000001" w:space="0" w:sz="4" w:val="single"/>
              <w:left w:color="000001" w:space="0" w:sz="4" w:val="single"/>
              <w:bottom w:color="000001" w:space="0" w:sz="4" w:val="single"/>
              <w:right w:val="nil"/>
            </w:tcBorders>
            <w:shd w:fill="FFFFFF" w:val="clear"/>
            <w:tcMar>
              <w:left w:type="dxa" w:w="15"/>
            </w:tcMar>
          </w:tcPr>
          <w:p>
            <w:pPr>
              <w:pStyle w:val="style0"/>
              <w:widowControl w:val="false"/>
              <w:spacing w:after="0" w:before="0" w:line="100" w:lineRule="atLeast"/>
              <w:contextualSpacing w:val="false"/>
              <w:jc w:val="center"/>
              <w:rPr>
                <w:rFonts w:ascii="Times New Roman" w:cs="Times New Roman" w:hAnsi="Times New Roman"/>
                <w:sz w:val="28"/>
                <w:szCs w:val="28"/>
              </w:rPr>
            </w:pPr>
            <w:r>
              <w:rPr>
                <w:rFonts w:ascii="Times New Roman" w:cs="Times New Roman" w:hAnsi="Times New Roman"/>
                <w:sz w:val="28"/>
                <w:szCs w:val="28"/>
              </w:rPr>
              <w:t>Дни недели</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15"/>
            </w:tcMar>
          </w:tcPr>
          <w:p>
            <w:pPr>
              <w:pStyle w:val="style0"/>
              <w:widowControl w:val="false"/>
              <w:spacing w:after="0" w:before="0" w:line="100" w:lineRule="atLeast"/>
              <w:contextualSpacing w:val="false"/>
              <w:jc w:val="center"/>
              <w:rPr>
                <w:rFonts w:ascii="Times New Roman" w:cs="Times New Roman" w:hAnsi="Times New Roman"/>
                <w:sz w:val="28"/>
                <w:szCs w:val="28"/>
              </w:rPr>
            </w:pPr>
            <w:r>
              <w:rPr>
                <w:rFonts w:ascii="Times New Roman" w:cs="Times New Roman" w:hAnsi="Times New Roman"/>
                <w:sz w:val="28"/>
                <w:szCs w:val="28"/>
              </w:rPr>
              <w:t>Время</w:t>
            </w:r>
          </w:p>
        </w:tc>
      </w:tr>
      <w:tr>
        <w:trPr>
          <w:cantSplit w:val="false"/>
        </w:trPr>
        <w:tc>
          <w:tcPr>
            <w:tcW w:type="dxa" w:w="5114"/>
            <w:tcBorders>
              <w:top w:color="000001" w:space="0" w:sz="4" w:val="single"/>
              <w:left w:color="000001" w:space="0" w:sz="4" w:val="single"/>
              <w:bottom w:val="nil"/>
              <w:right w:val="nil"/>
            </w:tcBorders>
            <w:shd w:fill="FFFFFF" w:val="clear"/>
            <w:tcMar>
              <w:left w:type="dxa" w:w="15"/>
            </w:tcMar>
          </w:tcPr>
          <w:p>
            <w:pPr>
              <w:pStyle w:val="style0"/>
              <w:widowControl w:val="false"/>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Понедельник</w:t>
            </w:r>
          </w:p>
        </w:tc>
        <w:tc>
          <w:tcPr>
            <w:tcW w:type="dxa" w:w="5114"/>
            <w:tcBorders>
              <w:top w:color="000001" w:space="0" w:sz="4" w:val="single"/>
              <w:left w:color="000001" w:space="0" w:sz="4" w:val="single"/>
              <w:bottom w:val="nil"/>
              <w:right w:color="000001" w:space="0" w:sz="4" w:val="single"/>
            </w:tcBorders>
            <w:shd w:fill="FFFFFF" w:val="clear"/>
            <w:tcMar>
              <w:left w:type="dxa" w:w="15"/>
            </w:tcMar>
          </w:tcPr>
          <w:p>
            <w:pPr>
              <w:pStyle w:val="style0"/>
              <w:widowControl w:val="false"/>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с 8.30 до 17.30, перерыв с 13.00 до 13.48</w:t>
            </w:r>
          </w:p>
        </w:tc>
      </w:tr>
      <w:tr>
        <w:trPr>
          <w:cantSplit w:val="false"/>
        </w:trPr>
        <w:tc>
          <w:tcPr>
            <w:tcW w:type="dxa" w:w="5114"/>
            <w:tcBorders>
              <w:top w:val="nil"/>
              <w:left w:color="000001" w:space="0" w:sz="4" w:val="single"/>
              <w:bottom w:val="nil"/>
              <w:right w:val="nil"/>
            </w:tcBorders>
            <w:shd w:fill="FFFFFF" w:val="clear"/>
            <w:tcMar>
              <w:left w:type="dxa" w:w="15"/>
            </w:tcMar>
          </w:tcPr>
          <w:p>
            <w:pPr>
              <w:pStyle w:val="style0"/>
              <w:widowControl w:val="false"/>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Вторник</w:t>
            </w:r>
          </w:p>
        </w:tc>
        <w:tc>
          <w:tcPr>
            <w:tcW w:type="dxa" w:w="5114"/>
            <w:tcBorders>
              <w:top w:val="nil"/>
              <w:left w:color="000001" w:space="0" w:sz="4" w:val="single"/>
              <w:bottom w:val="nil"/>
              <w:right w:color="000001" w:space="0" w:sz="4" w:val="single"/>
            </w:tcBorders>
            <w:shd w:fill="FFFFFF" w:val="clear"/>
            <w:tcMar>
              <w:left w:type="dxa" w:w="15"/>
            </w:tcMar>
          </w:tcPr>
          <w:p>
            <w:pPr>
              <w:pStyle w:val="style0"/>
              <w:widowControl w:val="false"/>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с 8.30 до 17.30, перерыв с 13.00 до 13.48</w:t>
            </w:r>
          </w:p>
        </w:tc>
      </w:tr>
      <w:tr>
        <w:trPr>
          <w:cantSplit w:val="false"/>
        </w:trPr>
        <w:tc>
          <w:tcPr>
            <w:tcW w:type="dxa" w:w="5114"/>
            <w:tcBorders>
              <w:top w:val="nil"/>
              <w:left w:color="000001" w:space="0" w:sz="4" w:val="single"/>
              <w:bottom w:val="nil"/>
              <w:right w:val="nil"/>
            </w:tcBorders>
            <w:shd w:fill="FFFFFF" w:val="clear"/>
            <w:tcMar>
              <w:left w:type="dxa" w:w="15"/>
            </w:tcMar>
          </w:tcPr>
          <w:p>
            <w:pPr>
              <w:pStyle w:val="style0"/>
              <w:widowControl w:val="false"/>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Среда</w:t>
            </w:r>
          </w:p>
        </w:tc>
        <w:tc>
          <w:tcPr>
            <w:tcW w:type="dxa" w:w="5114"/>
            <w:tcBorders>
              <w:top w:val="nil"/>
              <w:left w:color="000001" w:space="0" w:sz="4" w:val="single"/>
              <w:bottom w:val="nil"/>
              <w:right w:color="000001" w:space="0" w:sz="4" w:val="single"/>
            </w:tcBorders>
            <w:shd w:fill="FFFFFF" w:val="clear"/>
            <w:tcMar>
              <w:left w:type="dxa" w:w="15"/>
            </w:tcMar>
          </w:tcPr>
          <w:p>
            <w:pPr>
              <w:pStyle w:val="style0"/>
              <w:widowControl w:val="false"/>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с 8.30 до 17.30, перерыв с 13.00 до 13.48</w:t>
            </w:r>
          </w:p>
        </w:tc>
      </w:tr>
      <w:tr>
        <w:trPr>
          <w:cantSplit w:val="false"/>
        </w:trPr>
        <w:tc>
          <w:tcPr>
            <w:tcW w:type="dxa" w:w="5114"/>
            <w:tcBorders>
              <w:top w:val="nil"/>
              <w:left w:color="000001" w:space="0" w:sz="4" w:val="single"/>
              <w:bottom w:val="nil"/>
              <w:right w:val="nil"/>
            </w:tcBorders>
            <w:shd w:fill="FFFFFF" w:val="clear"/>
            <w:tcMar>
              <w:left w:type="dxa" w:w="15"/>
            </w:tcMar>
          </w:tcPr>
          <w:p>
            <w:pPr>
              <w:pStyle w:val="style0"/>
              <w:widowControl w:val="false"/>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Четверг</w:t>
            </w:r>
          </w:p>
        </w:tc>
        <w:tc>
          <w:tcPr>
            <w:tcW w:type="dxa" w:w="5114"/>
            <w:tcBorders>
              <w:top w:val="nil"/>
              <w:left w:color="000001" w:space="0" w:sz="4" w:val="single"/>
              <w:bottom w:val="nil"/>
              <w:right w:color="000001" w:space="0" w:sz="4" w:val="single"/>
            </w:tcBorders>
            <w:shd w:fill="FFFFFF" w:val="clear"/>
            <w:tcMar>
              <w:left w:type="dxa" w:w="15"/>
            </w:tcMar>
          </w:tcPr>
          <w:p>
            <w:pPr>
              <w:pStyle w:val="style0"/>
              <w:widowControl w:val="false"/>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с 8.30 до 17.30, перерыв с 13.00 до 13.48</w:t>
            </w:r>
          </w:p>
        </w:tc>
      </w:tr>
      <w:tr>
        <w:trPr>
          <w:cantSplit w:val="false"/>
        </w:trPr>
        <w:tc>
          <w:tcPr>
            <w:tcW w:type="dxa" w:w="5114"/>
            <w:tcBorders>
              <w:top w:val="nil"/>
              <w:left w:color="000001" w:space="0" w:sz="4" w:val="single"/>
              <w:bottom w:color="000001" w:space="0" w:sz="4" w:val="single"/>
              <w:right w:val="nil"/>
            </w:tcBorders>
            <w:shd w:fill="FFFFFF" w:val="clear"/>
            <w:tcMar>
              <w:left w:type="dxa" w:w="15"/>
            </w:tcMar>
          </w:tcPr>
          <w:p>
            <w:pPr>
              <w:pStyle w:val="style0"/>
              <w:widowControl w:val="false"/>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Пятница</w:t>
            </w:r>
          </w:p>
        </w:tc>
        <w:tc>
          <w:tcPr>
            <w:tcW w:type="dxa" w:w="5114"/>
            <w:tcBorders>
              <w:top w:val="nil"/>
              <w:left w:color="000001" w:space="0" w:sz="4" w:val="single"/>
              <w:bottom w:color="000001" w:space="0" w:sz="4" w:val="single"/>
              <w:right w:color="000001" w:space="0" w:sz="4" w:val="single"/>
            </w:tcBorders>
            <w:shd w:fill="FFFFFF" w:val="clear"/>
            <w:tcMar>
              <w:left w:type="dxa" w:w="15"/>
            </w:tcMar>
          </w:tcPr>
          <w:p>
            <w:pPr>
              <w:pStyle w:val="style0"/>
              <w:widowControl w:val="false"/>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с 8.30 до 16.30, перерыв с 13.00 до 13.48</w:t>
            </w:r>
          </w:p>
        </w:tc>
      </w:tr>
    </w:tbl>
    <w:p>
      <w:pPr>
        <w:pStyle w:val="style0"/>
        <w:rPr/>
      </w:pPr>
      <w:r>
        <w:rPr/>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График приема специалистами КУМИ Сланцевского муниципального района:</w:t>
      </w:r>
    </w:p>
    <w:p>
      <w:pPr>
        <w:pStyle w:val="style0"/>
        <w:widowControl w:val="false"/>
        <w:spacing w:after="0" w:before="0" w:line="100" w:lineRule="atLeast"/>
        <w:ind w:firstLine="540" w:left="0" w:right="0"/>
        <w:contextualSpacing w:val="false"/>
        <w:jc w:val="both"/>
        <w:rPr/>
      </w:pPr>
      <w:r>
        <w:rPr/>
      </w:r>
    </w:p>
    <w:tbl>
      <w:tblPr>
        <w:jc w:val="left"/>
        <w:tblInd w:type="dxa" w:w="4"/>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15"/>
          <w:bottom w:type="dxa" w:w="0"/>
          <w:right w:type="dxa" w:w="75"/>
        </w:tblCellMar>
      </w:tblPr>
      <w:tblGrid>
        <w:gridCol w:w="10228"/>
      </w:tblGrid>
      <w:tr>
        <w:trPr>
          <w:cantSplit w:val="false"/>
        </w:trPr>
        <w:tc>
          <w:tcPr>
            <w:tcW w:type="dxa" w:w="10228"/>
            <w:gridSpan w:val="2"/>
            <w:tcBorders>
              <w:top w:color="000001" w:space="0" w:sz="4" w:val="single"/>
              <w:left w:color="000001" w:space="0" w:sz="4" w:val="single"/>
              <w:bottom w:color="000001" w:space="0" w:sz="4" w:val="single"/>
              <w:right w:color="000001" w:space="0" w:sz="4" w:val="single"/>
            </w:tcBorders>
            <w:shd w:fill="FFFFFF" w:val="clear"/>
            <w:tcMar>
              <w:left w:type="dxa" w:w="15"/>
            </w:tcMar>
          </w:tcPr>
          <w:p>
            <w:pPr>
              <w:pStyle w:val="style0"/>
              <w:widowControl w:val="false"/>
              <w:spacing w:after="0" w:before="0" w:line="100" w:lineRule="atLeast"/>
              <w:contextualSpacing w:val="false"/>
              <w:jc w:val="center"/>
              <w:rPr>
                <w:rFonts w:ascii="Times New Roman" w:cs="Times New Roman" w:hAnsi="Times New Roman"/>
                <w:sz w:val="28"/>
                <w:szCs w:val="28"/>
              </w:rPr>
            </w:pPr>
            <w:r>
              <w:rPr>
                <w:rFonts w:ascii="Times New Roman" w:cs="Times New Roman" w:hAnsi="Times New Roman"/>
                <w:sz w:val="28"/>
                <w:szCs w:val="28"/>
              </w:rPr>
              <w:t>Приемное время отдела по земельным ресурсам КУМИ Сланцевского муниципального района</w:t>
            </w:r>
          </w:p>
        </w:tc>
      </w:tr>
      <w:tr>
        <w:trPr>
          <w:cantSplit w:val="false"/>
        </w:trPr>
        <w:tc>
          <w:tcPr>
            <w:tcW w:type="dxa" w:w="5114"/>
            <w:tcBorders>
              <w:top w:color="000001" w:space="0" w:sz="4" w:val="single"/>
              <w:left w:color="000001" w:space="0" w:sz="4" w:val="single"/>
              <w:bottom w:color="000001" w:space="0" w:sz="4" w:val="single"/>
              <w:right w:val="nil"/>
            </w:tcBorders>
            <w:shd w:fill="FFFFFF" w:val="clear"/>
            <w:tcMar>
              <w:left w:type="dxa" w:w="15"/>
            </w:tcMar>
          </w:tcPr>
          <w:p>
            <w:pPr>
              <w:pStyle w:val="style0"/>
              <w:widowControl w:val="false"/>
              <w:spacing w:after="0" w:before="0" w:line="100" w:lineRule="atLeast"/>
              <w:contextualSpacing w:val="false"/>
              <w:jc w:val="center"/>
              <w:rPr>
                <w:rFonts w:ascii="Times New Roman" w:cs="Times New Roman" w:hAnsi="Times New Roman"/>
                <w:sz w:val="28"/>
                <w:szCs w:val="28"/>
              </w:rPr>
            </w:pPr>
            <w:r>
              <w:rPr>
                <w:rFonts w:ascii="Times New Roman" w:cs="Times New Roman" w:hAnsi="Times New Roman"/>
                <w:sz w:val="28"/>
                <w:szCs w:val="28"/>
              </w:rPr>
              <w:t>Дни недели</w:t>
            </w:r>
          </w:p>
        </w:tc>
        <w:tc>
          <w:tcPr>
            <w:tcW w:type="dxa" w:w="5114"/>
            <w:tcBorders>
              <w:top w:color="000001" w:space="0" w:sz="4" w:val="single"/>
              <w:left w:color="000001" w:space="0" w:sz="4" w:val="single"/>
              <w:bottom w:color="000001" w:space="0" w:sz="4" w:val="single"/>
              <w:right w:color="000001" w:space="0" w:sz="4" w:val="single"/>
            </w:tcBorders>
            <w:shd w:fill="FFFFFF" w:val="clear"/>
            <w:tcMar>
              <w:left w:type="dxa" w:w="15"/>
            </w:tcMar>
          </w:tcPr>
          <w:p>
            <w:pPr>
              <w:pStyle w:val="style0"/>
              <w:widowControl w:val="false"/>
              <w:spacing w:after="0" w:before="0" w:line="100" w:lineRule="atLeast"/>
              <w:contextualSpacing w:val="false"/>
              <w:jc w:val="center"/>
              <w:rPr>
                <w:rFonts w:ascii="Times New Roman" w:cs="Times New Roman" w:hAnsi="Times New Roman"/>
                <w:sz w:val="28"/>
                <w:szCs w:val="28"/>
              </w:rPr>
            </w:pPr>
            <w:r>
              <w:rPr>
                <w:rFonts w:ascii="Times New Roman" w:cs="Times New Roman" w:hAnsi="Times New Roman"/>
                <w:sz w:val="28"/>
                <w:szCs w:val="28"/>
              </w:rPr>
              <w:t>Время</w:t>
            </w:r>
          </w:p>
        </w:tc>
      </w:tr>
      <w:tr>
        <w:trPr>
          <w:cantSplit w:val="false"/>
        </w:trPr>
        <w:tc>
          <w:tcPr>
            <w:tcW w:type="dxa" w:w="5114"/>
            <w:tcBorders>
              <w:top w:color="000001" w:space="0" w:sz="4" w:val="single"/>
              <w:left w:color="000001" w:space="0" w:sz="4" w:val="single"/>
              <w:bottom w:val="nil"/>
              <w:right w:val="nil"/>
            </w:tcBorders>
            <w:shd w:fill="FFFFFF" w:val="clear"/>
            <w:tcMar>
              <w:left w:type="dxa" w:w="15"/>
            </w:tcMar>
          </w:tcPr>
          <w:p>
            <w:pPr>
              <w:pStyle w:val="style0"/>
              <w:widowControl w:val="false"/>
              <w:spacing w:after="0" w:before="0" w:line="100" w:lineRule="atLeast"/>
              <w:contextualSpacing w:val="false"/>
              <w:rPr>
                <w:rFonts w:ascii="Times New Roman" w:hAnsi="Times New Roman"/>
              </w:rPr>
            </w:pPr>
            <w:r>
              <w:rPr>
                <w:rFonts w:ascii="Times New Roman" w:hAnsi="Times New Roman"/>
              </w:rPr>
            </w:r>
          </w:p>
        </w:tc>
        <w:tc>
          <w:tcPr>
            <w:tcW w:type="dxa" w:w="5114"/>
            <w:tcBorders>
              <w:top w:color="000001" w:space="0" w:sz="4" w:val="single"/>
              <w:left w:color="000001" w:space="0" w:sz="4" w:val="single"/>
              <w:bottom w:val="nil"/>
              <w:right w:color="000001" w:space="0" w:sz="4" w:val="single"/>
            </w:tcBorders>
            <w:shd w:fill="FFFFFF" w:val="clear"/>
            <w:tcMar>
              <w:left w:type="dxa" w:w="15"/>
            </w:tcMar>
          </w:tcPr>
          <w:p>
            <w:pPr>
              <w:pStyle w:val="style0"/>
              <w:widowControl w:val="false"/>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r>
          </w:p>
        </w:tc>
      </w:tr>
      <w:tr>
        <w:trPr>
          <w:cantSplit w:val="false"/>
        </w:trPr>
        <w:tc>
          <w:tcPr>
            <w:tcW w:type="dxa" w:w="5114"/>
            <w:tcBorders>
              <w:top w:val="nil"/>
              <w:left w:color="000001" w:space="0" w:sz="4" w:val="single"/>
              <w:bottom w:val="nil"/>
              <w:right w:val="nil"/>
            </w:tcBorders>
            <w:shd w:fill="FFFFFF" w:val="clear"/>
            <w:tcMar>
              <w:left w:type="dxa" w:w="15"/>
            </w:tcMar>
          </w:tcPr>
          <w:p>
            <w:pPr>
              <w:pStyle w:val="style0"/>
              <w:widowControl w:val="false"/>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Вторник</w:t>
            </w:r>
          </w:p>
        </w:tc>
        <w:tc>
          <w:tcPr>
            <w:tcW w:type="dxa" w:w="5114"/>
            <w:tcBorders>
              <w:top w:val="nil"/>
              <w:left w:color="000001" w:space="0" w:sz="4" w:val="single"/>
              <w:bottom w:val="nil"/>
              <w:right w:color="000001" w:space="0" w:sz="4" w:val="single"/>
            </w:tcBorders>
            <w:shd w:fill="FFFFFF" w:val="clear"/>
            <w:tcMar>
              <w:left w:type="dxa" w:w="15"/>
            </w:tcMar>
          </w:tcPr>
          <w:p>
            <w:pPr>
              <w:pStyle w:val="style0"/>
              <w:widowControl w:val="false"/>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с 8.30 до 17.30, перерыв с 13.00 до 13.48</w:t>
            </w:r>
          </w:p>
        </w:tc>
      </w:tr>
      <w:tr>
        <w:trPr>
          <w:cantSplit w:val="false"/>
        </w:trPr>
        <w:tc>
          <w:tcPr>
            <w:tcW w:type="dxa" w:w="5114"/>
            <w:tcBorders>
              <w:top w:val="nil"/>
              <w:left w:color="000001" w:space="0" w:sz="4" w:val="single"/>
              <w:bottom w:val="nil"/>
              <w:right w:val="nil"/>
            </w:tcBorders>
            <w:shd w:fill="FFFFFF" w:val="clear"/>
            <w:tcMar>
              <w:left w:type="dxa" w:w="15"/>
            </w:tcMar>
          </w:tcPr>
          <w:p>
            <w:pPr>
              <w:pStyle w:val="style0"/>
              <w:widowControl w:val="false"/>
              <w:spacing w:after="0" w:before="0" w:line="100" w:lineRule="atLeast"/>
              <w:contextualSpacing w:val="false"/>
              <w:rPr>
                <w:rFonts w:ascii="Times New Roman" w:hAnsi="Times New Roman"/>
              </w:rPr>
            </w:pPr>
            <w:r>
              <w:rPr>
                <w:rFonts w:ascii="Times New Roman" w:hAnsi="Times New Roman"/>
              </w:rPr>
            </w:r>
          </w:p>
        </w:tc>
        <w:tc>
          <w:tcPr>
            <w:tcW w:type="dxa" w:w="5114"/>
            <w:tcBorders>
              <w:top w:val="nil"/>
              <w:left w:color="000001" w:space="0" w:sz="4" w:val="single"/>
              <w:bottom w:val="nil"/>
              <w:right w:color="000001" w:space="0" w:sz="4" w:val="single"/>
            </w:tcBorders>
            <w:shd w:fill="FFFFFF" w:val="clear"/>
            <w:tcMar>
              <w:left w:type="dxa" w:w="15"/>
            </w:tcMar>
          </w:tcPr>
          <w:p>
            <w:pPr>
              <w:pStyle w:val="style0"/>
              <w:widowControl w:val="false"/>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r>
          </w:p>
        </w:tc>
      </w:tr>
      <w:tr>
        <w:trPr>
          <w:cantSplit w:val="false"/>
        </w:trPr>
        <w:tc>
          <w:tcPr>
            <w:tcW w:type="dxa" w:w="5114"/>
            <w:tcBorders>
              <w:top w:val="nil"/>
              <w:left w:color="000001" w:space="0" w:sz="4" w:val="single"/>
              <w:bottom w:val="nil"/>
              <w:right w:val="nil"/>
            </w:tcBorders>
            <w:shd w:fill="FFFFFF" w:val="clear"/>
            <w:tcMar>
              <w:left w:type="dxa" w:w="15"/>
            </w:tcMar>
          </w:tcPr>
          <w:p>
            <w:pPr>
              <w:pStyle w:val="style0"/>
              <w:widowControl w:val="false"/>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Четверг</w:t>
            </w:r>
          </w:p>
        </w:tc>
        <w:tc>
          <w:tcPr>
            <w:tcW w:type="dxa" w:w="5114"/>
            <w:tcBorders>
              <w:top w:val="nil"/>
              <w:left w:color="000001" w:space="0" w:sz="4" w:val="single"/>
              <w:bottom w:val="nil"/>
              <w:right w:color="000001" w:space="0" w:sz="4" w:val="single"/>
            </w:tcBorders>
            <w:shd w:fill="FFFFFF" w:val="clear"/>
            <w:tcMar>
              <w:left w:type="dxa" w:w="15"/>
            </w:tcMar>
          </w:tcPr>
          <w:p>
            <w:pPr>
              <w:pStyle w:val="style0"/>
              <w:widowControl w:val="false"/>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t>с 8.30 до 17.30, перерыв с 13.00 до 13.48</w:t>
            </w:r>
          </w:p>
        </w:tc>
      </w:tr>
      <w:tr>
        <w:trPr>
          <w:cantSplit w:val="false"/>
        </w:trPr>
        <w:tc>
          <w:tcPr>
            <w:tcW w:type="dxa" w:w="5114"/>
            <w:tcBorders>
              <w:top w:val="nil"/>
              <w:left w:color="000001" w:space="0" w:sz="4" w:val="single"/>
              <w:bottom w:color="000001" w:space="0" w:sz="4" w:val="single"/>
              <w:right w:val="nil"/>
            </w:tcBorders>
            <w:shd w:fill="FFFFFF" w:val="clear"/>
            <w:tcMar>
              <w:left w:type="dxa" w:w="15"/>
            </w:tcMar>
          </w:tcPr>
          <w:p>
            <w:pPr>
              <w:pStyle w:val="style0"/>
              <w:widowControl w:val="false"/>
              <w:spacing w:after="0" w:before="0" w:line="100" w:lineRule="atLeast"/>
              <w:contextualSpacing w:val="false"/>
              <w:rPr>
                <w:rFonts w:ascii="Times New Roman" w:hAnsi="Times New Roman"/>
              </w:rPr>
            </w:pPr>
            <w:r>
              <w:rPr>
                <w:rFonts w:ascii="Times New Roman" w:hAnsi="Times New Roman"/>
              </w:rPr>
            </w:r>
          </w:p>
        </w:tc>
        <w:tc>
          <w:tcPr>
            <w:tcW w:type="dxa" w:w="5114"/>
            <w:tcBorders>
              <w:top w:val="nil"/>
              <w:left w:color="000001" w:space="0" w:sz="4" w:val="single"/>
              <w:bottom w:color="000001" w:space="0" w:sz="4" w:val="single"/>
              <w:right w:color="000001" w:space="0" w:sz="4" w:val="single"/>
            </w:tcBorders>
            <w:shd w:fill="FFFFFF" w:val="clear"/>
            <w:tcMar>
              <w:left w:type="dxa" w:w="15"/>
            </w:tcMar>
          </w:tcPr>
          <w:p>
            <w:pPr>
              <w:pStyle w:val="style0"/>
              <w:widowControl w:val="false"/>
              <w:spacing w:after="0" w:before="0" w:line="100" w:lineRule="atLeast"/>
              <w:contextualSpacing w:val="false"/>
              <w:rPr>
                <w:rFonts w:ascii="Times New Roman" w:cs="Times New Roman" w:hAnsi="Times New Roman"/>
                <w:sz w:val="28"/>
                <w:szCs w:val="28"/>
              </w:rPr>
            </w:pPr>
            <w:r>
              <w:rPr>
                <w:rFonts w:ascii="Times New Roman" w:cs="Times New Roman" w:hAnsi="Times New Roman"/>
                <w:sz w:val="28"/>
                <w:szCs w:val="28"/>
              </w:rPr>
            </w:r>
          </w:p>
        </w:tc>
      </w:tr>
    </w:tbl>
    <w:p>
      <w:pPr>
        <w:pStyle w:val="style0"/>
        <w:widowControl w:val="false"/>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ind w:firstLine="540" w:left="0" w:right="0"/>
        <w:contextualSpacing w:val="false"/>
        <w:jc w:val="both"/>
        <w:rPr/>
      </w:pPr>
      <w:r>
        <w:rPr/>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Справочные телефоны структурных подразделений администрации Сланцевского муниципального района для получения информации, связанной с предоставлением муниципальной услуги:</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специалисты отдела по земельным ресурсам КУМИ Сланцевского муниципального района: (81374) 2-15-90; (81374) 2-45-60, (81374) 2-39-01;</w:t>
      </w:r>
    </w:p>
    <w:p>
      <w:pPr>
        <w:pStyle w:val="style0"/>
        <w:widowControl w:val="false"/>
        <w:shd w:fill="FFFFFF" w:val="clear"/>
        <w:spacing w:after="0" w:before="0" w:line="100" w:lineRule="atLeast"/>
        <w:ind w:firstLine="540" w:left="0" w:right="0"/>
        <w:contextualSpacing w:val="false"/>
        <w:jc w:val="both"/>
        <w:rPr>
          <w:rFonts w:ascii="Times New Roman" w:cs="Times New Roman" w:hAnsi="Times New Roman"/>
          <w:sz w:val="24"/>
          <w:szCs w:val="24"/>
          <w:lang w:eastAsia="ru-RU"/>
        </w:rPr>
      </w:pPr>
      <w:r>
        <w:rPr>
          <w:rFonts w:ascii="Times New Roman" w:cs="Times New Roman" w:hAnsi="Times New Roman"/>
          <w:sz w:val="24"/>
          <w:szCs w:val="24"/>
          <w:lang w:eastAsia="ru-RU"/>
        </w:rPr>
        <w:t>специалисты комитета по взаимодействию с органами местного самоуправления, общим и организационным вопросам администрации Сланцевского муниципального района (81374) 2-30-38.</w:t>
      </w:r>
    </w:p>
    <w:p>
      <w:pPr>
        <w:pStyle w:val="style47"/>
        <w:jc w:val="right"/>
        <w:rPr>
          <w:rFonts w:ascii="Times New Roman" w:cs="Times New Roman" w:hAnsi="Times New Roman"/>
          <w:sz w:val="28"/>
          <w:szCs w:val="28"/>
        </w:rPr>
      </w:pPr>
      <w:r>
        <w:rPr>
          <w:rFonts w:ascii="Times New Roman" w:cs="Times New Roman" w:hAnsi="Times New Roman"/>
          <w:sz w:val="28"/>
          <w:szCs w:val="28"/>
        </w:rPr>
        <w:t>Приложение 2</w:t>
      </w:r>
    </w:p>
    <w:p>
      <w:pPr>
        <w:pStyle w:val="style47"/>
        <w:jc w:val="right"/>
        <w:rPr>
          <w:rFonts w:ascii="Times New Roman" w:cs="Times New Roman" w:hAnsi="Times New Roman"/>
          <w:sz w:val="28"/>
          <w:szCs w:val="28"/>
        </w:rPr>
      </w:pPr>
      <w:r>
        <w:rPr>
          <w:rFonts w:ascii="Times New Roman" w:cs="Times New Roman" w:hAnsi="Times New Roman"/>
          <w:sz w:val="28"/>
          <w:szCs w:val="28"/>
        </w:rPr>
        <w:t>к Административному регламенту</w:t>
      </w:r>
    </w:p>
    <w:p>
      <w:pPr>
        <w:pStyle w:val="style0"/>
        <w:widowControl w:val="false"/>
        <w:shd w:fill="FFFFFF" w:val="clear"/>
        <w:spacing w:after="0" w:before="0" w:line="100" w:lineRule="atLeast"/>
        <w:ind w:firstLine="540" w:left="0" w:right="0"/>
        <w:contextualSpacing w:val="false"/>
        <w:jc w:val="both"/>
        <w:rPr>
          <w:rFonts w:ascii="Times New Roman" w:cs="" w:hAnsi="Times New Roman"/>
          <w:sz w:val="28"/>
          <w:szCs w:val="28"/>
          <w:lang w:eastAsia="ru-RU"/>
        </w:rPr>
      </w:pPr>
      <w:r>
        <w:rPr>
          <w:rFonts w:ascii="Times New Roman" w:cs="" w:hAnsi="Times New Roman"/>
          <w:sz w:val="28"/>
          <w:szCs w:val="28"/>
          <w:lang w:eastAsia="ru-RU"/>
        </w:rPr>
      </w:r>
    </w:p>
    <w:p>
      <w:pPr>
        <w:pStyle w:val="style0"/>
        <w:spacing w:after="0" w:before="0" w:line="100" w:lineRule="atLeast"/>
        <w:contextualSpacing w:val="false"/>
        <w:jc w:val="center"/>
        <w:rPr>
          <w:rFonts w:ascii="Times New Roman" w:cs="Times New Roman" w:hAnsi="Times New Roman"/>
          <w:sz w:val="28"/>
          <w:szCs w:val="28"/>
        </w:rPr>
      </w:pPr>
      <w:bookmarkStart w:id="10" w:name="Par588"/>
      <w:bookmarkEnd w:id="10"/>
      <w:r>
        <w:rPr>
          <w:rFonts w:ascii="Times New Roman" w:cs="Times New Roman" w:hAnsi="Times New Roman"/>
          <w:sz w:val="28"/>
          <w:szCs w:val="28"/>
        </w:rPr>
        <w:t>ФОРМА ЗАЯВЛЕНИЯ</w:t>
      </w:r>
    </w:p>
    <w:p>
      <w:pPr>
        <w:pStyle w:val="style0"/>
        <w:spacing w:after="0" w:before="0" w:line="100" w:lineRule="atLeast"/>
        <w:contextualSpacing w:val="false"/>
        <w:jc w:val="center"/>
        <w:rPr>
          <w:rFonts w:ascii="Times New Roman" w:cs="Times New Roman" w:hAnsi="Times New Roman"/>
          <w:sz w:val="24"/>
          <w:szCs w:val="28"/>
        </w:rPr>
      </w:pPr>
      <w:r>
        <w:rPr>
          <w:rFonts w:ascii="Times New Roman" w:cs="Times New Roman" w:hAnsi="Times New Roman"/>
          <w:sz w:val="24"/>
          <w:szCs w:val="28"/>
        </w:rPr>
        <w:t xml:space="preserve">о постановке на учет в качестве лица, имеющего право </w:t>
      </w:r>
    </w:p>
    <w:p>
      <w:pPr>
        <w:pStyle w:val="style0"/>
        <w:spacing w:after="0" w:before="0" w:line="100" w:lineRule="atLeast"/>
        <w:contextualSpacing w:val="false"/>
        <w:jc w:val="center"/>
        <w:rPr>
          <w:rFonts w:ascii="Times New Roman" w:cs="Times New Roman" w:hAnsi="Times New Roman"/>
          <w:sz w:val="24"/>
          <w:szCs w:val="28"/>
        </w:rPr>
      </w:pPr>
      <w:r>
        <w:rPr>
          <w:rFonts w:ascii="Times New Roman" w:cs="Times New Roman" w:hAnsi="Times New Roman"/>
          <w:sz w:val="24"/>
          <w:szCs w:val="28"/>
        </w:rPr>
        <w:t xml:space="preserve">на предоставление земельного участка в собственность бесплатно </w:t>
      </w:r>
    </w:p>
    <w:p>
      <w:pPr>
        <w:pStyle w:val="style0"/>
        <w:spacing w:after="0" w:before="0" w:line="100" w:lineRule="atLeast"/>
        <w:ind w:firstLine="540" w:left="0" w:right="0"/>
        <w:contextualSpacing w:val="false"/>
        <w:jc w:val="both"/>
        <w:rPr>
          <w:rFonts w:ascii="Times New Roman" w:cs="Times New Roman" w:hAnsi="Times New Roman"/>
          <w:sz w:val="28"/>
          <w:szCs w:val="28"/>
        </w:rPr>
      </w:pPr>
      <w:r>
        <w:rPr>
          <w:rFonts w:ascii="Times New Roman" w:cs="Times New Roman" w:hAnsi="Times New Roman"/>
          <w:sz w:val="28"/>
          <w:szCs w:val="28"/>
        </w:rPr>
      </w:r>
    </w:p>
    <w:p>
      <w:pPr>
        <w:pStyle w:val="style0"/>
        <w:spacing w:line="100" w:lineRule="atLeast"/>
        <w:jc w:val="both"/>
        <w:rPr>
          <w:rFonts w:ascii="Courier New" w:cs="Courier New" w:hAnsi="Courier New"/>
          <w:sz w:val="20"/>
          <w:szCs w:val="20"/>
        </w:rPr>
      </w:pPr>
      <w:r>
        <w:rPr>
          <w:rFonts w:ascii="Courier New" w:cs="Courier New" w:hAnsi="Courier New"/>
          <w:sz w:val="20"/>
          <w:szCs w:val="20"/>
        </w:rPr>
        <w:t xml:space="preserve">                                 </w:t>
      </w:r>
      <w:r>
        <w:rPr>
          <w:rFonts w:ascii="Courier New" w:cs="Courier New" w:hAnsi="Courier New"/>
          <w:sz w:val="20"/>
          <w:szCs w:val="20"/>
        </w:rPr>
        <w:t>Главе администрации ______________________</w:t>
      </w:r>
    </w:p>
    <w:p>
      <w:pPr>
        <w:pStyle w:val="style0"/>
        <w:spacing w:line="100" w:lineRule="atLeast"/>
        <w:jc w:val="both"/>
        <w:rPr>
          <w:rFonts w:ascii="Courier New" w:cs="Courier New" w:hAnsi="Courier New"/>
          <w:sz w:val="20"/>
          <w:szCs w:val="20"/>
        </w:rPr>
      </w:pPr>
      <w:r>
        <w:rPr>
          <w:rFonts w:ascii="Courier New" w:cs="Courier New" w:hAnsi="Courier New"/>
          <w:sz w:val="20"/>
          <w:szCs w:val="20"/>
        </w:rPr>
        <w:t xml:space="preserve">                                 </w:t>
      </w:r>
      <w:r>
        <w:rPr>
          <w:rFonts w:ascii="Courier New" w:cs="Courier New" w:hAnsi="Courier New"/>
          <w:sz w:val="20"/>
          <w:szCs w:val="20"/>
        </w:rPr>
        <w:t>__________________________________________</w:t>
      </w:r>
    </w:p>
    <w:p>
      <w:pPr>
        <w:pStyle w:val="style0"/>
        <w:spacing w:line="100" w:lineRule="atLeast"/>
        <w:jc w:val="both"/>
        <w:rPr>
          <w:rFonts w:ascii="Courier New" w:cs="Courier New" w:hAnsi="Courier New"/>
          <w:sz w:val="20"/>
          <w:szCs w:val="20"/>
        </w:rPr>
      </w:pPr>
      <w:r>
        <w:rPr>
          <w:rFonts w:ascii="Courier New" w:cs="Courier New" w:hAnsi="Courier New"/>
          <w:sz w:val="20"/>
          <w:szCs w:val="20"/>
        </w:rPr>
        <w:t xml:space="preserve">                                   </w:t>
      </w:r>
      <w:r>
        <w:rPr>
          <w:rFonts w:ascii="Courier New" w:cs="Courier New" w:hAnsi="Courier New"/>
          <w:sz w:val="20"/>
          <w:szCs w:val="20"/>
        </w:rPr>
        <w:t>(наименование муниципального образования</w:t>
      </w:r>
    </w:p>
    <w:p>
      <w:pPr>
        <w:pStyle w:val="style0"/>
        <w:spacing w:line="100" w:lineRule="atLeast"/>
        <w:jc w:val="both"/>
        <w:rPr>
          <w:rFonts w:ascii="Courier New" w:cs="Courier New" w:hAnsi="Courier New"/>
          <w:sz w:val="20"/>
          <w:szCs w:val="20"/>
        </w:rPr>
      </w:pPr>
      <w:r>
        <w:rPr>
          <w:rFonts w:ascii="Courier New" w:cs="Courier New" w:hAnsi="Courier New"/>
          <w:sz w:val="20"/>
          <w:szCs w:val="20"/>
        </w:rPr>
        <w:t xml:space="preserve">                                            </w:t>
      </w:r>
      <w:r>
        <w:rPr>
          <w:rFonts w:ascii="Courier New" w:cs="Courier New" w:hAnsi="Courier New"/>
          <w:sz w:val="20"/>
          <w:szCs w:val="20"/>
        </w:rPr>
        <w:t>Ленинградской области)</w:t>
      </w:r>
    </w:p>
    <w:p>
      <w:pPr>
        <w:pStyle w:val="style0"/>
        <w:spacing w:line="100" w:lineRule="atLeast"/>
        <w:jc w:val="both"/>
        <w:rPr>
          <w:rFonts w:ascii="Courier New" w:cs="Courier New" w:hAnsi="Courier New"/>
          <w:sz w:val="20"/>
          <w:szCs w:val="20"/>
        </w:rPr>
      </w:pPr>
      <w:r>
        <w:rPr>
          <w:rFonts w:ascii="Courier New" w:cs="Courier New" w:hAnsi="Courier New"/>
          <w:sz w:val="20"/>
          <w:szCs w:val="20"/>
        </w:rPr>
        <w:t xml:space="preserve">                                 </w:t>
      </w:r>
      <w:r>
        <w:rPr>
          <w:rFonts w:ascii="Courier New" w:cs="Courier New" w:hAnsi="Courier New"/>
          <w:sz w:val="20"/>
          <w:szCs w:val="20"/>
        </w:rPr>
        <w:t>от _______________________________________</w:t>
      </w:r>
    </w:p>
    <w:p>
      <w:pPr>
        <w:pStyle w:val="style0"/>
        <w:spacing w:line="100" w:lineRule="atLeast"/>
        <w:jc w:val="both"/>
        <w:rPr>
          <w:rFonts w:ascii="Courier New" w:cs="Courier New" w:hAnsi="Courier New"/>
          <w:sz w:val="20"/>
          <w:szCs w:val="20"/>
        </w:rPr>
      </w:pPr>
      <w:r>
        <w:rPr>
          <w:rFonts w:ascii="Courier New" w:cs="Courier New" w:hAnsi="Courier New"/>
          <w:sz w:val="20"/>
          <w:szCs w:val="20"/>
        </w:rPr>
        <w:t xml:space="preserve">                                         </w:t>
      </w:r>
      <w:r>
        <w:rPr>
          <w:rFonts w:ascii="Courier New" w:cs="Courier New" w:hAnsi="Courier New"/>
          <w:sz w:val="20"/>
          <w:szCs w:val="20"/>
        </w:rPr>
        <w:t>(фамилия, имя, отчество)</w:t>
      </w:r>
    </w:p>
    <w:p>
      <w:pPr>
        <w:pStyle w:val="style0"/>
        <w:spacing w:line="100" w:lineRule="atLeast"/>
        <w:jc w:val="both"/>
        <w:rPr>
          <w:rFonts w:ascii="Courier New" w:cs="Courier New" w:hAnsi="Courier New"/>
          <w:sz w:val="20"/>
          <w:szCs w:val="20"/>
        </w:rPr>
      </w:pPr>
      <w:r>
        <w:rPr>
          <w:rFonts w:ascii="Courier New" w:cs="Courier New" w:hAnsi="Courier New"/>
          <w:sz w:val="20"/>
          <w:szCs w:val="20"/>
        </w:rPr>
        <w:t xml:space="preserve">                                 </w:t>
      </w:r>
      <w:r>
        <w:rPr>
          <w:rFonts w:ascii="Courier New" w:cs="Courier New" w:hAnsi="Courier New"/>
          <w:sz w:val="20"/>
          <w:szCs w:val="20"/>
        </w:rPr>
        <w:t>"__" _________ ________года рождения,</w:t>
      </w:r>
    </w:p>
    <w:p>
      <w:pPr>
        <w:pStyle w:val="style0"/>
        <w:spacing w:line="100" w:lineRule="atLeast"/>
        <w:jc w:val="both"/>
        <w:rPr>
          <w:rFonts w:ascii="Courier New" w:cs="Courier New" w:hAnsi="Courier New"/>
          <w:sz w:val="20"/>
          <w:szCs w:val="20"/>
        </w:rPr>
      </w:pPr>
      <w:r>
        <w:rPr>
          <w:rFonts w:ascii="Courier New" w:cs="Courier New" w:hAnsi="Courier New"/>
          <w:sz w:val="20"/>
          <w:szCs w:val="20"/>
        </w:rPr>
        <w:t xml:space="preserve">                                 </w:t>
      </w:r>
      <w:r>
        <w:rPr>
          <w:rFonts w:ascii="Courier New" w:cs="Courier New" w:hAnsi="Courier New"/>
          <w:sz w:val="20"/>
          <w:szCs w:val="20"/>
        </w:rPr>
        <w:t>__________________________________________</w:t>
      </w:r>
    </w:p>
    <w:p>
      <w:pPr>
        <w:pStyle w:val="style0"/>
        <w:spacing w:line="100" w:lineRule="atLeast"/>
        <w:jc w:val="both"/>
        <w:rPr>
          <w:rFonts w:ascii="Courier New" w:cs="Courier New" w:hAnsi="Courier New"/>
          <w:sz w:val="20"/>
          <w:szCs w:val="20"/>
        </w:rPr>
      </w:pPr>
      <w:r>
        <w:rPr>
          <w:rFonts w:ascii="Courier New" w:cs="Courier New" w:hAnsi="Courier New"/>
          <w:sz w:val="20"/>
          <w:szCs w:val="20"/>
        </w:rPr>
        <w:t xml:space="preserve">                                     </w:t>
      </w:r>
      <w:r>
        <w:rPr>
          <w:rFonts w:ascii="Courier New" w:cs="Courier New" w:hAnsi="Courier New"/>
          <w:sz w:val="20"/>
          <w:szCs w:val="20"/>
        </w:rPr>
        <w:t>(документ, удостоверяющий личность)</w:t>
      </w:r>
    </w:p>
    <w:p>
      <w:pPr>
        <w:pStyle w:val="style0"/>
        <w:spacing w:line="100" w:lineRule="atLeast"/>
        <w:jc w:val="both"/>
        <w:rPr>
          <w:rFonts w:ascii="Courier New" w:cs="Courier New" w:hAnsi="Courier New"/>
          <w:sz w:val="20"/>
          <w:szCs w:val="20"/>
        </w:rPr>
      </w:pPr>
      <w:r>
        <w:rPr>
          <w:rFonts w:ascii="Courier New" w:cs="Courier New" w:hAnsi="Courier New"/>
          <w:sz w:val="20"/>
          <w:szCs w:val="20"/>
        </w:rPr>
        <w:t xml:space="preserve">                                 </w:t>
      </w:r>
      <w:r>
        <w:rPr>
          <w:rFonts w:ascii="Courier New" w:cs="Courier New" w:hAnsi="Courier New"/>
          <w:sz w:val="20"/>
          <w:szCs w:val="20"/>
        </w:rPr>
        <w:t>__________________________________________</w:t>
      </w:r>
    </w:p>
    <w:p>
      <w:pPr>
        <w:pStyle w:val="style0"/>
        <w:spacing w:line="100" w:lineRule="atLeast"/>
        <w:jc w:val="both"/>
        <w:rPr>
          <w:rFonts w:ascii="Courier New" w:cs="Courier New" w:hAnsi="Courier New"/>
          <w:sz w:val="20"/>
          <w:szCs w:val="20"/>
        </w:rPr>
      </w:pPr>
      <w:r>
        <w:rPr>
          <w:rFonts w:ascii="Courier New" w:cs="Courier New" w:hAnsi="Courier New"/>
          <w:sz w:val="20"/>
          <w:szCs w:val="20"/>
        </w:rPr>
        <w:t xml:space="preserve">                                      </w:t>
      </w:r>
      <w:r>
        <w:rPr>
          <w:rFonts w:ascii="Courier New" w:cs="Courier New" w:hAnsi="Courier New"/>
          <w:sz w:val="20"/>
          <w:szCs w:val="20"/>
        </w:rPr>
        <w:t>(серия, номер, кем и когда выдан)</w:t>
      </w:r>
    </w:p>
    <w:p>
      <w:pPr>
        <w:pStyle w:val="style0"/>
        <w:spacing w:line="100" w:lineRule="atLeast"/>
        <w:jc w:val="both"/>
        <w:rPr>
          <w:rFonts w:ascii="Courier New" w:cs="Courier New" w:hAnsi="Courier New"/>
          <w:sz w:val="20"/>
          <w:szCs w:val="20"/>
        </w:rPr>
      </w:pPr>
      <w:r>
        <w:rPr>
          <w:rFonts w:ascii="Courier New" w:cs="Courier New" w:hAnsi="Courier New"/>
          <w:sz w:val="20"/>
          <w:szCs w:val="20"/>
        </w:rPr>
        <w:t xml:space="preserve">                                 </w:t>
      </w:r>
      <w:r>
        <w:rPr>
          <w:rFonts w:ascii="Courier New" w:cs="Courier New" w:hAnsi="Courier New"/>
          <w:sz w:val="20"/>
          <w:szCs w:val="20"/>
        </w:rPr>
        <w:t>адрес постоянного места жительства:_______</w:t>
      </w:r>
    </w:p>
    <w:p>
      <w:pPr>
        <w:pStyle w:val="style0"/>
        <w:spacing w:line="100" w:lineRule="atLeast"/>
        <w:jc w:val="both"/>
        <w:rPr>
          <w:rFonts w:ascii="Courier New" w:cs="Courier New" w:hAnsi="Courier New"/>
          <w:sz w:val="20"/>
          <w:szCs w:val="20"/>
        </w:rPr>
      </w:pPr>
      <w:r>
        <w:rPr>
          <w:rFonts w:ascii="Courier New" w:cs="Courier New" w:hAnsi="Courier New"/>
          <w:sz w:val="20"/>
          <w:szCs w:val="20"/>
        </w:rPr>
        <w:t xml:space="preserve">                                 </w:t>
      </w:r>
      <w:r>
        <w:rPr>
          <w:rFonts w:ascii="Courier New" w:cs="Courier New" w:hAnsi="Courier New"/>
          <w:sz w:val="20"/>
          <w:szCs w:val="20"/>
        </w:rPr>
        <w:t>__________________________________________</w:t>
      </w:r>
    </w:p>
    <w:p>
      <w:pPr>
        <w:pStyle w:val="style0"/>
        <w:spacing w:line="100" w:lineRule="atLeast"/>
        <w:jc w:val="both"/>
        <w:rPr>
          <w:rFonts w:ascii="Courier New" w:cs="Courier New" w:hAnsi="Courier New"/>
          <w:sz w:val="20"/>
          <w:szCs w:val="20"/>
        </w:rPr>
      </w:pPr>
      <w:r>
        <w:rPr>
          <w:rFonts w:ascii="Courier New" w:cs="Courier New" w:hAnsi="Courier New"/>
          <w:sz w:val="20"/>
          <w:szCs w:val="20"/>
        </w:rPr>
        <w:t xml:space="preserve">                                 </w:t>
      </w:r>
      <w:r>
        <w:rPr>
          <w:rFonts w:ascii="Courier New" w:cs="Courier New" w:hAnsi="Courier New"/>
          <w:sz w:val="20"/>
          <w:szCs w:val="20"/>
        </w:rPr>
        <w:t>адрес преимущественного пребывания:_______</w:t>
      </w:r>
    </w:p>
    <w:p>
      <w:pPr>
        <w:pStyle w:val="style0"/>
        <w:spacing w:line="100" w:lineRule="atLeast"/>
        <w:jc w:val="both"/>
        <w:rPr>
          <w:rFonts w:ascii="Courier New" w:cs="Courier New" w:hAnsi="Courier New"/>
          <w:sz w:val="20"/>
          <w:szCs w:val="20"/>
        </w:rPr>
      </w:pPr>
      <w:r>
        <w:rPr>
          <w:rFonts w:ascii="Courier New" w:cs="Courier New" w:hAnsi="Courier New"/>
          <w:sz w:val="20"/>
          <w:szCs w:val="20"/>
        </w:rPr>
        <w:t xml:space="preserve">                                 </w:t>
      </w:r>
      <w:r>
        <w:rPr>
          <w:rFonts w:ascii="Courier New" w:cs="Courier New" w:hAnsi="Courier New"/>
          <w:sz w:val="20"/>
          <w:szCs w:val="20"/>
        </w:rPr>
        <w:t>__________________________________________</w:t>
      </w:r>
    </w:p>
    <w:p>
      <w:pPr>
        <w:pStyle w:val="style0"/>
        <w:spacing w:line="100" w:lineRule="atLeast"/>
        <w:jc w:val="both"/>
        <w:rPr>
          <w:rFonts w:ascii="Courier New" w:cs="Courier New" w:hAnsi="Courier New"/>
          <w:sz w:val="20"/>
          <w:szCs w:val="20"/>
        </w:rPr>
      </w:pPr>
      <w:r>
        <w:rPr>
          <w:rFonts w:ascii="Courier New" w:cs="Courier New" w:hAnsi="Courier New"/>
          <w:sz w:val="20"/>
          <w:szCs w:val="20"/>
        </w:rPr>
        <w:t xml:space="preserve">                                 </w:t>
      </w:r>
      <w:r>
        <w:rPr>
          <w:rFonts w:ascii="Courier New" w:cs="Courier New" w:hAnsi="Courier New"/>
          <w:sz w:val="20"/>
          <w:szCs w:val="20"/>
        </w:rPr>
        <w:t>телефон __________________________________</w:t>
      </w:r>
    </w:p>
    <w:p>
      <w:pPr>
        <w:pStyle w:val="style0"/>
        <w:spacing w:line="100" w:lineRule="atLeast"/>
        <w:jc w:val="both"/>
        <w:rPr>
          <w:rFonts w:ascii="Courier New" w:cs="Courier New" w:hAnsi="Courier New"/>
          <w:sz w:val="20"/>
          <w:szCs w:val="20"/>
        </w:rPr>
      </w:pPr>
      <w:r>
        <w:rPr>
          <w:rFonts w:ascii="Courier New" w:cs="Courier New" w:hAnsi="Courier New"/>
          <w:sz w:val="20"/>
          <w:szCs w:val="20"/>
        </w:rPr>
      </w:r>
    </w:p>
    <w:p>
      <w:pPr>
        <w:pStyle w:val="style0"/>
        <w:spacing w:line="100" w:lineRule="atLeast"/>
        <w:jc w:val="both"/>
        <w:rPr>
          <w:rFonts w:ascii="Courier New" w:cs="Courier New" w:hAnsi="Courier New"/>
          <w:sz w:val="20"/>
          <w:szCs w:val="20"/>
        </w:rPr>
      </w:pPr>
      <w:r>
        <w:rPr>
          <w:rFonts w:ascii="Courier New" w:cs="Courier New" w:hAnsi="Courier New"/>
          <w:sz w:val="20"/>
          <w:szCs w:val="20"/>
        </w:rPr>
        <w:t xml:space="preserve">                                 </w:t>
      </w:r>
      <w:r>
        <w:rPr>
          <w:rFonts w:ascii="Courier New" w:cs="Courier New" w:hAnsi="Courier New"/>
          <w:sz w:val="20"/>
          <w:szCs w:val="20"/>
        </w:rPr>
        <w:t>ЗАЯВЛЕНИЕ</w:t>
      </w:r>
    </w:p>
    <w:p>
      <w:pPr>
        <w:pStyle w:val="style0"/>
        <w:spacing w:line="100" w:lineRule="atLeast"/>
        <w:jc w:val="both"/>
        <w:rPr>
          <w:rFonts w:ascii="Courier New" w:cs="Courier New" w:hAnsi="Courier New"/>
          <w:sz w:val="20"/>
          <w:szCs w:val="20"/>
        </w:rPr>
      </w:pPr>
      <w:r>
        <w:rPr>
          <w:rFonts w:ascii="Courier New" w:cs="Courier New" w:hAnsi="Courier New"/>
          <w:sz w:val="20"/>
          <w:szCs w:val="20"/>
        </w:rPr>
      </w:r>
    </w:p>
    <w:p>
      <w:pPr>
        <w:pStyle w:val="style0"/>
        <w:spacing w:line="100" w:lineRule="atLeast"/>
        <w:jc w:val="both"/>
        <w:rPr>
          <w:rFonts w:ascii="Courier New" w:cs="Courier New" w:hAnsi="Courier New"/>
          <w:sz w:val="20"/>
          <w:szCs w:val="20"/>
        </w:rPr>
      </w:pPr>
      <w:r>
        <w:rPr>
          <w:rFonts w:ascii="Courier New" w:cs="Courier New" w:hAnsi="Courier New"/>
          <w:sz w:val="20"/>
          <w:szCs w:val="20"/>
        </w:rPr>
        <w:t xml:space="preserve">    </w:t>
      </w:r>
      <w:r>
        <w:rPr>
          <w:rFonts w:ascii="Courier New" w:cs="Courier New" w:hAnsi="Courier New"/>
          <w:sz w:val="20"/>
          <w:szCs w:val="20"/>
        </w:rPr>
        <w:t>Прошу  поставить  меня  на  учет  в  качестве  лица,  имеющего право на</w:t>
      </w:r>
    </w:p>
    <w:p>
      <w:pPr>
        <w:pStyle w:val="style0"/>
        <w:spacing w:line="100" w:lineRule="atLeast"/>
        <w:jc w:val="both"/>
        <w:rPr>
          <w:rFonts w:ascii="Courier New" w:cs="Courier New" w:hAnsi="Courier New"/>
          <w:sz w:val="20"/>
          <w:szCs w:val="20"/>
        </w:rPr>
      </w:pPr>
      <w:r>
        <w:rPr>
          <w:rFonts w:ascii="Courier New" w:cs="Courier New" w:hAnsi="Courier New"/>
          <w:sz w:val="20"/>
          <w:szCs w:val="20"/>
        </w:rPr>
        <w:t>предоставление   земельного  участка  с  видом  разрешенного  использования</w:t>
      </w:r>
    </w:p>
    <w:p>
      <w:pPr>
        <w:pStyle w:val="style0"/>
        <w:spacing w:line="100" w:lineRule="atLeast"/>
        <w:jc w:val="both"/>
        <w:rPr>
          <w:rFonts w:ascii="Courier New" w:cs="Courier New" w:hAnsi="Courier New"/>
          <w:sz w:val="20"/>
          <w:szCs w:val="20"/>
        </w:rPr>
      </w:pPr>
      <w:r>
        <w:rPr>
          <w:rFonts w:ascii="Courier New" w:cs="Courier New" w:hAnsi="Courier New"/>
          <w:sz w:val="20"/>
          <w:szCs w:val="20"/>
        </w:rPr>
        <w:t>___________________________________________________________________________</w:t>
      </w:r>
    </w:p>
    <w:p>
      <w:pPr>
        <w:pStyle w:val="style0"/>
        <w:spacing w:line="100" w:lineRule="atLeast"/>
        <w:jc w:val="both"/>
        <w:rPr>
          <w:rFonts w:ascii="Courier New" w:cs="Courier New" w:hAnsi="Courier New"/>
          <w:sz w:val="20"/>
          <w:szCs w:val="20"/>
        </w:rPr>
      </w:pPr>
      <w:r>
        <w:rPr>
          <w:rFonts w:ascii="Courier New" w:cs="Courier New" w:hAnsi="Courier New"/>
          <w:sz w:val="20"/>
          <w:szCs w:val="20"/>
        </w:rPr>
        <w:t xml:space="preserve">   </w:t>
      </w:r>
      <w:r>
        <w:rPr>
          <w:rFonts w:ascii="Courier New" w:cs="Courier New" w:hAnsi="Courier New"/>
          <w:sz w:val="20"/>
          <w:szCs w:val="20"/>
        </w:rPr>
        <w:t>(указывается испрашиваемый вид разрешенного использования земельного</w:t>
      </w:r>
    </w:p>
    <w:p>
      <w:pPr>
        <w:pStyle w:val="style0"/>
        <w:spacing w:line="100" w:lineRule="atLeast"/>
        <w:jc w:val="both"/>
        <w:rPr>
          <w:rFonts w:ascii="Courier New" w:cs="Courier New" w:hAnsi="Courier New"/>
          <w:sz w:val="20"/>
          <w:szCs w:val="20"/>
        </w:rPr>
      </w:pPr>
      <w:r>
        <w:rPr>
          <w:rFonts w:ascii="Courier New" w:cs="Courier New" w:hAnsi="Courier New"/>
          <w:sz w:val="20"/>
          <w:szCs w:val="20"/>
        </w:rPr>
        <w:t xml:space="preserve">                                 </w:t>
      </w:r>
      <w:r>
        <w:rPr>
          <w:rFonts w:ascii="Courier New" w:cs="Courier New" w:hAnsi="Courier New"/>
          <w:sz w:val="20"/>
          <w:szCs w:val="20"/>
        </w:rPr>
        <w:t>участка)</w:t>
      </w:r>
    </w:p>
    <w:p>
      <w:pPr>
        <w:pStyle w:val="style0"/>
        <w:spacing w:line="100" w:lineRule="atLeast"/>
        <w:jc w:val="both"/>
        <w:rPr>
          <w:rFonts w:ascii="Courier New" w:cs="Courier New" w:hAnsi="Courier New"/>
          <w:sz w:val="20"/>
          <w:szCs w:val="20"/>
        </w:rPr>
      </w:pPr>
      <w:r>
        <w:rPr>
          <w:rFonts w:ascii="Courier New" w:cs="Courier New" w:hAnsi="Courier New"/>
          <w:sz w:val="20"/>
          <w:szCs w:val="20"/>
        </w:rPr>
        <w:t>в собственность бесплатно на территории ___________________________________</w:t>
      </w:r>
    </w:p>
    <w:p>
      <w:pPr>
        <w:pStyle w:val="style0"/>
        <w:spacing w:line="100" w:lineRule="atLeast"/>
        <w:jc w:val="both"/>
        <w:rPr>
          <w:rFonts w:ascii="Courier New" w:cs="Courier New" w:hAnsi="Courier New"/>
          <w:sz w:val="20"/>
          <w:szCs w:val="20"/>
        </w:rPr>
      </w:pPr>
      <w:r>
        <w:rPr>
          <w:rFonts w:ascii="Courier New" w:cs="Courier New" w:hAnsi="Courier New"/>
          <w:sz w:val="20"/>
          <w:szCs w:val="20"/>
        </w:rPr>
        <w:t>___________________________________________________________________________</w:t>
      </w:r>
    </w:p>
    <w:p>
      <w:pPr>
        <w:pStyle w:val="style0"/>
        <w:spacing w:line="100" w:lineRule="atLeast"/>
        <w:jc w:val="both"/>
        <w:rPr>
          <w:rFonts w:ascii="Courier New" w:cs="Courier New" w:hAnsi="Courier New"/>
          <w:sz w:val="20"/>
          <w:szCs w:val="20"/>
        </w:rPr>
      </w:pPr>
      <w:r>
        <w:rPr>
          <w:rFonts w:ascii="Courier New" w:cs="Courier New" w:hAnsi="Courier New"/>
          <w:sz w:val="20"/>
          <w:szCs w:val="20"/>
        </w:rPr>
        <w:t xml:space="preserve">      </w:t>
      </w:r>
      <w:r>
        <w:rPr>
          <w:rFonts w:ascii="Courier New" w:cs="Courier New" w:hAnsi="Courier New"/>
          <w:sz w:val="20"/>
          <w:szCs w:val="20"/>
        </w:rPr>
        <w:t>(наименование муниципального образования Ленинградской области)</w:t>
      </w:r>
    </w:p>
    <w:p>
      <w:pPr>
        <w:pStyle w:val="style0"/>
        <w:spacing w:line="100" w:lineRule="atLeast"/>
        <w:jc w:val="both"/>
        <w:rPr>
          <w:rFonts w:ascii="Courier New" w:cs="Courier New" w:hAnsi="Courier New"/>
          <w:sz w:val="20"/>
          <w:szCs w:val="20"/>
        </w:rPr>
      </w:pPr>
      <w:r>
        <w:rPr>
          <w:rFonts w:ascii="Courier New" w:cs="Courier New" w:hAnsi="Courier New"/>
          <w:sz w:val="20"/>
          <w:szCs w:val="20"/>
        </w:rPr>
        <w:t>на основании _____________________________________________________________.</w:t>
      </w:r>
    </w:p>
    <w:p>
      <w:pPr>
        <w:pStyle w:val="style0"/>
        <w:spacing w:line="100" w:lineRule="atLeast"/>
        <w:jc w:val="both"/>
        <w:rPr>
          <w:rFonts w:ascii="Courier New" w:cs="Courier New" w:hAnsi="Courier New"/>
          <w:sz w:val="20"/>
          <w:szCs w:val="20"/>
        </w:rPr>
      </w:pPr>
      <w:r>
        <w:rPr>
          <w:rFonts w:ascii="Courier New" w:cs="Courier New" w:hAnsi="Courier New"/>
          <w:sz w:val="20"/>
          <w:szCs w:val="20"/>
        </w:rPr>
        <w:t xml:space="preserve">    </w:t>
      </w:r>
      <w:r>
        <w:rPr>
          <w:rFonts w:ascii="Courier New" w:cs="Courier New" w:hAnsi="Courier New"/>
          <w:sz w:val="20"/>
          <w:szCs w:val="20"/>
        </w:rPr>
        <w:t>Являюсь ______________________________________________________________,</w:t>
      </w:r>
    </w:p>
    <w:p>
      <w:pPr>
        <w:pStyle w:val="style0"/>
        <w:spacing w:line="100" w:lineRule="atLeast"/>
        <w:jc w:val="both"/>
        <w:rPr>
          <w:rFonts w:ascii="Courier New" w:cs="Courier New" w:hAnsi="Courier New"/>
          <w:sz w:val="20"/>
          <w:szCs w:val="20"/>
        </w:rPr>
      </w:pPr>
      <w:r>
        <w:rPr>
          <w:rFonts w:ascii="Courier New" w:cs="Courier New" w:hAnsi="Courier New"/>
          <w:sz w:val="20"/>
          <w:szCs w:val="20"/>
        </w:rPr>
        <w:t>что подтверждается следующими прилагаемыми документами:</w:t>
      </w:r>
    </w:p>
    <w:p>
      <w:pPr>
        <w:pStyle w:val="style0"/>
        <w:spacing w:line="100" w:lineRule="atLeast"/>
        <w:jc w:val="both"/>
        <w:rPr>
          <w:rFonts w:ascii="Courier New" w:cs="Courier New" w:hAnsi="Courier New"/>
          <w:sz w:val="20"/>
          <w:szCs w:val="20"/>
        </w:rPr>
      </w:pPr>
      <w:r>
        <w:rPr>
          <w:rFonts w:ascii="Courier New" w:cs="Courier New" w:hAnsi="Courier New"/>
          <w:sz w:val="20"/>
          <w:szCs w:val="20"/>
        </w:rPr>
        <w:t xml:space="preserve">    </w:t>
      </w:r>
      <w:r>
        <w:rPr>
          <w:rFonts w:ascii="Courier New" w:cs="Courier New" w:hAnsi="Courier New"/>
          <w:sz w:val="20"/>
          <w:szCs w:val="20"/>
        </w:rPr>
        <w:t>1. ____________________________________________________________________</w:t>
      </w:r>
    </w:p>
    <w:p>
      <w:pPr>
        <w:pStyle w:val="style0"/>
        <w:spacing w:line="100" w:lineRule="atLeast"/>
        <w:jc w:val="both"/>
        <w:rPr>
          <w:rFonts w:ascii="Courier New" w:cs="Courier New" w:hAnsi="Courier New"/>
          <w:sz w:val="20"/>
          <w:szCs w:val="20"/>
        </w:rPr>
      </w:pPr>
      <w:r>
        <w:rPr>
          <w:rFonts w:ascii="Courier New" w:cs="Courier New" w:hAnsi="Courier New"/>
          <w:sz w:val="20"/>
          <w:szCs w:val="20"/>
        </w:rPr>
        <w:t xml:space="preserve">    </w:t>
      </w:r>
      <w:r>
        <w:rPr>
          <w:rFonts w:ascii="Courier New" w:cs="Courier New" w:hAnsi="Courier New"/>
          <w:sz w:val="20"/>
          <w:szCs w:val="20"/>
        </w:rPr>
        <w:t>2. ____________________________________________________________________</w:t>
      </w:r>
    </w:p>
    <w:p>
      <w:pPr>
        <w:pStyle w:val="style0"/>
        <w:spacing w:line="100" w:lineRule="atLeast"/>
        <w:jc w:val="both"/>
        <w:rPr>
          <w:rFonts w:ascii="Courier New" w:cs="Courier New" w:hAnsi="Courier New"/>
          <w:sz w:val="20"/>
          <w:szCs w:val="20"/>
        </w:rPr>
      </w:pPr>
      <w:r>
        <w:rPr>
          <w:rFonts w:ascii="Courier New" w:cs="Courier New" w:hAnsi="Courier New"/>
          <w:sz w:val="20"/>
          <w:szCs w:val="20"/>
        </w:rPr>
      </w:r>
    </w:p>
    <w:p>
      <w:pPr>
        <w:pStyle w:val="style0"/>
        <w:spacing w:line="100" w:lineRule="atLeast"/>
        <w:jc w:val="both"/>
        <w:rPr>
          <w:rFonts w:ascii="Courier New" w:cs="Courier New" w:hAnsi="Courier New"/>
          <w:sz w:val="20"/>
          <w:szCs w:val="20"/>
        </w:rPr>
      </w:pPr>
      <w:r>
        <w:rPr>
          <w:rFonts w:ascii="Courier New" w:cs="Courier New" w:hAnsi="Courier New"/>
          <w:sz w:val="20"/>
          <w:szCs w:val="20"/>
        </w:rPr>
        <w:t xml:space="preserve">    </w:t>
      </w:r>
      <w:r>
        <w:rPr>
          <w:rFonts w:ascii="Courier New" w:cs="Courier New" w:hAnsi="Courier New"/>
          <w:sz w:val="20"/>
          <w:szCs w:val="20"/>
        </w:rPr>
        <w:t>"__" ______ 20 года               _______________________</w:t>
      </w:r>
    </w:p>
    <w:p>
      <w:pPr>
        <w:pStyle w:val="style0"/>
        <w:spacing w:line="100" w:lineRule="atLeast"/>
        <w:jc w:val="both"/>
        <w:rPr>
          <w:rFonts w:ascii="Courier New" w:cs="Courier New" w:hAnsi="Courier New"/>
          <w:sz w:val="20"/>
          <w:szCs w:val="20"/>
        </w:rPr>
      </w:pPr>
      <w:r>
        <w:rPr>
          <w:rFonts w:ascii="Courier New" w:cs="Courier New" w:hAnsi="Courier New"/>
          <w:sz w:val="20"/>
          <w:szCs w:val="20"/>
        </w:rPr>
        <w:t xml:space="preserve">                                             </w:t>
      </w:r>
      <w:r>
        <w:rPr>
          <w:rFonts w:ascii="Courier New" w:cs="Courier New" w:hAnsi="Courier New"/>
          <w:sz w:val="20"/>
          <w:szCs w:val="20"/>
        </w:rPr>
        <w:t>(подпись)</w:t>
      </w:r>
    </w:p>
    <w:p>
      <w:pPr>
        <w:pStyle w:val="style0"/>
        <w:widowControl w:val="false"/>
        <w:shd w:fill="FFFFFF" w:val="clear"/>
        <w:spacing w:after="0" w:before="0" w:line="100" w:lineRule="atLeast"/>
        <w:contextualSpacing w:val="false"/>
        <w:jc w:val="both"/>
        <w:rPr>
          <w:rFonts w:cs="Calibri"/>
        </w:rPr>
      </w:pPr>
      <w:r>
        <w:rPr>
          <w:rFonts w:cs="Calibri"/>
        </w:rPr>
      </w:r>
    </w:p>
    <w:p>
      <w:pPr>
        <w:pStyle w:val="style0"/>
        <w:widowControl w:val="false"/>
        <w:shd w:fill="FFFFFF" w:val="clear"/>
        <w:spacing w:after="0" w:before="0" w:line="100" w:lineRule="atLeast"/>
        <w:contextualSpacing w:val="false"/>
        <w:rPr>
          <w:rFonts w:ascii="Courier New" w:cs="" w:hAnsi="Courier New"/>
          <w:sz w:val="20"/>
          <w:szCs w:val="20"/>
          <w:lang w:eastAsia="ru-RU"/>
        </w:rPr>
      </w:pPr>
      <w:r>
        <w:rPr>
          <w:rFonts w:ascii="Times New Roman" w:cs="Times New Roman" w:eastAsia="Times New Roman" w:hAnsi="Times New Roman"/>
          <w:sz w:val="24"/>
          <w:szCs w:val="24"/>
          <w:lang w:eastAsia="ru-RU"/>
        </w:rPr>
        <w:t> </w:t>
      </w:r>
      <w:r>
        <w:rPr>
          <w:rFonts w:ascii="Courier New" w:cs="" w:hAnsi="Courier New"/>
          <w:sz w:val="20"/>
          <w:szCs w:val="20"/>
          <w:lang w:eastAsia="ru-RU"/>
        </w:rPr>
        <w:t>Результат рассмотрения заявления прошу:</w:t>
      </w:r>
    </w:p>
    <w:p>
      <w:pPr>
        <w:pStyle w:val="style0"/>
        <w:widowControl w:val="false"/>
        <w:shd w:fill="FFFFFF" w:val="clear"/>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tbl>
      <w:tblPr>
        <w:jc w:val="left"/>
        <w:tblInd w:type="dxa" w:w="83"/>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83"/>
          <w:bottom w:type="dxa" w:w="0"/>
          <w:right w:type="dxa" w:w="108"/>
        </w:tblCellMar>
      </w:tblPr>
      <w:tblGrid>
        <w:gridCol w:w="526"/>
        <w:gridCol w:w="9249"/>
      </w:tblGrid>
      <w:tr>
        <w:trPr>
          <w:cantSplit w:val="false"/>
        </w:trPr>
        <w:tc>
          <w:tcPr>
            <w:tcW w:type="dxa" w:w="526"/>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widowControl w:val="false"/>
              <w:shd w:fill="FFFFFF" w:val="clear"/>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widowControl w:val="false"/>
              <w:shd w:fill="FFFFFF" w:val="clear"/>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tc>
        <w:tc>
          <w:tcPr>
            <w:tcW w:type="dxa" w:w="9249"/>
            <w:tcBorders>
              <w:top w:val="nil"/>
              <w:left w:color="00000A" w:space="0" w:sz="4" w:val="single"/>
              <w:bottom w:val="nil"/>
              <w:right w:val="nil"/>
            </w:tcBorders>
            <w:shd w:fill="FFFFFF" w:val="clear"/>
            <w:tcMar>
              <w:left w:type="dxa" w:w="83"/>
            </w:tcMar>
            <w:vAlign w:val="center"/>
          </w:tcPr>
          <w:p>
            <w:pPr>
              <w:pStyle w:val="style0"/>
              <w:widowControl w:val="false"/>
              <w:shd w:fill="FFFFFF" w:val="clear"/>
              <w:spacing w:after="0" w:before="0" w:line="100" w:lineRule="atLeast"/>
              <w:contextualSpacing w:val="false"/>
              <w:rPr>
                <w:rFonts w:ascii="Courier New" w:cs="Courier New" w:hAnsi="Courier New"/>
                <w:sz w:val="20"/>
                <w:szCs w:val="20"/>
              </w:rPr>
            </w:pPr>
            <w:r>
              <w:rPr>
                <w:rFonts w:ascii="Courier New" w:cs="Courier New" w:hAnsi="Courier New"/>
                <w:sz w:val="20"/>
                <w:szCs w:val="20"/>
              </w:rPr>
              <w:t>выдать на руки в Администрации</w:t>
            </w:r>
          </w:p>
        </w:tc>
      </w:tr>
      <w:tr>
        <w:trPr>
          <w:cantSplit w:val="false"/>
        </w:trPr>
        <w:tc>
          <w:tcPr>
            <w:tcW w:type="dxa" w:w="526"/>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widowControl w:val="false"/>
              <w:shd w:fill="FFFFFF" w:val="clear"/>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widowControl w:val="false"/>
              <w:shd w:fill="FFFFFF" w:val="clear"/>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tc>
        <w:tc>
          <w:tcPr>
            <w:tcW w:type="dxa" w:w="9249"/>
            <w:tcBorders>
              <w:top w:val="nil"/>
              <w:left w:color="00000A" w:space="0" w:sz="4" w:val="single"/>
              <w:bottom w:val="nil"/>
              <w:right w:val="nil"/>
            </w:tcBorders>
            <w:shd w:fill="FFFFFF" w:val="clear"/>
            <w:tcMar>
              <w:left w:type="dxa" w:w="83"/>
            </w:tcMar>
            <w:vAlign w:val="center"/>
          </w:tcPr>
          <w:p>
            <w:pPr>
              <w:pStyle w:val="style0"/>
              <w:widowControl w:val="false"/>
              <w:shd w:fill="FFFFFF" w:val="clear"/>
              <w:spacing w:after="0" w:before="0" w:line="100" w:lineRule="atLeast"/>
              <w:contextualSpacing w:val="false"/>
              <w:rPr>
                <w:rFonts w:ascii="Courier New" w:cs="Courier New" w:hAnsi="Courier New"/>
                <w:sz w:val="20"/>
                <w:szCs w:val="20"/>
              </w:rPr>
            </w:pPr>
            <w:r>
              <w:rPr>
                <w:rFonts w:ascii="Courier New" w:cs="Courier New" w:hAnsi="Courier New"/>
                <w:sz w:val="20"/>
                <w:szCs w:val="20"/>
              </w:rPr>
              <w:t>выдать на руки в МФЦ, расположенном по адресу:</w:t>
            </w:r>
          </w:p>
        </w:tc>
      </w:tr>
      <w:tr>
        <w:trPr>
          <w:cantSplit w:val="false"/>
        </w:trPr>
        <w:tc>
          <w:tcPr>
            <w:tcW w:type="dxa" w:w="526"/>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widowControl w:val="false"/>
              <w:shd w:fill="FFFFFF" w:val="clear"/>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widowControl w:val="false"/>
              <w:shd w:fill="FFFFFF" w:val="clear"/>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tc>
        <w:tc>
          <w:tcPr>
            <w:tcW w:type="dxa" w:w="9249"/>
            <w:tcBorders>
              <w:top w:val="nil"/>
              <w:left w:color="00000A" w:space="0" w:sz="4" w:val="single"/>
              <w:bottom w:val="nil"/>
              <w:right w:val="nil"/>
            </w:tcBorders>
            <w:shd w:fill="FFFFFF" w:val="clear"/>
            <w:tcMar>
              <w:left w:type="dxa" w:w="83"/>
            </w:tcMar>
            <w:vAlign w:val="center"/>
          </w:tcPr>
          <w:p>
            <w:pPr>
              <w:pStyle w:val="style0"/>
              <w:widowControl w:val="false"/>
              <w:shd w:fill="FFFFFF" w:val="clear"/>
              <w:spacing w:after="0" w:before="0" w:line="100" w:lineRule="atLeast"/>
              <w:contextualSpacing w:val="false"/>
              <w:rPr>
                <w:rFonts w:ascii="Courier New" w:cs="Courier New" w:hAnsi="Courier New"/>
                <w:sz w:val="20"/>
                <w:szCs w:val="20"/>
              </w:rPr>
            </w:pPr>
            <w:r>
              <w:rPr>
                <w:rFonts w:ascii="Courier New" w:cs="Courier New" w:hAnsi="Courier New"/>
                <w:sz w:val="20"/>
                <w:szCs w:val="20"/>
              </w:rPr>
              <w:t>направить по почте</w:t>
            </w:r>
          </w:p>
        </w:tc>
      </w:tr>
      <w:tr>
        <w:trPr>
          <w:cantSplit w:val="false"/>
        </w:trPr>
        <w:tc>
          <w:tcPr>
            <w:tcW w:type="dxa" w:w="526"/>
            <w:tcBorders>
              <w:top w:color="00000A" w:space="0" w:sz="4" w:val="single"/>
              <w:left w:color="00000A" w:space="0" w:sz="4" w:val="single"/>
              <w:bottom w:color="00000A" w:space="0" w:sz="4" w:val="single"/>
              <w:right w:color="00000A" w:space="0" w:sz="4" w:val="single"/>
            </w:tcBorders>
            <w:shd w:fill="FFFFFF" w:val="clear"/>
            <w:tcMar>
              <w:left w:type="dxa" w:w="83"/>
            </w:tcMar>
          </w:tcPr>
          <w:p>
            <w:pPr>
              <w:pStyle w:val="style0"/>
              <w:widowControl w:val="false"/>
              <w:shd w:fill="FFFFFF" w:val="clear"/>
              <w:spacing w:after="0" w:before="0" w:line="100" w:lineRule="atLeast"/>
              <w:contextualSpacing w:val="false"/>
              <w:rPr>
                <w:rFonts w:ascii="Courier New" w:cs="Courier New" w:hAnsi="Courier New"/>
                <w:b/>
                <w:sz w:val="20"/>
                <w:szCs w:val="20"/>
              </w:rPr>
            </w:pPr>
            <w:r>
              <w:rPr>
                <w:rFonts w:ascii="Courier New" w:cs="Courier New" w:hAnsi="Courier New"/>
                <w:b/>
                <w:sz w:val="20"/>
                <w:szCs w:val="20"/>
              </w:rPr>
            </w:r>
          </w:p>
          <w:p>
            <w:pPr>
              <w:pStyle w:val="style0"/>
              <w:widowControl w:val="false"/>
              <w:shd w:fill="FFFFFF" w:val="clear"/>
              <w:spacing w:after="0" w:before="0" w:line="100" w:lineRule="atLeast"/>
              <w:contextualSpacing w:val="false"/>
              <w:rPr>
                <w:rFonts w:ascii="Courier New" w:cs="Courier New" w:hAnsi="Courier New"/>
                <w:b/>
                <w:sz w:val="20"/>
                <w:szCs w:val="20"/>
              </w:rPr>
            </w:pPr>
            <w:r>
              <w:rPr>
                <w:rFonts w:ascii="Courier New" w:cs="Courier New" w:hAnsi="Courier New"/>
                <w:b/>
                <w:sz w:val="20"/>
                <w:szCs w:val="20"/>
              </w:rPr>
            </w:r>
          </w:p>
        </w:tc>
        <w:tc>
          <w:tcPr>
            <w:tcW w:type="dxa" w:w="9249"/>
            <w:tcBorders>
              <w:top w:val="nil"/>
              <w:left w:color="00000A" w:space="0" w:sz="4" w:val="single"/>
              <w:bottom w:val="nil"/>
              <w:right w:val="nil"/>
            </w:tcBorders>
            <w:shd w:fill="FFFFFF" w:val="clear"/>
            <w:tcMar>
              <w:left w:type="dxa" w:w="83"/>
            </w:tcMar>
            <w:vAlign w:val="center"/>
          </w:tcPr>
          <w:p>
            <w:pPr>
              <w:pStyle w:val="style0"/>
              <w:widowControl w:val="false"/>
              <w:shd w:fill="FFFFFF" w:val="clear"/>
              <w:spacing w:after="0" w:before="0" w:line="100" w:lineRule="atLeast"/>
              <w:contextualSpacing w:val="false"/>
              <w:rPr>
                <w:rFonts w:ascii="Courier New" w:cs="Courier New" w:hAnsi="Courier New"/>
                <w:sz w:val="20"/>
                <w:szCs w:val="20"/>
              </w:rPr>
            </w:pPr>
            <w:r>
              <w:rPr>
                <w:rFonts w:ascii="Courier New" w:cs="Courier New" w:hAnsi="Courier New"/>
                <w:sz w:val="20"/>
                <w:szCs w:val="20"/>
              </w:rPr>
              <w:t>направить в электронной форме в личный кабинет на ПГУ</w:t>
            </w:r>
          </w:p>
        </w:tc>
      </w:tr>
    </w:tbl>
    <w:p>
      <w:pPr>
        <w:pStyle w:val="style0"/>
        <w:widowControl w:val="false"/>
        <w:shd w:fill="FFFFFF" w:val="clear"/>
        <w:spacing w:after="0" w:before="0" w:line="100" w:lineRule="atLeast"/>
        <w:contextualSpacing w:val="false"/>
        <w:jc w:val="center"/>
        <w:rPr>
          <w:rFonts w:cs="Calibri"/>
        </w:rPr>
      </w:pPr>
      <w:bookmarkStart w:id="11" w:name="Par300"/>
      <w:bookmarkStart w:id="12" w:name="Par300"/>
      <w:bookmarkEnd w:id="12"/>
      <w:r>
        <w:rPr>
          <w:rFonts w:cs="Calibri"/>
        </w:rPr>
      </w:r>
    </w:p>
    <w:p>
      <w:pPr>
        <w:pStyle w:val="style48"/>
        <w:jc w:val="center"/>
        <w:rPr>
          <w:rFonts w:ascii="Times New Roman" w:cs="Times New Roman" w:hAnsi="Times New Roman"/>
          <w:sz w:val="28"/>
          <w:szCs w:val="28"/>
        </w:rPr>
      </w:pPr>
      <w:r>
        <w:rPr>
          <w:rFonts w:ascii="Times New Roman" w:cs="Times New Roman" w:hAnsi="Times New Roman"/>
          <w:sz w:val="28"/>
          <w:szCs w:val="28"/>
        </w:rPr>
        <w:t>Согласие на обработку персональных данных</w:t>
      </w:r>
    </w:p>
    <w:p>
      <w:pPr>
        <w:pStyle w:val="style48"/>
        <w:jc w:val="both"/>
        <w:rPr/>
      </w:pPr>
      <w:r>
        <w:rPr/>
      </w:r>
    </w:p>
    <w:p>
      <w:pPr>
        <w:pStyle w:val="style48"/>
        <w:jc w:val="both"/>
        <w:rPr/>
      </w:pPr>
      <w:r>
        <w:rPr/>
        <w:t>Я, _______________________________________________________________________,</w:t>
      </w:r>
    </w:p>
    <w:p>
      <w:pPr>
        <w:pStyle w:val="style48"/>
        <w:jc w:val="both"/>
        <w:rPr/>
      </w:pPr>
      <w:r>
        <w:rPr/>
        <w:t xml:space="preserve">           </w:t>
      </w:r>
      <w:r>
        <w:rPr/>
        <w:t>(фамилия, имя, отчество субъекта персональных данных)</w:t>
      </w:r>
    </w:p>
    <w:p>
      <w:pPr>
        <w:pStyle w:val="style48"/>
        <w:jc w:val="both"/>
        <w:rPr/>
      </w:pPr>
      <w:r>
        <w:rPr/>
        <w:t xml:space="preserve">в  соответствии  с </w:t>
      </w:r>
      <w:hyperlink r:id="rId9">
        <w:r>
          <w:rPr>
            <w:rStyle w:val="style23"/>
          </w:rPr>
          <w:t>п. 4 ст. 9</w:t>
        </w:r>
      </w:hyperlink>
      <w:r>
        <w:rPr/>
        <w:t xml:space="preserve"> Федерального закона  от  27.07.2006  N 152-ФЗ</w:t>
      </w:r>
    </w:p>
    <w:p>
      <w:pPr>
        <w:pStyle w:val="style48"/>
        <w:jc w:val="both"/>
        <w:rPr/>
      </w:pPr>
      <w:r>
        <w:rPr/>
        <w:t>«О персональных данных», зарегистрирован(а) по адресу: ___________________,</w:t>
      </w:r>
    </w:p>
    <w:p>
      <w:pPr>
        <w:pStyle w:val="style48"/>
        <w:jc w:val="both"/>
        <w:rPr/>
      </w:pPr>
      <w:r>
        <w:rPr/>
        <w:t>документ, удостоверяющий личность: _______________________________________,</w:t>
      </w:r>
    </w:p>
    <w:p>
      <w:pPr>
        <w:pStyle w:val="style48"/>
        <w:jc w:val="both"/>
        <w:rPr/>
      </w:pPr>
      <w:r>
        <w:rPr/>
        <w:t xml:space="preserve">                                </w:t>
      </w:r>
      <w:r>
        <w:rPr/>
        <w:t>(наименование документа, N, сведения о дате</w:t>
      </w:r>
    </w:p>
    <w:p>
      <w:pPr>
        <w:pStyle w:val="style48"/>
        <w:jc w:val="both"/>
        <w:rPr/>
      </w:pPr>
      <w:r>
        <w:rPr/>
        <w:t xml:space="preserve">                                   </w:t>
      </w:r>
      <w:r>
        <w:rPr/>
        <w:t>выдачи документа и выдавшем его органе)</w:t>
      </w:r>
    </w:p>
    <w:p>
      <w:pPr>
        <w:pStyle w:val="style48"/>
        <w:jc w:val="both"/>
        <w:rPr/>
      </w:pPr>
      <w:r>
        <w:rPr/>
        <w:t>(Вариант: ________________________________________________________________,</w:t>
      </w:r>
    </w:p>
    <w:p>
      <w:pPr>
        <w:pStyle w:val="style48"/>
        <w:jc w:val="both"/>
        <w:rPr/>
      </w:pPr>
      <w:r>
        <w:rPr/>
        <w:t xml:space="preserve">        </w:t>
      </w:r>
      <w:r>
        <w:rPr/>
        <w:t>(фамилия, имя, отчество представителя субъекта персональных данных)</w:t>
      </w:r>
    </w:p>
    <w:p>
      <w:pPr>
        <w:pStyle w:val="style48"/>
        <w:jc w:val="both"/>
        <w:rPr/>
      </w:pPr>
      <w:r>
        <w:rPr/>
        <w:t>зарегистрирован ______ по адресу: ________________________________________,</w:t>
      </w:r>
    </w:p>
    <w:p>
      <w:pPr>
        <w:pStyle w:val="style48"/>
        <w:jc w:val="both"/>
        <w:rPr/>
      </w:pPr>
      <w:r>
        <w:rPr/>
        <w:t>документ, удостоверяющий личность: _______________________________________,</w:t>
      </w:r>
    </w:p>
    <w:p>
      <w:pPr>
        <w:pStyle w:val="style48"/>
        <w:jc w:val="both"/>
        <w:rPr/>
      </w:pPr>
      <w:r>
        <w:rPr/>
        <w:t xml:space="preserve">                               </w:t>
      </w:r>
      <w:r>
        <w:rPr/>
        <w:t>(наименование документа, N, сведения о дате</w:t>
      </w:r>
    </w:p>
    <w:p>
      <w:pPr>
        <w:pStyle w:val="style48"/>
        <w:jc w:val="both"/>
        <w:rPr/>
      </w:pPr>
      <w:r>
        <w:rPr/>
        <w:t xml:space="preserve">                                  </w:t>
      </w:r>
      <w:r>
        <w:rPr/>
        <w:t>выдачи документа и выдавшем его органе)</w:t>
      </w:r>
    </w:p>
    <w:p>
      <w:pPr>
        <w:pStyle w:val="style48"/>
        <w:jc w:val="both"/>
        <w:rPr/>
      </w:pPr>
      <w:r>
        <w:rPr/>
        <w:t>Доверенность от «__» ______ _____ г. N ____ (или реквизиты иного документа,</w:t>
      </w:r>
    </w:p>
    <w:p>
      <w:pPr>
        <w:pStyle w:val="style48"/>
        <w:jc w:val="both"/>
        <w:rPr/>
      </w:pPr>
      <w:r>
        <w:rPr/>
        <w:t>подтверждающего полномочия представителя))</w:t>
      </w:r>
    </w:p>
    <w:p>
      <w:pPr>
        <w:pStyle w:val="style48"/>
        <w:jc w:val="both"/>
        <w:rPr/>
      </w:pPr>
      <w:r>
        <w:rPr/>
        <w:t>в целях ___________________________________________________________________</w:t>
      </w:r>
    </w:p>
    <w:p>
      <w:pPr>
        <w:pStyle w:val="style48"/>
        <w:jc w:val="both"/>
        <w:rPr/>
      </w:pPr>
      <w:r>
        <w:rPr/>
        <w:t xml:space="preserve">                        </w:t>
      </w:r>
      <w:r>
        <w:rPr/>
        <w:t>(указать цель обработки данных)</w:t>
      </w:r>
    </w:p>
    <w:p>
      <w:pPr>
        <w:pStyle w:val="style48"/>
        <w:jc w:val="both"/>
        <w:rPr/>
      </w:pPr>
      <w:r>
        <w:rPr/>
        <w:t>даю согласие _____________________________________________________________,</w:t>
      </w:r>
    </w:p>
    <w:p>
      <w:pPr>
        <w:pStyle w:val="style48"/>
        <w:jc w:val="both"/>
        <w:rPr/>
      </w:pPr>
      <w:r>
        <w:rPr/>
        <w:t xml:space="preserve">              </w:t>
      </w:r>
      <w:r>
        <w:rPr/>
        <w:t>(указать наименование лица, получающего согласие субъекта</w:t>
      </w:r>
    </w:p>
    <w:p>
      <w:pPr>
        <w:pStyle w:val="style48"/>
        <w:jc w:val="both"/>
        <w:rPr/>
      </w:pPr>
      <w:r>
        <w:rPr/>
        <w:t xml:space="preserve">                                   </w:t>
      </w:r>
      <w:r>
        <w:rPr/>
        <w:t>персональных данных)</w:t>
      </w:r>
    </w:p>
    <w:p>
      <w:pPr>
        <w:pStyle w:val="style48"/>
        <w:jc w:val="both"/>
        <w:rPr/>
      </w:pPr>
      <w:r>
        <w:rPr/>
        <w:t>находящемуся по адресу: ____________________________________,</w:t>
      </w:r>
    </w:p>
    <w:p>
      <w:pPr>
        <w:pStyle w:val="style48"/>
        <w:jc w:val="both"/>
        <w:rPr/>
      </w:pPr>
      <w:r>
        <w:rPr/>
        <w:t>на обработку моих персональных данных, а именно: _________________________,</w:t>
      </w:r>
    </w:p>
    <w:p>
      <w:pPr>
        <w:pStyle w:val="style48"/>
        <w:jc w:val="both"/>
        <w:rPr/>
      </w:pPr>
      <w:r>
        <w:rPr/>
        <w:t>(указать перечень персональных данных, на обработку которых дается согласие</w:t>
      </w:r>
    </w:p>
    <w:p>
      <w:pPr>
        <w:pStyle w:val="style48"/>
        <w:jc w:val="both"/>
        <w:rPr/>
      </w:pPr>
      <w:r>
        <w:rPr/>
        <w:t>субъекта   персональных   данных),  то   есть   на   совершение   действий,</w:t>
      </w:r>
    </w:p>
    <w:p>
      <w:pPr>
        <w:pStyle w:val="style48"/>
        <w:jc w:val="both"/>
        <w:rPr/>
      </w:pPr>
      <w:r>
        <w:rPr/>
        <w:t xml:space="preserve">предусмотренных  </w:t>
      </w:r>
      <w:hyperlink r:id="rId10">
        <w:r>
          <w:rPr>
            <w:rStyle w:val="style23"/>
          </w:rPr>
          <w:t>п.  3  ст. 3</w:t>
        </w:r>
      </w:hyperlink>
      <w:r>
        <w:rPr/>
        <w:t xml:space="preserve"> Федерального закона от 27.07.2006 N 152-ФЗ «О</w:t>
      </w:r>
    </w:p>
    <w:p>
      <w:pPr>
        <w:pStyle w:val="style48"/>
        <w:jc w:val="both"/>
        <w:rPr/>
      </w:pPr>
      <w:r>
        <w:rPr/>
        <w:t>персональных данных».</w:t>
      </w:r>
    </w:p>
    <w:p>
      <w:pPr>
        <w:pStyle w:val="style48"/>
        <w:jc w:val="both"/>
        <w:rPr/>
      </w:pPr>
      <w:r>
        <w:rPr/>
        <w:t xml:space="preserve">    </w:t>
      </w:r>
      <w:r>
        <w:rPr/>
        <w:t>Настоящее  согласие  действует  со  дня  его подписания до дня отзыва в</w:t>
      </w:r>
    </w:p>
    <w:p>
      <w:pPr>
        <w:pStyle w:val="style48"/>
        <w:jc w:val="both"/>
        <w:rPr/>
      </w:pPr>
      <w:r>
        <w:rPr/>
        <w:t>письменной форме.</w:t>
      </w:r>
    </w:p>
    <w:p>
      <w:pPr>
        <w:pStyle w:val="style48"/>
        <w:jc w:val="both"/>
        <w:rPr/>
      </w:pPr>
      <w:r>
        <w:rPr/>
      </w:r>
    </w:p>
    <w:p>
      <w:pPr>
        <w:pStyle w:val="style48"/>
        <w:jc w:val="both"/>
        <w:rPr/>
      </w:pPr>
      <w:r>
        <w:rPr/>
        <w:t xml:space="preserve">    </w:t>
      </w:r>
      <w:r>
        <w:rPr/>
        <w:t>«__» ______________ ____ г.</w:t>
      </w:r>
    </w:p>
    <w:p>
      <w:pPr>
        <w:pStyle w:val="style48"/>
        <w:jc w:val="both"/>
        <w:rPr/>
      </w:pPr>
      <w:r>
        <w:rPr/>
      </w:r>
    </w:p>
    <w:p>
      <w:pPr>
        <w:pStyle w:val="style48"/>
        <w:jc w:val="both"/>
        <w:rPr/>
      </w:pPr>
      <w:r>
        <w:rPr/>
        <w:t>Субъект персональных данных:</w:t>
      </w:r>
    </w:p>
    <w:p>
      <w:pPr>
        <w:pStyle w:val="style48"/>
        <w:jc w:val="both"/>
        <w:rPr/>
      </w:pPr>
      <w:r>
        <w:rPr/>
      </w:r>
    </w:p>
    <w:p>
      <w:pPr>
        <w:pStyle w:val="style48"/>
        <w:jc w:val="both"/>
        <w:rPr/>
      </w:pPr>
      <w:r>
        <w:rPr/>
        <w:t>_______________/____________________</w:t>
      </w:r>
    </w:p>
    <w:p>
      <w:pPr>
        <w:pStyle w:val="style48"/>
        <w:jc w:val="both"/>
        <w:rPr/>
      </w:pPr>
      <w:r>
        <w:rPr/>
        <w:t xml:space="preserve">   </w:t>
      </w:r>
      <w:r>
        <w:rPr/>
        <w:t>(подпись)         (Ф.И.О.)</w:t>
      </w:r>
    </w:p>
    <w:p>
      <w:pPr>
        <w:pStyle w:val="style47"/>
        <w:ind w:firstLine="540" w:left="0" w:right="0"/>
        <w:jc w:val="both"/>
        <w:rPr/>
      </w:pPr>
      <w:r>
        <w:rPr/>
      </w:r>
    </w:p>
    <w:p>
      <w:pPr>
        <w:pStyle w:val="style47"/>
        <w:ind w:firstLine="540" w:left="0" w:right="0"/>
        <w:jc w:val="both"/>
        <w:rPr/>
      </w:pPr>
      <w:r>
        <w:rPr/>
      </w:r>
    </w:p>
    <w:p>
      <w:pPr>
        <w:pStyle w:val="style47"/>
        <w:jc w:val="right"/>
        <w:rPr>
          <w:rFonts w:ascii="Times New Roman" w:cs="Times New Roman" w:hAnsi="Times New Roman"/>
          <w:sz w:val="28"/>
          <w:szCs w:val="28"/>
        </w:rPr>
      </w:pPr>
      <w:bookmarkStart w:id="13" w:name="P548"/>
      <w:bookmarkEnd w:id="13"/>
      <w:r>
        <w:rPr>
          <w:rFonts w:ascii="Times New Roman" w:cs="Times New Roman" w:hAnsi="Times New Roman"/>
          <w:sz w:val="28"/>
          <w:szCs w:val="28"/>
        </w:rPr>
        <w:t>Приложение 3</w:t>
      </w:r>
    </w:p>
    <w:p>
      <w:pPr>
        <w:pStyle w:val="style47"/>
        <w:jc w:val="right"/>
        <w:rPr>
          <w:rFonts w:ascii="Times New Roman" w:cs="Times New Roman" w:hAnsi="Times New Roman"/>
          <w:sz w:val="28"/>
          <w:szCs w:val="28"/>
        </w:rPr>
      </w:pPr>
      <w:r>
        <w:rPr>
          <w:rFonts w:ascii="Times New Roman" w:cs="Times New Roman" w:hAnsi="Times New Roman"/>
          <w:sz w:val="28"/>
          <w:szCs w:val="28"/>
        </w:rPr>
        <w:t>к административному регламенту</w:t>
      </w:r>
    </w:p>
    <w:p>
      <w:pPr>
        <w:pStyle w:val="style47"/>
        <w:jc w:val="right"/>
        <w:rPr>
          <w:rFonts w:ascii="Times New Roman" w:cs="Times New Roman" w:hAnsi="Times New Roman"/>
          <w:sz w:val="28"/>
          <w:szCs w:val="28"/>
        </w:rPr>
      </w:pPr>
      <w:r>
        <w:rPr>
          <w:rFonts w:ascii="Times New Roman" w:cs="Times New Roman" w:hAnsi="Times New Roman"/>
          <w:sz w:val="28"/>
          <w:szCs w:val="28"/>
        </w:rPr>
      </w:r>
    </w:p>
    <w:p>
      <w:pPr>
        <w:pStyle w:val="style47"/>
        <w:jc w:val="right"/>
        <w:rPr>
          <w:rFonts w:ascii="Times New Roman" w:cs="Times New Roman" w:hAnsi="Times New Roman"/>
          <w:sz w:val="28"/>
          <w:szCs w:val="28"/>
        </w:rPr>
      </w:pPr>
      <w:r>
        <w:rPr>
          <w:rFonts w:ascii="Times New Roman" w:cs="Times New Roman" w:hAnsi="Times New Roman"/>
          <w:sz w:val="28"/>
          <w:szCs w:val="28"/>
        </w:rPr>
      </w:r>
    </w:p>
    <w:p>
      <w:pPr>
        <w:pStyle w:val="style47"/>
        <w:jc w:val="center"/>
        <w:rPr>
          <w:rFonts w:ascii="Times New Roman" w:cs="Times New Roman" w:hAnsi="Times New Roman"/>
          <w:sz w:val="28"/>
          <w:szCs w:val="28"/>
        </w:rPr>
      </w:pPr>
      <w:r>
        <w:rPr>
          <w:rFonts w:ascii="Times New Roman" w:cs="Times New Roman" w:hAnsi="Times New Roman"/>
          <w:sz w:val="28"/>
          <w:szCs w:val="28"/>
        </w:rPr>
        <w:t>РЕШЕНИЕ</w:t>
      </w:r>
    </w:p>
    <w:p>
      <w:pPr>
        <w:pStyle w:val="style47"/>
        <w:jc w:val="center"/>
        <w:rPr>
          <w:rFonts w:ascii="Times New Roman" w:cs="Times New Roman" w:hAnsi="Times New Roman"/>
          <w:sz w:val="28"/>
          <w:szCs w:val="28"/>
        </w:rPr>
      </w:pPr>
      <w:r>
        <w:rPr>
          <w:rFonts w:ascii="Times New Roman" w:cs="Times New Roman" w:hAnsi="Times New Roman"/>
          <w:sz w:val="28"/>
          <w:szCs w:val="28"/>
        </w:rPr>
        <w:t xml:space="preserve">(распоряжение </w:t>
      </w:r>
      <w:r>
        <w:rPr>
          <w:rFonts w:ascii="Times New Roman" w:cs="Times New Roman" w:hAnsi="Times New Roman"/>
          <w:sz w:val="28"/>
          <w:szCs w:val="28"/>
        </w:rPr>
        <w:t>КУМИ Сланцевского муниципального района</w:t>
      </w:r>
      <w:r>
        <w:rPr>
          <w:rFonts w:ascii="Times New Roman" w:cs="Times New Roman" w:hAnsi="Times New Roman"/>
          <w:sz w:val="28"/>
          <w:szCs w:val="28"/>
        </w:rPr>
        <w:t>)</w:t>
      </w:r>
    </w:p>
    <w:p>
      <w:pPr>
        <w:pStyle w:val="style47"/>
        <w:jc w:val="center"/>
        <w:rPr>
          <w:rFonts w:ascii="Times New Roman" w:cs="Times New Roman" w:hAnsi="Times New Roman"/>
          <w:sz w:val="28"/>
          <w:szCs w:val="28"/>
        </w:rPr>
      </w:pPr>
      <w:r>
        <w:rPr>
          <w:rFonts w:ascii="Times New Roman" w:cs="Times New Roman" w:hAnsi="Times New Roman"/>
          <w:sz w:val="28"/>
          <w:szCs w:val="28"/>
        </w:rPr>
      </w:r>
    </w:p>
    <w:p>
      <w:pPr>
        <w:pStyle w:val="style47"/>
        <w:jc w:val="center"/>
        <w:rPr>
          <w:rFonts w:ascii="Times New Roman" w:cs="Times New Roman" w:hAnsi="Times New Roman"/>
          <w:sz w:val="28"/>
          <w:szCs w:val="28"/>
        </w:rPr>
      </w:pPr>
      <w:r>
        <w:rPr>
          <w:rFonts w:ascii="Times New Roman" w:cs="Times New Roman" w:hAnsi="Times New Roman"/>
          <w:sz w:val="28"/>
          <w:szCs w:val="28"/>
        </w:rPr>
        <w:t>____________________</w:t>
        <w:tab/>
        <w:tab/>
        <w:tab/>
        <w:tab/>
        <w:tab/>
        <w:tab/>
        <w:tab/>
        <w:tab/>
        <w:t>№ ________</w:t>
      </w:r>
    </w:p>
    <w:p>
      <w:pPr>
        <w:pStyle w:val="style47"/>
        <w:jc w:val="right"/>
        <w:rPr>
          <w:rFonts w:ascii="Times New Roman" w:cs="Times New Roman" w:hAnsi="Times New Roman"/>
          <w:sz w:val="28"/>
          <w:szCs w:val="28"/>
        </w:rPr>
      </w:pPr>
      <w:r>
        <w:rPr>
          <w:rFonts w:ascii="Times New Roman" w:cs="Times New Roman" w:hAnsi="Times New Roman"/>
          <w:sz w:val="28"/>
          <w:szCs w:val="28"/>
        </w:rPr>
      </w:r>
    </w:p>
    <w:p>
      <w:pPr>
        <w:pStyle w:val="style47"/>
        <w:jc w:val="center"/>
        <w:rPr>
          <w:rFonts w:ascii="Times New Roman" w:cs="Times New Roman" w:hAnsi="Times New Roman"/>
          <w:sz w:val="28"/>
          <w:szCs w:val="28"/>
        </w:rPr>
      </w:pPr>
      <w:r>
        <w:rPr>
          <w:rFonts w:ascii="Times New Roman" w:cs="Times New Roman" w:hAnsi="Times New Roman"/>
          <w:sz w:val="28"/>
          <w:szCs w:val="28"/>
        </w:rPr>
        <w:t xml:space="preserve">О постановке на учет в качестве лица, </w:t>
      </w:r>
    </w:p>
    <w:p>
      <w:pPr>
        <w:pStyle w:val="style47"/>
        <w:jc w:val="center"/>
        <w:rPr>
          <w:rFonts w:ascii="Times New Roman" w:cs="Times New Roman" w:hAnsi="Times New Roman"/>
          <w:sz w:val="28"/>
          <w:szCs w:val="28"/>
        </w:rPr>
      </w:pPr>
      <w:r>
        <w:rPr>
          <w:rFonts w:ascii="Times New Roman" w:cs="Times New Roman" w:hAnsi="Times New Roman"/>
          <w:sz w:val="28"/>
          <w:szCs w:val="28"/>
        </w:rPr>
        <w:t>имеющего право на предоставление земельного участка в собственность бесплатно</w:t>
      </w:r>
    </w:p>
    <w:p>
      <w:pPr>
        <w:pStyle w:val="style47"/>
        <w:jc w:val="right"/>
        <w:rPr>
          <w:rFonts w:ascii="Times New Roman" w:cs="Times New Roman" w:hAnsi="Times New Roman"/>
          <w:sz w:val="28"/>
          <w:szCs w:val="28"/>
        </w:rPr>
      </w:pPr>
      <w:r>
        <w:rPr>
          <w:rFonts w:ascii="Times New Roman" w:cs="Times New Roman" w:hAnsi="Times New Roman"/>
          <w:sz w:val="28"/>
          <w:szCs w:val="28"/>
        </w:rPr>
      </w:r>
    </w:p>
    <w:p>
      <w:pPr>
        <w:pStyle w:val="style47"/>
        <w:jc w:val="right"/>
        <w:rPr>
          <w:rFonts w:ascii="Times New Roman" w:cs="Times New Roman" w:hAnsi="Times New Roman"/>
          <w:sz w:val="28"/>
          <w:szCs w:val="28"/>
        </w:rPr>
      </w:pPr>
      <w:r>
        <w:rPr>
          <w:rFonts w:ascii="Times New Roman" w:cs="Times New Roman" w:hAnsi="Times New Roman"/>
          <w:sz w:val="28"/>
          <w:szCs w:val="28"/>
        </w:rPr>
      </w:r>
    </w:p>
    <w:p>
      <w:pPr>
        <w:pStyle w:val="style47"/>
        <w:jc w:val="right"/>
        <w:rPr>
          <w:rFonts w:ascii="Times New Roman" w:cs="Times New Roman" w:hAnsi="Times New Roman"/>
          <w:sz w:val="28"/>
          <w:szCs w:val="28"/>
        </w:rPr>
      </w:pPr>
      <w:r>
        <w:rPr>
          <w:rFonts w:ascii="Times New Roman" w:cs="Times New Roman" w:hAnsi="Times New Roman"/>
          <w:sz w:val="28"/>
          <w:szCs w:val="28"/>
        </w:rPr>
      </w:r>
    </w:p>
    <w:p>
      <w:pPr>
        <w:pStyle w:val="style47"/>
        <w:jc w:val="right"/>
        <w:rPr>
          <w:rFonts w:ascii="Times New Roman" w:cs="Times New Roman" w:hAnsi="Times New Roman"/>
          <w:sz w:val="28"/>
          <w:szCs w:val="28"/>
        </w:rPr>
      </w:pPr>
      <w:r>
        <w:rPr>
          <w:rFonts w:ascii="Times New Roman" w:cs="Times New Roman" w:hAnsi="Times New Roman"/>
          <w:sz w:val="28"/>
          <w:szCs w:val="28"/>
        </w:rPr>
      </w:r>
    </w:p>
    <w:p>
      <w:pPr>
        <w:pStyle w:val="style47"/>
        <w:jc w:val="right"/>
        <w:rPr>
          <w:rFonts w:ascii="Times New Roman" w:cs="Times New Roman" w:hAnsi="Times New Roman"/>
          <w:sz w:val="28"/>
          <w:szCs w:val="28"/>
        </w:rPr>
      </w:pPr>
      <w:r>
        <w:rPr>
          <w:rFonts w:ascii="Times New Roman" w:cs="Times New Roman" w:hAnsi="Times New Roman"/>
          <w:sz w:val="28"/>
          <w:szCs w:val="28"/>
        </w:rPr>
      </w:r>
    </w:p>
    <w:p>
      <w:pPr>
        <w:pStyle w:val="style47"/>
        <w:jc w:val="right"/>
        <w:rPr/>
      </w:pPr>
      <w:r>
        <w:rPr/>
      </w:r>
    </w:p>
    <w:p>
      <w:pPr>
        <w:pStyle w:val="style47"/>
        <w:jc w:val="left"/>
        <w:rPr>
          <w:rFonts w:ascii="Times New Roman" w:cs="Times New Roman" w:hAnsi="Times New Roman"/>
          <w:sz w:val="28"/>
          <w:szCs w:val="28"/>
        </w:rPr>
      </w:pPr>
      <w:r>
        <w:rPr>
          <w:rFonts w:ascii="Times New Roman" w:cs="Times New Roman" w:hAnsi="Times New Roman"/>
          <w:sz w:val="28"/>
          <w:szCs w:val="28"/>
        </w:rPr>
        <w:t>Председатель КУМИ</w:t>
      </w:r>
    </w:p>
    <w:p>
      <w:pPr>
        <w:pStyle w:val="style47"/>
        <w:jc w:val="left"/>
        <w:rPr>
          <w:rFonts w:ascii="Times New Roman" w:cs="Times New Roman" w:hAnsi="Times New Roman"/>
          <w:sz w:val="28"/>
          <w:szCs w:val="28"/>
        </w:rPr>
      </w:pPr>
      <w:r>
        <w:rPr>
          <w:rFonts w:ascii="Times New Roman" w:cs="Times New Roman" w:hAnsi="Times New Roman"/>
          <w:sz w:val="28"/>
          <w:szCs w:val="28"/>
        </w:rPr>
        <w:t>Сланцевского муниципального района</w:t>
      </w:r>
      <w:r>
        <w:rPr>
          <w:rFonts w:ascii="Times New Roman" w:cs="Times New Roman" w:hAnsi="Times New Roman"/>
          <w:sz w:val="28"/>
          <w:szCs w:val="28"/>
        </w:rPr>
        <w:t xml:space="preserve">    </w:t>
        <w:tab/>
        <w:tab/>
        <w:tab/>
        <w:tab/>
        <w:t xml:space="preserve"> _________________</w:t>
      </w:r>
    </w:p>
    <w:p>
      <w:pPr>
        <w:pStyle w:val="style47"/>
        <w:jc w:val="right"/>
        <w:rPr>
          <w:rFonts w:ascii="Times New Roman" w:cs="Times New Roman" w:hAnsi="Times New Roman"/>
          <w:sz w:val="28"/>
          <w:szCs w:val="28"/>
        </w:rPr>
      </w:pPr>
      <w:r>
        <w:rPr>
          <w:rFonts w:ascii="Times New Roman" w:cs="Times New Roman" w:hAnsi="Times New Roman"/>
          <w:sz w:val="28"/>
          <w:szCs w:val="28"/>
        </w:rPr>
      </w:r>
    </w:p>
    <w:p>
      <w:pPr>
        <w:pStyle w:val="style47"/>
        <w:jc w:val="right"/>
        <w:rPr>
          <w:rFonts w:ascii="Times New Roman" w:cs="Times New Roman" w:hAnsi="Times New Roman"/>
          <w:sz w:val="28"/>
          <w:szCs w:val="28"/>
        </w:rPr>
      </w:pPr>
      <w:r>
        <w:rPr>
          <w:rFonts w:ascii="Times New Roman" w:cs="Times New Roman" w:hAnsi="Times New Roman"/>
          <w:sz w:val="28"/>
          <w:szCs w:val="28"/>
        </w:rPr>
      </w:r>
    </w:p>
    <w:p>
      <w:pPr>
        <w:pStyle w:val="style47"/>
        <w:jc w:val="right"/>
        <w:rPr>
          <w:rFonts w:ascii="Times New Roman" w:cs="Times New Roman" w:hAnsi="Times New Roman"/>
          <w:sz w:val="28"/>
          <w:szCs w:val="28"/>
        </w:rPr>
      </w:pPr>
      <w:r>
        <w:rPr>
          <w:rFonts w:ascii="Times New Roman" w:cs="Times New Roman" w:hAnsi="Times New Roman"/>
          <w:sz w:val="28"/>
          <w:szCs w:val="28"/>
        </w:rPr>
        <w:t>Приложение 4</w:t>
      </w:r>
    </w:p>
    <w:p>
      <w:pPr>
        <w:pStyle w:val="style47"/>
        <w:jc w:val="right"/>
        <w:rPr>
          <w:rFonts w:ascii="Times New Roman" w:cs="Times New Roman" w:hAnsi="Times New Roman"/>
          <w:sz w:val="28"/>
          <w:szCs w:val="28"/>
        </w:rPr>
      </w:pPr>
      <w:r>
        <w:rPr>
          <w:rFonts w:ascii="Times New Roman" w:cs="Times New Roman" w:hAnsi="Times New Roman"/>
          <w:sz w:val="28"/>
          <w:szCs w:val="28"/>
        </w:rPr>
        <w:t>к административному регламенту</w:t>
      </w:r>
    </w:p>
    <w:p>
      <w:pPr>
        <w:pStyle w:val="style47"/>
        <w:jc w:val="right"/>
        <w:rPr>
          <w:rFonts w:ascii="Times New Roman" w:cs="Times New Roman" w:hAnsi="Times New Roman"/>
          <w:sz w:val="28"/>
          <w:szCs w:val="28"/>
        </w:rPr>
      </w:pPr>
      <w:r>
        <w:rPr>
          <w:rFonts w:ascii="Times New Roman" w:cs="Times New Roman" w:hAnsi="Times New Roman"/>
          <w:sz w:val="28"/>
          <w:szCs w:val="28"/>
        </w:rPr>
      </w:r>
    </w:p>
    <w:p>
      <w:pPr>
        <w:pStyle w:val="style47"/>
        <w:jc w:val="right"/>
        <w:rPr>
          <w:rFonts w:ascii="Times New Roman" w:cs="Times New Roman" w:hAnsi="Times New Roman"/>
          <w:sz w:val="28"/>
          <w:szCs w:val="28"/>
        </w:rPr>
      </w:pPr>
      <w:r>
        <w:rPr>
          <w:rFonts w:ascii="Times New Roman" w:cs="Times New Roman" w:hAnsi="Times New Roman"/>
          <w:sz w:val="28"/>
          <w:szCs w:val="28"/>
        </w:rPr>
        <w:t>___________________________</w:t>
      </w:r>
    </w:p>
    <w:p>
      <w:pPr>
        <w:pStyle w:val="style47"/>
        <w:jc w:val="right"/>
        <w:rPr>
          <w:rFonts w:ascii="Times New Roman" w:cs="Times New Roman" w:hAnsi="Times New Roman"/>
          <w:sz w:val="28"/>
          <w:szCs w:val="28"/>
        </w:rPr>
      </w:pPr>
      <w:r>
        <w:rPr>
          <w:rFonts w:ascii="Times New Roman" w:cs="Times New Roman" w:hAnsi="Times New Roman"/>
          <w:sz w:val="28"/>
          <w:szCs w:val="28"/>
        </w:rPr>
        <w:t>___________________________</w:t>
      </w:r>
    </w:p>
    <w:p>
      <w:pPr>
        <w:pStyle w:val="style47"/>
        <w:jc w:val="right"/>
        <w:rPr>
          <w:rFonts w:ascii="Times New Roman" w:cs="Times New Roman" w:hAnsi="Times New Roman"/>
          <w:sz w:val="28"/>
          <w:szCs w:val="28"/>
        </w:rPr>
      </w:pPr>
      <w:r>
        <w:rPr>
          <w:rFonts w:ascii="Times New Roman" w:cs="Times New Roman" w:hAnsi="Times New Roman"/>
          <w:sz w:val="28"/>
          <w:szCs w:val="28"/>
        </w:rPr>
        <w:t>___________________________</w:t>
      </w:r>
    </w:p>
    <w:p>
      <w:pPr>
        <w:pStyle w:val="style47"/>
        <w:jc w:val="right"/>
        <w:rPr>
          <w:rFonts w:ascii="Times New Roman" w:cs="Times New Roman" w:hAnsi="Times New Roman"/>
          <w:sz w:val="28"/>
          <w:szCs w:val="28"/>
        </w:rPr>
      </w:pPr>
      <w:r>
        <w:rPr>
          <w:rFonts w:ascii="Times New Roman" w:cs="Times New Roman" w:hAnsi="Times New Roman"/>
          <w:sz w:val="28"/>
          <w:szCs w:val="28"/>
        </w:rPr>
        <w:t xml:space="preserve">(контактные данные заявителя </w:t>
      </w:r>
    </w:p>
    <w:p>
      <w:pPr>
        <w:pStyle w:val="style47"/>
        <w:jc w:val="right"/>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адрес, телефон)</w:t>
      </w:r>
    </w:p>
    <w:p>
      <w:pPr>
        <w:pStyle w:val="style47"/>
        <w:jc w:val="right"/>
        <w:rPr>
          <w:rFonts w:ascii="Times New Roman" w:cs="Times New Roman" w:hAnsi="Times New Roman"/>
          <w:sz w:val="28"/>
          <w:szCs w:val="28"/>
        </w:rPr>
      </w:pPr>
      <w:r>
        <w:rPr>
          <w:rFonts w:ascii="Times New Roman" w:cs="Times New Roman" w:hAnsi="Times New Roman"/>
          <w:sz w:val="28"/>
          <w:szCs w:val="28"/>
        </w:rPr>
      </w:r>
    </w:p>
    <w:p>
      <w:pPr>
        <w:pStyle w:val="style47"/>
        <w:jc w:val="right"/>
        <w:rPr>
          <w:rFonts w:ascii="Times New Roman" w:cs="Times New Roman" w:hAnsi="Times New Roman"/>
          <w:sz w:val="28"/>
          <w:szCs w:val="28"/>
        </w:rPr>
      </w:pPr>
      <w:r>
        <w:rPr>
          <w:rFonts w:ascii="Times New Roman" w:cs="Times New Roman" w:hAnsi="Times New Roman"/>
          <w:sz w:val="28"/>
          <w:szCs w:val="28"/>
        </w:rPr>
      </w:r>
    </w:p>
    <w:p>
      <w:pPr>
        <w:pStyle w:val="style47"/>
        <w:jc w:val="right"/>
        <w:rPr>
          <w:rFonts w:ascii="Times New Roman" w:cs="Times New Roman" w:hAnsi="Times New Roman"/>
          <w:sz w:val="28"/>
          <w:szCs w:val="28"/>
        </w:rPr>
      </w:pPr>
      <w:r>
        <w:rPr>
          <w:rFonts w:ascii="Times New Roman" w:cs="Times New Roman" w:hAnsi="Times New Roman"/>
          <w:sz w:val="28"/>
          <w:szCs w:val="28"/>
        </w:rPr>
      </w:r>
    </w:p>
    <w:p>
      <w:pPr>
        <w:pStyle w:val="style47"/>
        <w:jc w:val="center"/>
        <w:rPr>
          <w:rFonts w:ascii="Times New Roman" w:cs="Times New Roman" w:hAnsi="Times New Roman"/>
          <w:sz w:val="28"/>
          <w:szCs w:val="28"/>
        </w:rPr>
      </w:pPr>
      <w:r>
        <w:rPr>
          <w:rFonts w:ascii="Times New Roman" w:cs="Times New Roman" w:hAnsi="Times New Roman"/>
          <w:sz w:val="28"/>
          <w:szCs w:val="28"/>
        </w:rPr>
        <w:t>РЕШЕНИЕ</w:t>
      </w:r>
    </w:p>
    <w:p>
      <w:pPr>
        <w:pStyle w:val="style47"/>
        <w:jc w:val="center"/>
        <w:rPr>
          <w:rFonts w:ascii="Times New Roman" w:cs="Times New Roman" w:hAnsi="Times New Roman"/>
          <w:sz w:val="28"/>
          <w:szCs w:val="28"/>
        </w:rPr>
      </w:pPr>
      <w:r>
        <w:rPr>
          <w:rFonts w:ascii="Times New Roman" w:cs="Times New Roman" w:hAnsi="Times New Roman"/>
          <w:sz w:val="28"/>
          <w:szCs w:val="28"/>
        </w:rPr>
        <w:t>об отказе в предоставлении муниципальной услуги</w:t>
      </w:r>
    </w:p>
    <w:p>
      <w:pPr>
        <w:pStyle w:val="style47"/>
        <w:jc w:val="center"/>
        <w:rPr>
          <w:rFonts w:ascii="Times New Roman" w:cs="Times New Roman" w:hAnsi="Times New Roman"/>
          <w:sz w:val="28"/>
          <w:szCs w:val="28"/>
        </w:rPr>
      </w:pPr>
      <w:r>
        <w:rPr>
          <w:rFonts w:ascii="Times New Roman" w:cs="Times New Roman" w:hAnsi="Times New Roman"/>
          <w:sz w:val="28"/>
          <w:szCs w:val="28"/>
        </w:rPr>
        <w:t>(</w:t>
      </w:r>
      <w:r>
        <w:rPr>
          <w:rFonts w:ascii="Times New Roman" w:cs="Times New Roman" w:hAnsi="Times New Roman"/>
          <w:sz w:val="28"/>
          <w:szCs w:val="28"/>
        </w:rPr>
        <w:t xml:space="preserve">распоряжение </w:t>
      </w:r>
      <w:r>
        <w:rPr>
          <w:rFonts w:ascii="Times New Roman" w:cs="Times New Roman" w:hAnsi="Times New Roman"/>
          <w:sz w:val="28"/>
          <w:szCs w:val="28"/>
        </w:rPr>
        <w:t>КУМИ Сланцевского муниципального района)</w:t>
      </w:r>
    </w:p>
    <w:p>
      <w:pPr>
        <w:pStyle w:val="style47"/>
        <w:jc w:val="right"/>
        <w:rPr>
          <w:rFonts w:ascii="Times New Roman" w:cs="Times New Roman" w:hAnsi="Times New Roman"/>
          <w:sz w:val="28"/>
          <w:szCs w:val="28"/>
        </w:rPr>
      </w:pPr>
      <w:r>
        <w:rPr>
          <w:rFonts w:ascii="Times New Roman" w:cs="Times New Roman" w:hAnsi="Times New Roman"/>
          <w:sz w:val="28"/>
          <w:szCs w:val="28"/>
        </w:rPr>
      </w:r>
    </w:p>
    <w:p>
      <w:pPr>
        <w:pStyle w:val="style47"/>
        <w:jc w:val="center"/>
        <w:rPr>
          <w:rFonts w:ascii="Times New Roman" w:cs="Times New Roman" w:hAnsi="Times New Roman"/>
          <w:sz w:val="28"/>
          <w:szCs w:val="28"/>
        </w:rPr>
      </w:pPr>
      <w:r>
        <w:rPr>
          <w:rFonts w:ascii="Times New Roman" w:cs="Times New Roman" w:hAnsi="Times New Roman"/>
          <w:sz w:val="28"/>
          <w:szCs w:val="28"/>
        </w:rPr>
        <w:t>____________________</w:t>
        <w:tab/>
        <w:tab/>
        <w:tab/>
        <w:tab/>
        <w:tab/>
        <w:tab/>
        <w:tab/>
        <w:tab/>
        <w:t>№ ________</w:t>
      </w:r>
    </w:p>
    <w:p>
      <w:pPr>
        <w:pStyle w:val="style47"/>
        <w:jc w:val="right"/>
        <w:rPr>
          <w:rFonts w:ascii="Times New Roman" w:cs="Times New Roman" w:hAnsi="Times New Roman"/>
          <w:sz w:val="28"/>
          <w:szCs w:val="28"/>
        </w:rPr>
      </w:pPr>
      <w:r>
        <w:rPr>
          <w:rFonts w:ascii="Times New Roman" w:cs="Times New Roman" w:hAnsi="Times New Roman"/>
          <w:sz w:val="28"/>
          <w:szCs w:val="28"/>
        </w:rPr>
      </w:r>
    </w:p>
    <w:p>
      <w:pPr>
        <w:pStyle w:val="style47"/>
        <w:jc w:val="right"/>
        <w:rPr>
          <w:rFonts w:ascii="Times New Roman" w:cs="Times New Roman" w:hAnsi="Times New Roman"/>
          <w:sz w:val="28"/>
          <w:szCs w:val="28"/>
        </w:rPr>
      </w:pPr>
      <w:r>
        <w:rPr>
          <w:rFonts w:ascii="Times New Roman" w:cs="Times New Roman" w:hAnsi="Times New Roman"/>
          <w:sz w:val="28"/>
          <w:szCs w:val="28"/>
        </w:rPr>
      </w:r>
    </w:p>
    <w:p>
      <w:pPr>
        <w:pStyle w:val="style47"/>
        <w:jc w:val="right"/>
        <w:rPr>
          <w:rFonts w:ascii="Times New Roman" w:cs="Times New Roman" w:hAnsi="Times New Roman"/>
          <w:sz w:val="28"/>
          <w:szCs w:val="28"/>
        </w:rPr>
      </w:pPr>
      <w:r>
        <w:rPr>
          <w:rFonts w:ascii="Times New Roman" w:cs="Times New Roman" w:hAnsi="Times New Roman"/>
          <w:sz w:val="28"/>
          <w:szCs w:val="28"/>
        </w:rPr>
      </w:r>
    </w:p>
    <w:p>
      <w:pPr>
        <w:pStyle w:val="style47"/>
        <w:jc w:val="right"/>
        <w:rPr>
          <w:rFonts w:ascii="Times New Roman" w:cs="Times New Roman" w:hAnsi="Times New Roman"/>
          <w:sz w:val="28"/>
          <w:szCs w:val="28"/>
        </w:rPr>
      </w:pPr>
      <w:r>
        <w:rPr>
          <w:rFonts w:ascii="Times New Roman" w:cs="Times New Roman" w:hAnsi="Times New Roman"/>
          <w:sz w:val="28"/>
          <w:szCs w:val="28"/>
        </w:rPr>
      </w:r>
    </w:p>
    <w:p>
      <w:pPr>
        <w:pStyle w:val="style47"/>
        <w:jc w:val="left"/>
        <w:rPr>
          <w:rFonts w:ascii="Times New Roman" w:cs="Times New Roman" w:hAnsi="Times New Roman"/>
          <w:sz w:val="28"/>
          <w:szCs w:val="28"/>
        </w:rPr>
      </w:pPr>
      <w:r>
        <w:rPr>
          <w:rFonts w:ascii="Times New Roman" w:cs="Times New Roman" w:hAnsi="Times New Roman"/>
          <w:sz w:val="28"/>
          <w:szCs w:val="28"/>
        </w:rPr>
        <w:t>Председатель КУМИ</w:t>
      </w:r>
    </w:p>
    <w:p>
      <w:pPr>
        <w:pStyle w:val="style47"/>
        <w:jc w:val="left"/>
        <w:rPr>
          <w:rFonts w:ascii="Times New Roman" w:cs="Times New Roman" w:hAnsi="Times New Roman"/>
          <w:sz w:val="28"/>
          <w:szCs w:val="28"/>
        </w:rPr>
      </w:pPr>
      <w:r>
        <w:rPr>
          <w:rFonts w:ascii="Times New Roman" w:cs="Times New Roman" w:hAnsi="Times New Roman"/>
          <w:sz w:val="28"/>
          <w:szCs w:val="28"/>
        </w:rPr>
        <w:t>Сланцевского муниципального района</w:t>
      </w:r>
      <w:r>
        <w:rPr>
          <w:rFonts w:ascii="Times New Roman" w:cs="Times New Roman" w:hAnsi="Times New Roman"/>
          <w:sz w:val="28"/>
          <w:szCs w:val="28"/>
        </w:rPr>
        <w:t xml:space="preserve">    </w:t>
        <w:tab/>
        <w:tab/>
        <w:tab/>
        <w:tab/>
        <w:t xml:space="preserve"> _________________</w:t>
      </w:r>
    </w:p>
    <w:p>
      <w:pPr>
        <w:pStyle w:val="style48"/>
        <w:jc w:val="right"/>
        <w:rPr/>
      </w:pPr>
      <w:r>
        <w:rPr/>
      </w:r>
    </w:p>
    <w:p>
      <w:pPr>
        <w:pStyle w:val="style48"/>
        <w:jc w:val="right"/>
        <w:rPr>
          <w:rFonts w:ascii="Times New Roman" w:cs="Times New Roman" w:hAnsi="Times New Roman"/>
          <w:sz w:val="28"/>
          <w:szCs w:val="28"/>
        </w:rPr>
      </w:pPr>
      <w:r>
        <w:rPr>
          <w:rFonts w:ascii="Times New Roman" w:cs="Times New Roman" w:hAnsi="Times New Roman"/>
          <w:sz w:val="28"/>
          <w:szCs w:val="28"/>
        </w:rPr>
        <w:t>Приложение 5</w:t>
      </w:r>
    </w:p>
    <w:p>
      <w:pPr>
        <w:pStyle w:val="style48"/>
        <w:jc w:val="right"/>
        <w:rPr>
          <w:rFonts w:ascii="Times New Roman" w:cs="Times New Roman" w:hAnsi="Times New Roman"/>
          <w:sz w:val="28"/>
          <w:szCs w:val="28"/>
        </w:rPr>
      </w:pPr>
      <w:r>
        <w:rPr>
          <w:rFonts w:ascii="Times New Roman" w:cs="Times New Roman" w:hAnsi="Times New Roman"/>
          <w:sz w:val="28"/>
          <w:szCs w:val="28"/>
        </w:rPr>
        <w:t>к Административному регламенту</w:t>
      </w:r>
    </w:p>
    <w:p>
      <w:pPr>
        <w:pStyle w:val="style48"/>
        <w:jc w:val="right"/>
        <w:rPr>
          <w:rFonts w:ascii="Times New Roman" w:cs="Times New Roman" w:hAnsi="Times New Roman"/>
          <w:sz w:val="28"/>
          <w:szCs w:val="28"/>
        </w:rPr>
      </w:pPr>
      <w:r>
        <w:rPr>
          <w:rFonts w:ascii="Times New Roman" w:cs="Times New Roman" w:hAnsi="Times New Roman"/>
          <w:sz w:val="28"/>
          <w:szCs w:val="28"/>
        </w:rPr>
      </w:r>
    </w:p>
    <w:p>
      <w:pPr>
        <w:pStyle w:val="style0"/>
        <w:spacing w:after="0" w:before="0" w:line="100" w:lineRule="atLeast"/>
        <w:contextualSpacing w:val="false"/>
        <w:jc w:val="center"/>
        <w:rPr>
          <w:rFonts w:ascii="Times New Roman" w:cs="Times New Roman" w:hAnsi="Times New Roman"/>
          <w:sz w:val="28"/>
          <w:szCs w:val="28"/>
        </w:rPr>
      </w:pPr>
      <w:r>
        <w:rPr>
          <w:rFonts w:ascii="Times New Roman" w:cs="Times New Roman" w:hAnsi="Times New Roman"/>
          <w:sz w:val="28"/>
          <w:szCs w:val="28"/>
        </w:rPr>
        <w:t xml:space="preserve">Блок-схема </w:t>
      </w:r>
    </w:p>
    <w:p>
      <w:pPr>
        <w:pStyle w:val="style0"/>
        <w:spacing w:after="0" w:before="0" w:line="100" w:lineRule="atLeast"/>
        <w:contextualSpacing w:val="false"/>
        <w:jc w:val="center"/>
        <w:rPr>
          <w:rFonts w:ascii="Times New Roman" w:cs="Times New Roman" w:hAnsi="Times New Roman"/>
          <w:sz w:val="28"/>
          <w:szCs w:val="28"/>
        </w:rPr>
      </w:pPr>
      <w:r>
        <w:rPr>
          <w:rFonts w:ascii="Times New Roman" w:cs="Times New Roman" w:hAnsi="Times New Roman"/>
          <w:sz w:val="28"/>
          <w:szCs w:val="28"/>
        </w:rPr>
        <w:t>предоставления муниципальной услуги</w:t>
      </w:r>
    </w:p>
    <w:p>
      <w:pPr>
        <w:pStyle w:val="style0"/>
        <w:spacing w:after="0" w:before="0" w:line="100" w:lineRule="atLeast"/>
        <w:contextualSpacing w:val="false"/>
        <w:jc w:val="center"/>
        <w:rPr>
          <w:rFonts w:ascii="Arial" w:cs="Arial" w:hAnsi="Arial"/>
          <w:sz w:val="20"/>
          <w:szCs w:val="20"/>
        </w:rPr>
      </w:pPr>
      <w:r>
        <w:rPr>
          <w:rFonts w:ascii="Arial" w:cs="Arial" w:hAnsi="Arial"/>
          <w:sz w:val="20"/>
          <w:szCs w:val="20"/>
        </w:rPr>
      </w:r>
    </w:p>
    <w:p>
      <w:pPr>
        <w:pStyle w:val="style0"/>
        <w:spacing w:after="0" w:before="0" w:line="100" w:lineRule="atLeast"/>
        <w:contextualSpacing w:val="false"/>
        <w:jc w:val="both"/>
        <w:rPr>
          <w:rFonts w:ascii="Arial" w:cs="Arial" w:hAnsi="Arial"/>
          <w:sz w:val="20"/>
          <w:szCs w:val="20"/>
        </w:rPr>
      </w:pPr>
      <w:r>
        <w:rPr>
          <w:rFonts w:ascii="Arial" w:cs="Arial" w:hAnsi="Arial"/>
          <w:sz w:val="20"/>
          <w:szCs w:val="20"/>
        </w:rPr>
      </w:r>
    </w:p>
    <w:p>
      <w:pPr>
        <w:pStyle w:val="style0"/>
        <w:spacing w:after="0" w:before="0" w:line="100" w:lineRule="atLeast"/>
        <w:contextualSpacing w:val="false"/>
        <w:jc w:val="both"/>
        <w:rPr>
          <w:rFonts w:ascii="Arial" w:cs="Arial" w:hAnsi="Arial"/>
          <w:sz w:val="20"/>
          <w:szCs w:val="20"/>
        </w:rPr>
      </w:pPr>
      <w:r>
        <w:rPr>
          <w:rFonts w:ascii="Arial" w:cs="Arial" w:hAnsi="Arial"/>
          <w:sz w:val="20"/>
          <w:szCs w:val="20"/>
        </w:rPr>
      </w:r>
      <w:r>
        <w:pict>
          <v:rect fillcolor="#FFFFFF" strokecolor="#000000" strokeweight="0pt" style="position:absolute;width:459.75pt;height:31.95pt;margin-top:0.1pt;margin-left:3.25pt">
            <v:textbox inset="7.2pt,3.6pt,7.2pt,3.6pt">
              <w:txbxContent>
                <w:p>
                  <w:pPr>
                    <w:pStyle w:val="style58"/>
                    <w:jc w:val="center"/>
                    <w:rPr/>
                  </w:pPr>
                  <w:r>
                    <w:rPr/>
                    <w:t xml:space="preserve">Заявление о постановке на учет </w:t>
                  </w:r>
                </w:p>
                <w:p>
                  <w:pPr>
                    <w:pStyle w:val="style58"/>
                    <w:jc w:val="center"/>
                    <w:rPr/>
                  </w:pPr>
                  <w:r>
                    <w:rPr/>
                  </w:r>
                </w:p>
                <w:p>
                  <w:pPr>
                    <w:pStyle w:val="style58"/>
                    <w:rPr/>
                  </w:pPr>
                  <w:r>
                    <w:rPr/>
                  </w:r>
                </w:p>
                <w:p>
                  <w:pPr>
                    <w:pStyle w:val="style58"/>
                    <w:spacing w:after="200" w:before="0"/>
                    <w:contextualSpacing w:val="false"/>
                    <w:rPr/>
                  </w:pPr>
                  <w:r>
                    <w:rPr/>
                  </w:r>
                </w:p>
                <w:p>
                  <w:pPr>
                    <w:pStyle w:val="style58"/>
                    <w:spacing w:after="200" w:before="0"/>
                    <w:contextualSpacing w:val="false"/>
                    <w:rPr/>
                  </w:pPr>
                  <w:r>
                    <w:rPr/>
                  </w:r>
                </w:p>
                <w:p>
                  <w:pPr>
                    <w:pStyle w:val="style58"/>
                    <w:spacing w:after="200" w:before="0"/>
                    <w:contextualSpacing w:val="false"/>
                    <w:rPr/>
                  </w:pPr>
                  <w:r>
                    <w:rPr/>
                  </w:r>
                </w:p>
                <w:p>
                  <w:pPr>
                    <w:pStyle w:val="style58"/>
                    <w:spacing w:after="200" w:before="0"/>
                    <w:contextualSpacing w:val="false"/>
                    <w:rPr/>
                  </w:pPr>
                  <w:r>
                    <w:rPr/>
                  </w:r>
                </w:p>
                <w:p>
                  <w:pPr>
                    <w:pStyle w:val="style58"/>
                    <w:spacing w:after="200" w:before="0"/>
                    <w:contextualSpacing w:val="false"/>
                    <w:rPr/>
                  </w:pPr>
                  <w:r>
                    <w:rPr/>
                  </w:r>
                </w:p>
              </w:txbxContent>
            </v:textbox>
          </v:rect>
        </w:pict>
      </w:r>
    </w:p>
    <w:p>
      <w:pPr>
        <w:pStyle w:val="style0"/>
        <w:spacing w:after="0" w:before="0" w:line="100" w:lineRule="atLeast"/>
        <w:contextualSpacing w:val="false"/>
        <w:jc w:val="both"/>
        <w:rPr>
          <w:rFonts w:ascii="Arial" w:cs="Arial" w:hAnsi="Arial"/>
          <w:sz w:val="20"/>
          <w:szCs w:val="20"/>
        </w:rPr>
      </w:pPr>
      <w:r>
        <w:rPr>
          <w:rFonts w:ascii="Arial" w:cs="Arial" w:hAnsi="Arial"/>
          <w:sz w:val="20"/>
          <w:szCs w:val="20"/>
        </w:rPr>
      </w:r>
    </w:p>
    <w:p>
      <w:pPr>
        <w:pStyle w:val="style0"/>
        <w:spacing w:after="0" w:before="0" w:line="100" w:lineRule="atLeast"/>
        <w:contextualSpacing w:val="false"/>
        <w:jc w:val="both"/>
        <w:rPr>
          <w:rFonts w:ascii="Arial" w:cs="Arial" w:hAnsi="Arial"/>
          <w:sz w:val="20"/>
          <w:szCs w:val="20"/>
        </w:rPr>
      </w:pPr>
      <w:r>
        <w:rPr>
          <w:rFonts w:ascii="Arial" w:cs="Arial" w:hAnsi="Arial"/>
          <w:sz w:val="20"/>
          <w:szCs w:val="20"/>
        </w:rPr>
      </w:r>
    </w:p>
    <w:p>
      <w:pPr>
        <w:pStyle w:val="style0"/>
        <w:spacing w:after="0" w:before="0" w:line="100" w:lineRule="atLeast"/>
        <w:contextualSpacing w:val="false"/>
        <w:jc w:val="both"/>
        <w:rPr>
          <w:rFonts w:ascii="Arial" w:cs="Arial" w:hAnsi="Arial"/>
          <w:sz w:val="20"/>
          <w:szCs w:val="20"/>
        </w:rPr>
      </w:pPr>
      <w:r>
        <w:rPr>
          <w:rFonts w:ascii="Arial" w:cs="Arial" w:hAnsi="Arial"/>
          <w:sz w:val="20"/>
          <w:szCs w:val="20"/>
        </w:rPr>
      </w:r>
    </w:p>
    <w:p>
      <w:pPr>
        <w:pStyle w:val="style0"/>
        <w:spacing w:after="0" w:before="0" w:line="100" w:lineRule="atLeast"/>
        <w:contextualSpacing w:val="false"/>
        <w:jc w:val="both"/>
        <w:rPr>
          <w:rFonts w:ascii="Arial" w:cs="Arial" w:hAnsi="Arial"/>
          <w:sz w:val="20"/>
          <w:szCs w:val="20"/>
        </w:rPr>
      </w:pPr>
      <w:r>
        <w:rPr>
          <w:rFonts w:ascii="Arial" w:cs="Arial" w:hAnsi="Arial"/>
          <w:sz w:val="20"/>
          <w:szCs w:val="20"/>
        </w:rPr>
      </w:r>
      <w:r>
        <w:pict>
          <v:rect fillcolor="#FFFFFF" strokecolor="#000000" strokeweight="0pt" style="position:absolute;width:73.5pt;height:110.55pt;margin-top:8.65pt;margin-left:127.15pt">
            <v:textbox inset="7.2pt,3.6pt,7.2pt,3.6pt">
              <w:txbxContent>
                <w:p>
                  <w:pPr>
                    <w:pStyle w:val="style58"/>
                    <w:rPr/>
                  </w:pPr>
                  <w:r>
                    <w:rPr/>
                    <w:t xml:space="preserve">По почте в Администрацию </w:t>
                  </w:r>
                </w:p>
                <w:p>
                  <w:pPr>
                    <w:pStyle w:val="style58"/>
                    <w:rPr/>
                  </w:pPr>
                  <w:r>
                    <w:rPr/>
                  </w:r>
                </w:p>
                <w:p>
                  <w:pPr>
                    <w:pStyle w:val="style58"/>
                    <w:spacing w:after="200" w:before="0"/>
                    <w:contextualSpacing w:val="false"/>
                    <w:rPr/>
                  </w:pPr>
                  <w:r>
                    <w:rPr/>
                  </w:r>
                </w:p>
                <w:p>
                  <w:pPr>
                    <w:pStyle w:val="style58"/>
                    <w:spacing w:after="200" w:before="0"/>
                    <w:contextualSpacing w:val="false"/>
                    <w:rPr/>
                  </w:pPr>
                  <w:r>
                    <w:rPr/>
                  </w:r>
                </w:p>
                <w:p>
                  <w:pPr>
                    <w:pStyle w:val="style58"/>
                    <w:spacing w:after="200" w:before="0"/>
                    <w:contextualSpacing w:val="false"/>
                    <w:rPr/>
                  </w:pPr>
                  <w:r>
                    <w:rPr/>
                  </w:r>
                </w:p>
                <w:p>
                  <w:pPr>
                    <w:pStyle w:val="style58"/>
                    <w:spacing w:after="200" w:before="0"/>
                    <w:contextualSpacing w:val="false"/>
                    <w:rPr/>
                  </w:pPr>
                  <w:r>
                    <w:rPr/>
                  </w:r>
                </w:p>
                <w:p>
                  <w:pPr>
                    <w:pStyle w:val="style58"/>
                    <w:spacing w:after="200" w:before="0"/>
                    <w:contextualSpacing w:val="false"/>
                    <w:rPr/>
                  </w:pPr>
                  <w:r>
                    <w:rPr/>
                  </w:r>
                </w:p>
              </w:txbxContent>
            </v:textbox>
          </v:rect>
        </w:pict>
      </w:r>
      <w:r>
        <w:pict>
          <v:rect fillcolor="#FFFFFF" strokecolor="#000000" strokeweight="0pt" style="position:absolute;width:60.75pt;height:64.25pt;margin-top:9.25pt;margin-left:217.95pt">
            <v:textbox inset="7.2pt,3.6pt,7.2pt,3.6pt">
              <w:txbxContent>
                <w:p>
                  <w:pPr>
                    <w:pStyle w:val="style58"/>
                    <w:jc w:val="center"/>
                    <w:rPr/>
                  </w:pPr>
                  <w:r>
                    <w:rPr/>
                    <w:t>ПГУ ЛО/ЕПГУ</w:t>
                  </w:r>
                </w:p>
                <w:p>
                  <w:pPr>
                    <w:pStyle w:val="style58"/>
                    <w:rPr/>
                  </w:pPr>
                  <w:r>
                    <w:rPr/>
                  </w:r>
                </w:p>
                <w:p>
                  <w:pPr>
                    <w:pStyle w:val="style58"/>
                    <w:rPr/>
                  </w:pPr>
                  <w:r>
                    <w:rPr/>
                  </w:r>
                </w:p>
                <w:p>
                  <w:pPr>
                    <w:pStyle w:val="style58"/>
                    <w:spacing w:after="200" w:before="0"/>
                    <w:contextualSpacing w:val="false"/>
                    <w:rPr/>
                  </w:pPr>
                  <w:r>
                    <w:rPr/>
                  </w:r>
                </w:p>
                <w:p>
                  <w:pPr>
                    <w:pStyle w:val="style58"/>
                    <w:spacing w:after="200" w:before="0"/>
                    <w:contextualSpacing w:val="false"/>
                    <w:rPr/>
                  </w:pPr>
                  <w:r>
                    <w:rPr/>
                  </w:r>
                </w:p>
                <w:p>
                  <w:pPr>
                    <w:pStyle w:val="style58"/>
                    <w:spacing w:after="200" w:before="0"/>
                    <w:contextualSpacing w:val="false"/>
                    <w:rPr/>
                  </w:pPr>
                  <w:r>
                    <w:rPr/>
                  </w:r>
                </w:p>
                <w:p>
                  <w:pPr>
                    <w:pStyle w:val="style58"/>
                    <w:spacing w:after="200" w:before="0"/>
                    <w:contextualSpacing w:val="false"/>
                    <w:rPr/>
                  </w:pPr>
                  <w:r>
                    <w:rPr/>
                  </w:r>
                </w:p>
                <w:p>
                  <w:pPr>
                    <w:pStyle w:val="style58"/>
                    <w:spacing w:after="200" w:before="0"/>
                    <w:contextualSpacing w:val="false"/>
                    <w:rPr/>
                  </w:pPr>
                  <w:r>
                    <w:rPr/>
                  </w:r>
                </w:p>
              </w:txbxContent>
            </v:textbox>
          </v:rect>
        </w:pict>
      </w:r>
      <w:r>
        <w:pict>
          <v:rect fillcolor="#FFFFFF" strokecolor="#000000" strokeweight="0pt" style="position:absolute;width:66.75pt;height:64.25pt;margin-top:8.65pt;margin-left:292.95pt">
            <v:textbox inset="7.2pt,3.6pt,7.2pt,3.6pt">
              <w:txbxContent>
                <w:p>
                  <w:pPr>
                    <w:pStyle w:val="style58"/>
                    <w:jc w:val="center"/>
                    <w:rPr/>
                  </w:pPr>
                  <w:r>
                    <w:rPr/>
                    <w:t>МФЦ</w:t>
                  </w:r>
                </w:p>
                <w:p>
                  <w:pPr>
                    <w:pStyle w:val="style58"/>
                    <w:rPr/>
                  </w:pPr>
                  <w:r>
                    <w:rPr/>
                  </w:r>
                </w:p>
                <w:p>
                  <w:pPr>
                    <w:pStyle w:val="style58"/>
                    <w:rPr/>
                  </w:pPr>
                  <w:r>
                    <w:rPr/>
                  </w:r>
                </w:p>
                <w:p>
                  <w:pPr>
                    <w:pStyle w:val="style58"/>
                    <w:spacing w:after="200" w:before="0"/>
                    <w:contextualSpacing w:val="false"/>
                    <w:rPr/>
                  </w:pPr>
                  <w:r>
                    <w:rPr/>
                  </w:r>
                </w:p>
                <w:p>
                  <w:pPr>
                    <w:pStyle w:val="style58"/>
                    <w:spacing w:after="200" w:before="0"/>
                    <w:contextualSpacing w:val="false"/>
                    <w:rPr/>
                  </w:pPr>
                  <w:r>
                    <w:rPr/>
                  </w:r>
                </w:p>
                <w:p>
                  <w:pPr>
                    <w:pStyle w:val="style58"/>
                    <w:spacing w:after="200" w:before="0"/>
                    <w:contextualSpacing w:val="false"/>
                    <w:rPr/>
                  </w:pPr>
                  <w:r>
                    <w:rPr/>
                  </w:r>
                </w:p>
                <w:p>
                  <w:pPr>
                    <w:pStyle w:val="style58"/>
                    <w:spacing w:after="200" w:before="0"/>
                    <w:contextualSpacing w:val="false"/>
                    <w:rPr/>
                  </w:pPr>
                  <w:r>
                    <w:rPr/>
                  </w:r>
                </w:p>
                <w:p>
                  <w:pPr>
                    <w:pStyle w:val="style58"/>
                    <w:spacing w:after="200" w:before="0"/>
                    <w:contextualSpacing w:val="false"/>
                    <w:rPr/>
                  </w:pPr>
                  <w:r>
                    <w:rPr/>
                  </w:r>
                </w:p>
              </w:txbxContent>
            </v:textbox>
          </v:rect>
        </w:pict>
      </w:r>
    </w:p>
    <w:p>
      <w:pPr>
        <w:pStyle w:val="style0"/>
        <w:spacing w:after="0" w:before="0" w:line="100" w:lineRule="atLeast"/>
        <w:contextualSpacing w:val="false"/>
        <w:jc w:val="both"/>
        <w:rPr>
          <w:rFonts w:ascii="Arial" w:cs="Arial" w:hAnsi="Arial"/>
          <w:sz w:val="20"/>
          <w:szCs w:val="20"/>
        </w:rPr>
      </w:pPr>
      <w:r>
        <w:rPr>
          <w:rFonts w:ascii="Arial" w:cs="Arial" w:hAnsi="Arial"/>
          <w:sz w:val="20"/>
          <w:szCs w:val="20"/>
        </w:rPr>
      </w:r>
    </w:p>
    <w:p>
      <w:pPr>
        <w:pStyle w:val="style0"/>
        <w:spacing w:after="0" w:before="0" w:line="100" w:lineRule="atLeast"/>
        <w:contextualSpacing w:val="false"/>
        <w:jc w:val="both"/>
        <w:rPr>
          <w:rFonts w:ascii="Arial" w:cs="Arial" w:hAnsi="Arial"/>
          <w:sz w:val="20"/>
          <w:szCs w:val="20"/>
        </w:rPr>
      </w:pPr>
      <w:r>
        <w:rPr>
          <w:rFonts w:ascii="Arial" w:cs="Arial" w:hAnsi="Arial"/>
          <w:sz w:val="20"/>
          <w:szCs w:val="20"/>
        </w:rPr>
      </w:r>
    </w:p>
    <w:p>
      <w:pPr>
        <w:pStyle w:val="style0"/>
        <w:spacing w:after="0" w:before="0" w:line="100" w:lineRule="atLeast"/>
        <w:contextualSpacing w:val="false"/>
        <w:jc w:val="both"/>
        <w:rPr>
          <w:rFonts w:ascii="Arial" w:cs="Arial" w:hAnsi="Arial"/>
          <w:sz w:val="20"/>
          <w:szCs w:val="20"/>
        </w:rPr>
      </w:pPr>
      <w:r>
        <w:rPr>
          <w:rFonts w:ascii="Arial" w:cs="Arial" w:hAnsi="Arial"/>
          <w:sz w:val="20"/>
          <w:szCs w:val="20"/>
        </w:rPr>
      </w:r>
    </w:p>
    <w:p>
      <w:pPr>
        <w:pStyle w:val="style0"/>
        <w:tabs>
          <w:tab w:leader="none" w:pos="6555" w:val="left"/>
        </w:tabs>
        <w:spacing w:after="0" w:before="0" w:line="100" w:lineRule="atLeast"/>
        <w:contextualSpacing w:val="false"/>
        <w:jc w:val="both"/>
        <w:rPr>
          <w:rFonts w:ascii="Arial" w:cs="Arial" w:hAnsi="Arial"/>
          <w:sz w:val="20"/>
          <w:szCs w:val="20"/>
        </w:rPr>
      </w:pPr>
      <w:r>
        <w:rPr>
          <w:rFonts w:ascii="Arial" w:cs="Arial" w:hAnsi="Arial"/>
          <w:sz w:val="20"/>
          <w:szCs w:val="20"/>
        </w:rPr>
        <w:tab/>
      </w:r>
    </w:p>
    <w:p>
      <w:pPr>
        <w:pStyle w:val="style0"/>
        <w:spacing w:after="0" w:before="0" w:line="100" w:lineRule="atLeast"/>
        <w:contextualSpacing w:val="false"/>
        <w:jc w:val="both"/>
        <w:rPr>
          <w:rFonts w:ascii="Arial" w:cs="Arial" w:hAnsi="Arial"/>
          <w:sz w:val="20"/>
          <w:szCs w:val="20"/>
        </w:rPr>
      </w:pPr>
      <w:r>
        <w:rPr>
          <w:rFonts w:ascii="Arial" w:cs="Arial" w:hAnsi="Arial"/>
          <w:sz w:val="20"/>
          <w:szCs w:val="20"/>
        </w:rPr>
      </w:r>
    </w:p>
    <w:p>
      <w:pPr>
        <w:pStyle w:val="style0"/>
        <w:tabs>
          <w:tab w:leader="none" w:pos="4065" w:val="left"/>
        </w:tabs>
        <w:spacing w:after="0" w:before="0" w:line="100" w:lineRule="atLeast"/>
        <w:contextualSpacing w:val="false"/>
        <w:jc w:val="both"/>
        <w:rPr>
          <w:rFonts w:ascii="Arial" w:cs="Arial" w:hAnsi="Arial"/>
          <w:sz w:val="20"/>
          <w:szCs w:val="20"/>
        </w:rPr>
      </w:pPr>
      <w:r>
        <w:rPr>
          <w:rFonts w:ascii="Arial" w:cs="Arial" w:hAnsi="Arial"/>
          <w:sz w:val="20"/>
          <w:szCs w:val="20"/>
        </w:rPr>
      </w:r>
    </w:p>
    <w:p>
      <w:pPr>
        <w:pStyle w:val="style0"/>
        <w:tabs>
          <w:tab w:leader="none" w:pos="4065" w:val="left"/>
        </w:tabs>
        <w:spacing w:after="0" w:before="0" w:line="100" w:lineRule="atLeast"/>
        <w:contextualSpacing w:val="false"/>
        <w:jc w:val="both"/>
        <w:rPr>
          <w:rFonts w:ascii="Arial" w:cs="Arial" w:hAnsi="Arial"/>
          <w:sz w:val="20"/>
          <w:szCs w:val="20"/>
        </w:rPr>
      </w:pPr>
      <w:r>
        <w:rPr>
          <w:rFonts w:ascii="Arial" w:cs="Arial" w:hAnsi="Arial"/>
          <w:sz w:val="20"/>
          <w:szCs w:val="20"/>
        </w:rPr>
      </w:r>
    </w:p>
    <w:p>
      <w:pPr>
        <w:pStyle w:val="style0"/>
        <w:tabs>
          <w:tab w:leader="none" w:pos="4065" w:val="left"/>
        </w:tabs>
        <w:spacing w:after="0" w:before="0" w:line="100" w:lineRule="atLeast"/>
        <w:contextualSpacing w:val="false"/>
        <w:jc w:val="both"/>
        <w:rPr>
          <w:rFonts w:ascii="Arial" w:cs="Arial" w:hAnsi="Arial"/>
          <w:sz w:val="20"/>
          <w:szCs w:val="20"/>
        </w:rPr>
      </w:pPr>
      <w:r>
        <w:rPr>
          <w:rFonts w:ascii="Arial" w:cs="Arial" w:hAnsi="Arial"/>
          <w:sz w:val="20"/>
          <w:szCs w:val="20"/>
        </w:rPr>
      </w:r>
      <w:r>
        <w:pict>
          <v:rect fillcolor="#FFFFFF" strokecolor="#000000" strokeweight="0pt" style="position:absolute;width:332.25pt;height:32.55pt;margin-top:9.2pt;margin-left:84.6pt">
            <v:textbox inset="7.2pt,3.6pt,7.2pt,3.6pt">
              <w:txbxContent>
                <w:p>
                  <w:pPr>
                    <w:pStyle w:val="style58"/>
                    <w:jc w:val="center"/>
                    <w:rPr/>
                  </w:pPr>
                  <w:r>
                    <w:rPr/>
                    <w:t xml:space="preserve">АДМИНИСТРАЦИЯ / </w:t>
                  </w:r>
                  <w:r>
                    <w:rPr/>
                    <w:t>КУМИ</w:t>
                  </w:r>
                </w:p>
                <w:p>
                  <w:pPr>
                    <w:pStyle w:val="style58"/>
                    <w:rPr/>
                  </w:pPr>
                  <w:r>
                    <w:rPr/>
                  </w:r>
                </w:p>
                <w:p>
                  <w:pPr>
                    <w:pStyle w:val="style58"/>
                    <w:spacing w:after="200" w:before="0"/>
                    <w:contextualSpacing w:val="false"/>
                    <w:rPr/>
                  </w:pPr>
                  <w:r>
                    <w:rPr/>
                  </w:r>
                </w:p>
                <w:p>
                  <w:pPr>
                    <w:pStyle w:val="style58"/>
                    <w:spacing w:after="200" w:before="0"/>
                    <w:contextualSpacing w:val="false"/>
                    <w:rPr/>
                  </w:pPr>
                  <w:r>
                    <w:rPr/>
                  </w:r>
                </w:p>
                <w:p>
                  <w:pPr>
                    <w:pStyle w:val="style58"/>
                    <w:spacing w:after="200" w:before="0"/>
                    <w:contextualSpacing w:val="false"/>
                    <w:rPr/>
                  </w:pPr>
                  <w:r>
                    <w:rPr/>
                  </w:r>
                </w:p>
                <w:p>
                  <w:pPr>
                    <w:pStyle w:val="style58"/>
                    <w:spacing w:after="200" w:before="0"/>
                    <w:contextualSpacing w:val="false"/>
                    <w:rPr/>
                  </w:pPr>
                  <w:r>
                    <w:rPr/>
                  </w:r>
                </w:p>
                <w:p>
                  <w:pPr>
                    <w:pStyle w:val="style58"/>
                    <w:spacing w:after="200" w:before="0"/>
                    <w:contextualSpacing w:val="false"/>
                    <w:rPr/>
                  </w:pPr>
                  <w:r>
                    <w:rPr/>
                  </w:r>
                </w:p>
              </w:txbxContent>
            </v:textbox>
          </v:rect>
        </w:pict>
      </w:r>
    </w:p>
    <w:p>
      <w:pPr>
        <w:pStyle w:val="style0"/>
        <w:tabs>
          <w:tab w:leader="none" w:pos="4065" w:val="left"/>
        </w:tabs>
        <w:spacing w:after="0" w:before="0" w:line="100" w:lineRule="atLeast"/>
        <w:contextualSpacing w:val="false"/>
        <w:jc w:val="both"/>
        <w:rPr>
          <w:rFonts w:ascii="Arial" w:cs="Arial" w:hAnsi="Arial"/>
          <w:sz w:val="20"/>
          <w:szCs w:val="20"/>
        </w:rPr>
      </w:pPr>
      <w:r>
        <w:rPr>
          <w:rFonts w:ascii="Arial" w:cs="Arial" w:hAnsi="Arial"/>
          <w:sz w:val="20"/>
          <w:szCs w:val="20"/>
        </w:rPr>
      </w:r>
    </w:p>
    <w:p>
      <w:pPr>
        <w:pStyle w:val="style0"/>
        <w:tabs>
          <w:tab w:leader="none" w:pos="4065" w:val="left"/>
        </w:tabs>
        <w:spacing w:after="0" w:before="0" w:line="100" w:lineRule="atLeast"/>
        <w:contextualSpacing w:val="false"/>
        <w:jc w:val="both"/>
        <w:rPr>
          <w:rFonts w:ascii="Arial" w:cs="Arial" w:hAnsi="Arial"/>
          <w:sz w:val="20"/>
          <w:szCs w:val="20"/>
        </w:rPr>
      </w:pPr>
      <w:r>
        <w:rPr>
          <w:rFonts w:ascii="Arial" w:cs="Arial" w:hAnsi="Arial"/>
          <w:sz w:val="20"/>
          <w:szCs w:val="20"/>
        </w:rPr>
      </w:r>
    </w:p>
    <w:p>
      <w:pPr>
        <w:pStyle w:val="style0"/>
        <w:tabs>
          <w:tab w:leader="none" w:pos="4065" w:val="left"/>
        </w:tabs>
        <w:spacing w:after="0" w:before="0" w:line="100" w:lineRule="atLeast"/>
        <w:contextualSpacing w:val="false"/>
        <w:jc w:val="both"/>
        <w:rPr>
          <w:rFonts w:ascii="Arial" w:cs="Arial" w:hAnsi="Arial"/>
          <w:sz w:val="20"/>
          <w:szCs w:val="20"/>
        </w:rPr>
      </w:pPr>
      <w:r>
        <w:rPr>
          <w:rFonts w:ascii="Arial" w:cs="Arial" w:hAnsi="Arial"/>
          <w:sz w:val="20"/>
          <w:szCs w:val="20"/>
        </w:rPr>
        <w:tab/>
      </w:r>
    </w:p>
    <w:p>
      <w:pPr>
        <w:pStyle w:val="style0"/>
        <w:tabs>
          <w:tab w:leader="none" w:pos="4065" w:val="left"/>
        </w:tabs>
        <w:spacing w:after="0" w:before="0" w:line="100" w:lineRule="atLeast"/>
        <w:contextualSpacing w:val="false"/>
        <w:jc w:val="both"/>
        <w:rPr>
          <w:rFonts w:ascii="Arial" w:cs="Arial" w:hAnsi="Arial"/>
          <w:sz w:val="20"/>
          <w:szCs w:val="20"/>
        </w:rPr>
      </w:pPr>
      <w:r>
        <w:rPr>
          <w:rFonts w:ascii="Arial" w:cs="Arial" w:hAnsi="Arial"/>
          <w:sz w:val="20"/>
          <w:szCs w:val="20"/>
        </w:rPr>
      </w:r>
    </w:p>
    <w:p>
      <w:pPr>
        <w:pStyle w:val="style0"/>
        <w:tabs>
          <w:tab w:leader="none" w:pos="4065" w:val="left"/>
        </w:tabs>
        <w:spacing w:after="0" w:before="0" w:line="100" w:lineRule="atLeast"/>
        <w:contextualSpacing w:val="false"/>
        <w:jc w:val="both"/>
        <w:rPr>
          <w:rFonts w:ascii="Arial" w:cs="Arial" w:hAnsi="Arial"/>
          <w:sz w:val="20"/>
          <w:szCs w:val="20"/>
        </w:rPr>
      </w:pPr>
      <w:r>
        <w:rPr>
          <w:rFonts w:ascii="Arial" w:cs="Arial" w:hAnsi="Arial"/>
          <w:sz w:val="20"/>
          <w:szCs w:val="20"/>
        </w:rPr>
      </w:r>
      <w:r>
        <w:pict>
          <v:rect fillcolor="#FFFFFF" strokecolor="#000000" strokeweight="0pt" style="position:absolute;width:531pt;height:26.9pt;margin-top:2.9pt;margin-left:-20.6pt">
            <v:textbox inset="7.2pt,3.6pt,7.2pt,3.6pt">
              <w:txbxContent>
                <w:p>
                  <w:pPr>
                    <w:pStyle w:val="style52"/>
                    <w:numPr>
                      <w:ilvl w:val="0"/>
                      <w:numId w:val="1"/>
                    </w:numPr>
                    <w:spacing w:after="200" w:before="0"/>
                    <w:contextualSpacing w:val="false"/>
                    <w:rPr/>
                  </w:pPr>
                  <w:r>
                    <w:rPr/>
                    <w:t>Регистрация заявления и документов о предоставлении муниципальной услуги – 1 рабочий день</w:t>
                  </w:r>
                </w:p>
                <w:p>
                  <w:pPr>
                    <w:pStyle w:val="style58"/>
                    <w:rPr/>
                  </w:pPr>
                  <w:r>
                    <w:rPr/>
                  </w:r>
                </w:p>
                <w:p>
                  <w:pPr>
                    <w:pStyle w:val="style58"/>
                    <w:spacing w:after="200" w:before="0"/>
                    <w:contextualSpacing w:val="false"/>
                    <w:rPr/>
                  </w:pPr>
                  <w:r>
                    <w:rPr/>
                  </w:r>
                </w:p>
                <w:p>
                  <w:pPr>
                    <w:pStyle w:val="style58"/>
                    <w:spacing w:after="200" w:before="0"/>
                    <w:contextualSpacing w:val="false"/>
                    <w:rPr/>
                  </w:pPr>
                  <w:r>
                    <w:rPr/>
                  </w:r>
                </w:p>
                <w:p>
                  <w:pPr>
                    <w:pStyle w:val="style58"/>
                    <w:spacing w:after="200" w:before="0"/>
                    <w:contextualSpacing w:val="false"/>
                    <w:rPr/>
                  </w:pPr>
                  <w:r>
                    <w:rPr/>
                  </w:r>
                </w:p>
                <w:p>
                  <w:pPr>
                    <w:pStyle w:val="style58"/>
                    <w:spacing w:after="200" w:before="0"/>
                    <w:contextualSpacing w:val="false"/>
                    <w:rPr/>
                  </w:pPr>
                  <w:r>
                    <w:rPr/>
                  </w:r>
                </w:p>
                <w:p>
                  <w:pPr>
                    <w:pStyle w:val="style58"/>
                    <w:spacing w:after="200" w:before="0"/>
                    <w:contextualSpacing w:val="false"/>
                    <w:rPr/>
                  </w:pPr>
                  <w:r>
                    <w:rPr/>
                  </w:r>
                </w:p>
              </w:txbxContent>
            </v:textbox>
          </v:rect>
        </w:pict>
      </w:r>
    </w:p>
    <w:p>
      <w:pPr>
        <w:pStyle w:val="style0"/>
        <w:tabs>
          <w:tab w:leader="none" w:pos="4065" w:val="left"/>
        </w:tabs>
        <w:spacing w:after="0" w:before="0" w:line="100" w:lineRule="atLeast"/>
        <w:contextualSpacing w:val="false"/>
        <w:jc w:val="both"/>
        <w:rPr>
          <w:rFonts w:ascii="Arial" w:cs="Arial" w:hAnsi="Arial"/>
          <w:sz w:val="20"/>
          <w:szCs w:val="20"/>
        </w:rPr>
      </w:pPr>
      <w:r>
        <w:rPr>
          <w:rFonts w:ascii="Arial" w:cs="Arial" w:hAnsi="Arial"/>
          <w:sz w:val="20"/>
          <w:szCs w:val="20"/>
        </w:rPr>
      </w:r>
    </w:p>
    <w:p>
      <w:pPr>
        <w:pStyle w:val="style0"/>
        <w:tabs>
          <w:tab w:leader="none" w:pos="4065" w:val="left"/>
        </w:tabs>
        <w:spacing w:after="0" w:before="0" w:line="100" w:lineRule="atLeast"/>
        <w:contextualSpacing w:val="false"/>
        <w:jc w:val="both"/>
        <w:rPr>
          <w:rFonts w:ascii="Arial" w:cs="Arial" w:hAnsi="Arial"/>
          <w:sz w:val="20"/>
          <w:szCs w:val="20"/>
        </w:rPr>
      </w:pPr>
      <w:r>
        <w:rPr>
          <w:rFonts w:ascii="Arial" w:cs="Arial" w:hAnsi="Arial"/>
          <w:sz w:val="20"/>
          <w:szCs w:val="20"/>
        </w:rPr>
      </w:r>
    </w:p>
    <w:p>
      <w:pPr>
        <w:pStyle w:val="style0"/>
        <w:tabs>
          <w:tab w:leader="none" w:pos="4065" w:val="left"/>
        </w:tabs>
        <w:spacing w:after="0" w:before="0" w:line="100" w:lineRule="atLeast"/>
        <w:contextualSpacing w:val="false"/>
        <w:jc w:val="both"/>
        <w:rPr>
          <w:rFonts w:ascii="Arial" w:cs="Arial" w:hAnsi="Arial"/>
          <w:sz w:val="20"/>
          <w:szCs w:val="20"/>
        </w:rPr>
      </w:pPr>
      <w:r>
        <w:rPr>
          <w:rFonts w:ascii="Arial" w:cs="Arial" w:hAnsi="Arial"/>
          <w:sz w:val="20"/>
          <w:szCs w:val="20"/>
        </w:rPr>
      </w:r>
    </w:p>
    <w:p>
      <w:pPr>
        <w:pStyle w:val="style0"/>
        <w:tabs>
          <w:tab w:leader="none" w:pos="4065" w:val="left"/>
        </w:tabs>
        <w:spacing w:after="0" w:before="0" w:line="100" w:lineRule="atLeast"/>
        <w:contextualSpacing w:val="false"/>
        <w:jc w:val="both"/>
        <w:rPr>
          <w:rFonts w:ascii="Arial" w:cs="Arial" w:hAnsi="Arial"/>
          <w:sz w:val="20"/>
          <w:szCs w:val="20"/>
        </w:rPr>
      </w:pPr>
      <w:r>
        <w:rPr>
          <w:rFonts w:ascii="Arial" w:cs="Arial" w:hAnsi="Arial"/>
          <w:sz w:val="20"/>
          <w:szCs w:val="20"/>
        </w:rPr>
      </w:r>
      <w:r>
        <w:pict>
          <v:rect fillcolor="#FFFFFF" strokecolor="#000000" strokeweight="0pt" style="position:absolute;width:309.75pt;height:38.8pt;margin-top:2.2pt;margin-left:95.9pt">
            <v:textbox inset="7.2pt,3.6pt,7.2pt,3.6pt">
              <w:txbxContent>
                <w:p>
                  <w:pPr>
                    <w:pStyle w:val="style58"/>
                    <w:jc w:val="center"/>
                    <w:rPr/>
                  </w:pPr>
                  <w:r>
                    <w:rPr/>
                    <w:t>2. Рассмотрение заявления и документов о предоставлении муниципальной услуги – 18 рабочих дней</w:t>
                  </w:r>
                </w:p>
                <w:p>
                  <w:pPr>
                    <w:pStyle w:val="style58"/>
                    <w:rPr/>
                  </w:pPr>
                  <w:r>
                    <w:rPr/>
                  </w:r>
                </w:p>
                <w:p>
                  <w:pPr>
                    <w:pStyle w:val="style58"/>
                    <w:spacing w:after="200" w:before="0"/>
                    <w:contextualSpacing w:val="false"/>
                    <w:rPr/>
                  </w:pPr>
                  <w:r>
                    <w:rPr/>
                  </w:r>
                </w:p>
                <w:p>
                  <w:pPr>
                    <w:pStyle w:val="style58"/>
                    <w:spacing w:after="200" w:before="0"/>
                    <w:contextualSpacing w:val="false"/>
                    <w:rPr/>
                  </w:pPr>
                  <w:r>
                    <w:rPr/>
                  </w:r>
                </w:p>
                <w:p>
                  <w:pPr>
                    <w:pStyle w:val="style58"/>
                    <w:spacing w:after="200" w:before="0"/>
                    <w:contextualSpacing w:val="false"/>
                    <w:rPr/>
                  </w:pPr>
                  <w:r>
                    <w:rPr/>
                  </w:r>
                </w:p>
                <w:p>
                  <w:pPr>
                    <w:pStyle w:val="style58"/>
                    <w:spacing w:after="200" w:before="0"/>
                    <w:contextualSpacing w:val="false"/>
                    <w:rPr/>
                  </w:pPr>
                  <w:r>
                    <w:rPr/>
                  </w:r>
                </w:p>
                <w:p>
                  <w:pPr>
                    <w:pStyle w:val="style58"/>
                    <w:spacing w:after="200" w:before="0"/>
                    <w:contextualSpacing w:val="false"/>
                    <w:rPr/>
                  </w:pPr>
                  <w:r>
                    <w:rPr/>
                  </w:r>
                </w:p>
              </w:txbxContent>
            </v:textbox>
          </v:rect>
        </w:pict>
      </w:r>
    </w:p>
    <w:p>
      <w:pPr>
        <w:pStyle w:val="style0"/>
        <w:tabs>
          <w:tab w:leader="none" w:pos="4065" w:val="left"/>
        </w:tabs>
        <w:spacing w:after="0" w:before="0" w:line="100" w:lineRule="atLeast"/>
        <w:contextualSpacing w:val="false"/>
        <w:jc w:val="both"/>
        <w:rPr>
          <w:rFonts w:ascii="Arial" w:cs="Arial" w:hAnsi="Arial"/>
          <w:sz w:val="20"/>
          <w:szCs w:val="20"/>
        </w:rPr>
      </w:pPr>
      <w:r>
        <w:rPr>
          <w:rFonts w:ascii="Arial" w:cs="Arial" w:hAnsi="Arial"/>
          <w:sz w:val="20"/>
          <w:szCs w:val="20"/>
        </w:rPr>
      </w:r>
    </w:p>
    <w:p>
      <w:pPr>
        <w:pStyle w:val="style0"/>
        <w:tabs>
          <w:tab w:leader="none" w:pos="4065" w:val="left"/>
        </w:tabs>
        <w:spacing w:after="0" w:before="0" w:line="100" w:lineRule="atLeast"/>
        <w:contextualSpacing w:val="false"/>
        <w:jc w:val="both"/>
        <w:rPr>
          <w:rFonts w:ascii="Arial" w:cs="Arial" w:hAnsi="Arial"/>
          <w:sz w:val="20"/>
          <w:szCs w:val="20"/>
        </w:rPr>
      </w:pPr>
      <w:r>
        <w:rPr>
          <w:rFonts w:ascii="Arial" w:cs="Arial" w:hAnsi="Arial"/>
          <w:sz w:val="20"/>
          <w:szCs w:val="20"/>
        </w:rPr>
      </w:r>
    </w:p>
    <w:p>
      <w:pPr>
        <w:pStyle w:val="style0"/>
        <w:tabs>
          <w:tab w:leader="none" w:pos="4065" w:val="left"/>
        </w:tabs>
        <w:spacing w:after="0" w:before="0" w:line="100" w:lineRule="atLeast"/>
        <w:contextualSpacing w:val="false"/>
        <w:jc w:val="both"/>
        <w:rPr>
          <w:rFonts w:ascii="Arial" w:cs="Arial" w:hAnsi="Arial"/>
          <w:sz w:val="20"/>
          <w:szCs w:val="20"/>
        </w:rPr>
      </w:pPr>
      <w:r>
        <w:rPr>
          <w:rFonts w:ascii="Arial" w:cs="Arial" w:hAnsi="Arial"/>
          <w:sz w:val="20"/>
          <w:szCs w:val="20"/>
        </w:rPr>
      </w:r>
    </w:p>
    <w:p>
      <w:pPr>
        <w:pStyle w:val="style0"/>
        <w:tabs>
          <w:tab w:leader="none" w:pos="4065" w:val="left"/>
        </w:tabs>
        <w:spacing w:after="0" w:before="0" w:line="100" w:lineRule="atLeast"/>
        <w:contextualSpacing w:val="false"/>
        <w:jc w:val="both"/>
        <w:rPr>
          <w:rFonts w:ascii="Arial" w:cs="Arial" w:hAnsi="Arial"/>
          <w:sz w:val="20"/>
          <w:szCs w:val="20"/>
        </w:rPr>
      </w:pPr>
      <w:r>
        <w:rPr>
          <w:rFonts w:ascii="Arial" w:cs="Arial" w:hAnsi="Arial"/>
          <w:sz w:val="20"/>
          <w:szCs w:val="20"/>
        </w:rPr>
      </w:r>
    </w:p>
    <w:p>
      <w:pPr>
        <w:pStyle w:val="style0"/>
        <w:tabs>
          <w:tab w:leader="none" w:pos="4065" w:val="left"/>
        </w:tabs>
        <w:spacing w:after="0" w:before="0" w:line="100" w:lineRule="atLeast"/>
        <w:contextualSpacing w:val="false"/>
        <w:jc w:val="both"/>
        <w:rPr>
          <w:rFonts w:ascii="Arial" w:cs="Arial" w:hAnsi="Arial"/>
          <w:sz w:val="20"/>
          <w:szCs w:val="20"/>
        </w:rPr>
      </w:pPr>
      <w:r>
        <w:rPr>
          <w:rFonts w:ascii="Arial" w:cs="Arial" w:hAnsi="Arial"/>
          <w:sz w:val="20"/>
          <w:szCs w:val="20"/>
        </w:rPr>
      </w:r>
      <w:r>
        <w:pict>
          <v:rect fillcolor="#FFFFFF" strokecolor="#000000" strokeweight="0pt" style="position:absolute;width:211.45pt;height:66.95pt;margin-top:9.1pt;margin-left:13.2pt">
            <v:textbox inset="7.2pt,3.6pt,7.2pt,3.6pt">
              <w:txbxContent>
                <w:p>
                  <w:pPr>
                    <w:pStyle w:val="style58"/>
                    <w:jc w:val="center"/>
                    <w:rPr/>
                  </w:pPr>
                  <w:r>
                    <w:rPr/>
                    <w:t>Не имеется предусмотренных п.2.10 оснований для отказа в предоставлении муниципальной услуги</w:t>
                  </w:r>
                </w:p>
                <w:p>
                  <w:pPr>
                    <w:pStyle w:val="style58"/>
                    <w:rPr/>
                  </w:pPr>
                  <w:r>
                    <w:rPr/>
                  </w:r>
                </w:p>
                <w:p>
                  <w:pPr>
                    <w:pStyle w:val="style58"/>
                    <w:spacing w:after="200" w:before="0"/>
                    <w:contextualSpacing w:val="false"/>
                    <w:rPr/>
                  </w:pPr>
                  <w:r>
                    <w:rPr/>
                  </w:r>
                </w:p>
                <w:p>
                  <w:pPr>
                    <w:pStyle w:val="style58"/>
                    <w:spacing w:after="200" w:before="0"/>
                    <w:contextualSpacing w:val="false"/>
                    <w:rPr/>
                  </w:pPr>
                  <w:r>
                    <w:rPr/>
                  </w:r>
                </w:p>
                <w:p>
                  <w:pPr>
                    <w:pStyle w:val="style58"/>
                    <w:spacing w:after="200" w:before="0"/>
                    <w:contextualSpacing w:val="false"/>
                    <w:rPr/>
                  </w:pPr>
                  <w:r>
                    <w:rPr/>
                  </w:r>
                </w:p>
                <w:p>
                  <w:pPr>
                    <w:pStyle w:val="style58"/>
                    <w:spacing w:after="200" w:before="0"/>
                    <w:contextualSpacing w:val="false"/>
                    <w:rPr/>
                  </w:pPr>
                  <w:r>
                    <w:rPr/>
                  </w:r>
                </w:p>
                <w:p>
                  <w:pPr>
                    <w:pStyle w:val="style58"/>
                    <w:spacing w:after="200" w:before="0"/>
                    <w:contextualSpacing w:val="false"/>
                    <w:rPr/>
                  </w:pPr>
                  <w:r>
                    <w:rPr/>
                  </w:r>
                </w:p>
              </w:txbxContent>
            </v:textbox>
          </v:rect>
        </w:pict>
      </w:r>
      <w:r>
        <w:pict>
          <v:rect fillcolor="#FFFFFF" strokecolor="#000000" strokeweight="0pt" style="position:absolute;width:214.3pt;height:65.05pt;margin-top:9.15pt;margin-left:245.5pt">
            <v:textbox inset="7.2pt,3.6pt,7.2pt,3.6pt">
              <w:txbxContent>
                <w:p>
                  <w:pPr>
                    <w:pStyle w:val="style58"/>
                    <w:jc w:val="center"/>
                    <w:rPr/>
                  </w:pPr>
                  <w:r>
                    <w:rPr/>
                    <w:t>Имеются предусмотренные п.2.10 основания для отказа в предоставлении муниципальной услуги</w:t>
                  </w:r>
                </w:p>
                <w:p>
                  <w:pPr>
                    <w:pStyle w:val="style58"/>
                    <w:rPr/>
                  </w:pPr>
                  <w:r>
                    <w:rPr/>
                  </w:r>
                </w:p>
                <w:p>
                  <w:pPr>
                    <w:pStyle w:val="style58"/>
                    <w:rPr/>
                  </w:pPr>
                  <w:r>
                    <w:rPr/>
                  </w:r>
                </w:p>
                <w:p>
                  <w:pPr>
                    <w:pStyle w:val="style58"/>
                    <w:spacing w:after="200" w:before="0"/>
                    <w:contextualSpacing w:val="false"/>
                    <w:rPr/>
                  </w:pPr>
                  <w:r>
                    <w:rPr/>
                  </w:r>
                </w:p>
                <w:p>
                  <w:pPr>
                    <w:pStyle w:val="style58"/>
                    <w:spacing w:after="200" w:before="0"/>
                    <w:contextualSpacing w:val="false"/>
                    <w:rPr/>
                  </w:pPr>
                  <w:r>
                    <w:rPr/>
                  </w:r>
                </w:p>
                <w:p>
                  <w:pPr>
                    <w:pStyle w:val="style58"/>
                    <w:spacing w:after="200" w:before="0"/>
                    <w:contextualSpacing w:val="false"/>
                    <w:rPr/>
                  </w:pPr>
                  <w:r>
                    <w:rPr/>
                  </w:r>
                </w:p>
                <w:p>
                  <w:pPr>
                    <w:pStyle w:val="style58"/>
                    <w:spacing w:after="200" w:before="0"/>
                    <w:contextualSpacing w:val="false"/>
                    <w:rPr/>
                  </w:pPr>
                  <w:r>
                    <w:rPr/>
                  </w:r>
                </w:p>
                <w:p>
                  <w:pPr>
                    <w:pStyle w:val="style58"/>
                    <w:spacing w:after="200" w:before="0"/>
                    <w:contextualSpacing w:val="false"/>
                    <w:rPr/>
                  </w:pPr>
                  <w:r>
                    <w:rPr/>
                  </w:r>
                </w:p>
              </w:txbxContent>
            </v:textbox>
          </v:rect>
        </w:pict>
      </w:r>
    </w:p>
    <w:p>
      <w:pPr>
        <w:pStyle w:val="style0"/>
        <w:tabs>
          <w:tab w:leader="none" w:pos="4065" w:val="left"/>
        </w:tabs>
        <w:spacing w:after="0" w:before="0" w:line="100" w:lineRule="atLeast"/>
        <w:contextualSpacing w:val="false"/>
        <w:jc w:val="both"/>
        <w:rPr>
          <w:rFonts w:ascii="Arial" w:cs="Arial" w:hAnsi="Arial"/>
          <w:sz w:val="20"/>
          <w:szCs w:val="20"/>
        </w:rPr>
      </w:pPr>
      <w:r>
        <w:rPr>
          <w:rFonts w:ascii="Arial" w:cs="Arial" w:hAnsi="Arial"/>
          <w:sz w:val="20"/>
          <w:szCs w:val="20"/>
        </w:rPr>
      </w:r>
    </w:p>
    <w:p>
      <w:pPr>
        <w:pStyle w:val="style0"/>
        <w:spacing w:after="0" w:before="0" w:line="100" w:lineRule="atLeast"/>
        <w:contextualSpacing w:val="false"/>
        <w:jc w:val="both"/>
        <w:rPr>
          <w:rFonts w:ascii="Courier New" w:cs="Courier New" w:hAnsi="Courier New"/>
          <w:sz w:val="20"/>
          <w:szCs w:val="20"/>
        </w:rPr>
      </w:pPr>
      <w:r>
        <w:rPr>
          <w:rFonts w:ascii="Courier New" w:cs="Courier New" w:hAnsi="Courier New"/>
          <w:sz w:val="20"/>
          <w:szCs w:val="20"/>
        </w:rPr>
        <w:t xml:space="preserve">            </w:t>
      </w:r>
    </w:p>
    <w:p>
      <w:pPr>
        <w:pStyle w:val="style0"/>
        <w:spacing w:after="0" w:before="0" w:line="100" w:lineRule="atLeast"/>
        <w:contextualSpacing w:val="false"/>
        <w:jc w:val="both"/>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jc w:val="both"/>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jc w:val="right"/>
        <w:rPr>
          <w:rFonts w:ascii="Arial" w:cs="Arial" w:hAnsi="Arial"/>
          <w:sz w:val="20"/>
          <w:szCs w:val="20"/>
        </w:rPr>
      </w:pPr>
      <w:r>
        <w:rPr>
          <w:rFonts w:ascii="Arial" w:cs="Arial" w:hAnsi="Arial"/>
          <w:sz w:val="20"/>
          <w:szCs w:val="20"/>
        </w:rPr>
      </w:r>
    </w:p>
    <w:p>
      <w:pPr>
        <w:pStyle w:val="style0"/>
        <w:rPr/>
      </w:pPr>
      <w:r>
        <w:rPr/>
      </w:r>
    </w:p>
    <w:p>
      <w:pPr>
        <w:pStyle w:val="style0"/>
        <w:spacing w:after="0" w:before="0" w:line="100" w:lineRule="atLeast"/>
        <w:contextualSpacing w:val="false"/>
        <w:jc w:val="right"/>
        <w:rPr>
          <w:rFonts w:ascii="Arial" w:cs="Arial" w:hAnsi="Arial"/>
          <w:sz w:val="20"/>
          <w:szCs w:val="20"/>
        </w:rPr>
      </w:pPr>
      <w:r>
        <w:rPr>
          <w:rFonts w:ascii="Arial" w:cs="Arial" w:hAnsi="Arial"/>
          <w:sz w:val="20"/>
          <w:szCs w:val="20"/>
        </w:rPr>
      </w:r>
      <w:r>
        <w:pict>
          <v:rect fillcolor="#FFFFFF" strokecolor="#000000" strokeweight="0pt" style="position:absolute;width:211.1pt;height:65.7pt;margin-top:4.1pt;margin-left:245.5pt">
            <v:textbox inset="7.2pt,3.6pt,7.2pt,3.6pt">
              <w:txbxContent>
                <w:p>
                  <w:pPr>
                    <w:pStyle w:val="style58"/>
                    <w:jc w:val="center"/>
                    <w:rPr/>
                  </w:pPr>
                  <w:r>
                    <w:rPr/>
                    <w:t>Подготовка проекта решения (распоряжения) об отказе в предоставлении муниципальной услуги</w:t>
                  </w:r>
                </w:p>
                <w:p>
                  <w:pPr>
                    <w:pStyle w:val="style58"/>
                    <w:rPr/>
                  </w:pPr>
                  <w:r>
                    <w:rPr/>
                  </w:r>
                </w:p>
                <w:p>
                  <w:pPr>
                    <w:pStyle w:val="style58"/>
                    <w:rPr/>
                  </w:pPr>
                  <w:r>
                    <w:rPr/>
                  </w:r>
                </w:p>
                <w:p>
                  <w:pPr>
                    <w:pStyle w:val="style58"/>
                    <w:spacing w:after="200" w:before="0"/>
                    <w:contextualSpacing w:val="false"/>
                    <w:rPr/>
                  </w:pPr>
                  <w:r>
                    <w:rPr/>
                  </w:r>
                </w:p>
                <w:p>
                  <w:pPr>
                    <w:pStyle w:val="style58"/>
                    <w:spacing w:after="200" w:before="0"/>
                    <w:contextualSpacing w:val="false"/>
                    <w:rPr/>
                  </w:pPr>
                  <w:r>
                    <w:rPr/>
                  </w:r>
                </w:p>
                <w:p>
                  <w:pPr>
                    <w:pStyle w:val="style58"/>
                    <w:spacing w:after="200" w:before="0"/>
                    <w:contextualSpacing w:val="false"/>
                    <w:rPr/>
                  </w:pPr>
                  <w:r>
                    <w:rPr/>
                  </w:r>
                </w:p>
                <w:p>
                  <w:pPr>
                    <w:pStyle w:val="style58"/>
                    <w:spacing w:after="200" w:before="0"/>
                    <w:contextualSpacing w:val="false"/>
                    <w:rPr/>
                  </w:pPr>
                  <w:r>
                    <w:rPr/>
                  </w:r>
                </w:p>
                <w:p>
                  <w:pPr>
                    <w:pStyle w:val="style58"/>
                    <w:spacing w:after="200" w:before="0"/>
                    <w:contextualSpacing w:val="false"/>
                    <w:rPr/>
                  </w:pPr>
                  <w:r>
                    <w:rPr/>
                  </w:r>
                </w:p>
              </w:txbxContent>
            </v:textbox>
          </v:rect>
        </w:pict>
      </w:r>
      <w:r>
        <w:pict>
          <v:rect fillcolor="#FFFFFF" strokecolor="#000000" strokeweight="0pt" style="position:absolute;width:206.45pt;height:64.25pt;margin-top:4.1pt;margin-left:18.25pt">
            <v:textbox inset="7.2pt,3.6pt,7.2pt,3.6pt">
              <w:txbxContent>
                <w:p>
                  <w:pPr>
                    <w:pStyle w:val="style58"/>
                    <w:jc w:val="center"/>
                    <w:rPr/>
                  </w:pPr>
                  <w:r>
                    <w:rPr/>
                    <w:t>Подготовка проекта решения (распоряжения) о предоставлении муниципальной услуги</w:t>
                  </w:r>
                </w:p>
                <w:p>
                  <w:pPr>
                    <w:pStyle w:val="style58"/>
                    <w:rPr/>
                  </w:pPr>
                  <w:r>
                    <w:rPr/>
                  </w:r>
                </w:p>
                <w:p>
                  <w:pPr>
                    <w:pStyle w:val="style58"/>
                    <w:spacing w:after="200" w:before="0"/>
                    <w:contextualSpacing w:val="false"/>
                    <w:rPr/>
                  </w:pPr>
                  <w:r>
                    <w:rPr/>
                  </w:r>
                </w:p>
                <w:p>
                  <w:pPr>
                    <w:pStyle w:val="style58"/>
                    <w:spacing w:after="200" w:before="0"/>
                    <w:contextualSpacing w:val="false"/>
                    <w:rPr/>
                  </w:pPr>
                  <w:r>
                    <w:rPr/>
                  </w:r>
                </w:p>
                <w:p>
                  <w:pPr>
                    <w:pStyle w:val="style58"/>
                    <w:spacing w:after="200" w:before="0"/>
                    <w:contextualSpacing w:val="false"/>
                    <w:rPr/>
                  </w:pPr>
                  <w:r>
                    <w:rPr/>
                  </w:r>
                </w:p>
                <w:p>
                  <w:pPr>
                    <w:pStyle w:val="style58"/>
                    <w:spacing w:after="200" w:before="0"/>
                    <w:contextualSpacing w:val="false"/>
                    <w:rPr/>
                  </w:pPr>
                  <w:r>
                    <w:rPr/>
                  </w:r>
                </w:p>
                <w:p>
                  <w:pPr>
                    <w:pStyle w:val="style58"/>
                    <w:spacing w:after="200" w:before="0"/>
                    <w:contextualSpacing w:val="false"/>
                    <w:rPr/>
                  </w:pPr>
                  <w:r>
                    <w:rPr/>
                  </w:r>
                </w:p>
              </w:txbxContent>
            </v:textbox>
          </v:rect>
        </w:pict>
      </w:r>
    </w:p>
    <w:p>
      <w:pPr>
        <w:pStyle w:val="style0"/>
        <w:spacing w:after="0" w:before="0" w:line="100" w:lineRule="atLeast"/>
        <w:contextualSpacing w:val="false"/>
        <w:jc w:val="right"/>
        <w:rPr>
          <w:rFonts w:ascii="Arial" w:cs="Arial" w:hAnsi="Arial"/>
          <w:sz w:val="20"/>
          <w:szCs w:val="20"/>
        </w:rPr>
      </w:pPr>
      <w:r>
        <w:rPr>
          <w:rFonts w:ascii="Arial" w:cs="Arial" w:hAnsi="Arial"/>
          <w:sz w:val="20"/>
          <w:szCs w:val="20"/>
        </w:rPr>
      </w:r>
    </w:p>
    <w:p>
      <w:pPr>
        <w:pStyle w:val="style0"/>
        <w:spacing w:after="0" w:before="0" w:line="100" w:lineRule="atLeast"/>
        <w:contextualSpacing w:val="false"/>
        <w:jc w:val="right"/>
        <w:rPr>
          <w:rFonts w:ascii="Arial" w:cs="Arial" w:hAnsi="Arial"/>
          <w:sz w:val="20"/>
          <w:szCs w:val="20"/>
        </w:rPr>
      </w:pPr>
      <w:r>
        <w:rPr>
          <w:rFonts w:ascii="Arial" w:cs="Arial" w:hAnsi="Arial"/>
          <w:sz w:val="20"/>
          <w:szCs w:val="20"/>
        </w:rPr>
      </w:r>
    </w:p>
    <w:p>
      <w:pPr>
        <w:pStyle w:val="style0"/>
        <w:spacing w:after="0" w:before="0" w:line="100" w:lineRule="atLeast"/>
        <w:contextualSpacing w:val="false"/>
        <w:jc w:val="right"/>
        <w:rPr>
          <w:rFonts w:ascii="Arial" w:cs="Arial" w:hAnsi="Arial"/>
          <w:sz w:val="20"/>
          <w:szCs w:val="20"/>
        </w:rPr>
      </w:pPr>
      <w:r>
        <w:rPr>
          <w:rFonts w:ascii="Arial" w:cs="Arial" w:hAnsi="Arial"/>
          <w:sz w:val="20"/>
          <w:szCs w:val="20"/>
        </w:rPr>
      </w:r>
    </w:p>
    <w:p>
      <w:pPr>
        <w:pStyle w:val="style0"/>
        <w:spacing w:after="0" w:before="0" w:line="100" w:lineRule="atLeast"/>
        <w:contextualSpacing w:val="false"/>
        <w:jc w:val="right"/>
        <w:rPr>
          <w:rFonts w:ascii="Arial" w:cs="Arial" w:hAnsi="Arial"/>
          <w:sz w:val="20"/>
          <w:szCs w:val="20"/>
        </w:rPr>
      </w:pPr>
      <w:r>
        <w:rPr>
          <w:rFonts w:ascii="Arial" w:cs="Arial" w:hAnsi="Arial"/>
          <w:sz w:val="20"/>
          <w:szCs w:val="20"/>
        </w:rPr>
      </w:r>
    </w:p>
    <w:p>
      <w:pPr>
        <w:pStyle w:val="style0"/>
        <w:spacing w:after="0" w:before="0" w:line="100" w:lineRule="atLeast"/>
        <w:contextualSpacing w:val="false"/>
        <w:jc w:val="right"/>
        <w:rPr>
          <w:rFonts w:ascii="Arial" w:cs="Arial" w:hAnsi="Arial"/>
          <w:sz w:val="20"/>
          <w:szCs w:val="20"/>
        </w:rPr>
      </w:pPr>
      <w:r>
        <w:rPr>
          <w:rFonts w:ascii="Arial" w:cs="Arial" w:hAnsi="Arial"/>
          <w:sz w:val="20"/>
          <w:szCs w:val="20"/>
        </w:rPr>
      </w:r>
    </w:p>
    <w:p>
      <w:pPr>
        <w:pStyle w:val="style0"/>
        <w:spacing w:after="0" w:before="0" w:line="100" w:lineRule="atLeast"/>
        <w:contextualSpacing w:val="false"/>
        <w:jc w:val="right"/>
        <w:rPr>
          <w:rFonts w:ascii="Arial" w:cs="Arial" w:hAnsi="Arial"/>
          <w:sz w:val="20"/>
          <w:szCs w:val="20"/>
        </w:rPr>
      </w:pPr>
      <w:r>
        <w:rPr>
          <w:rFonts w:ascii="Arial" w:cs="Arial" w:hAnsi="Arial"/>
          <w:sz w:val="20"/>
          <w:szCs w:val="20"/>
        </w:rPr>
      </w:r>
    </w:p>
    <w:p>
      <w:pPr>
        <w:pStyle w:val="style0"/>
        <w:spacing w:after="0" w:before="0" w:line="100" w:lineRule="atLeast"/>
        <w:contextualSpacing w:val="false"/>
        <w:jc w:val="right"/>
        <w:rPr>
          <w:rFonts w:ascii="Arial" w:cs="Arial" w:hAnsi="Arial"/>
          <w:sz w:val="20"/>
          <w:szCs w:val="20"/>
        </w:rPr>
      </w:pPr>
      <w:r>
        <w:rPr>
          <w:rFonts w:ascii="Arial" w:cs="Arial" w:hAnsi="Arial"/>
          <w:sz w:val="20"/>
          <w:szCs w:val="20"/>
        </w:rPr>
      </w:r>
      <w:r>
        <w:pict>
          <v:rect fillcolor="#FFFFFF" strokecolor="#000000" strokeweight="0pt" style="position:absolute;width:393.75pt;height:46.85pt;margin-top:8.2pt;margin-left:27.25pt">
            <v:textbox inset="7.2pt,3.6pt,7.2pt,3.6pt">
              <w:txbxContent>
                <w:p>
                  <w:pPr>
                    <w:pStyle w:val="style58"/>
                    <w:jc w:val="center"/>
                    <w:rPr/>
                  </w:pPr>
                  <w:r>
                    <w:rPr/>
                    <w:t>3. Принятие решения о предоставлении или об отказе (распоряжение) в предоставлении муниципальной услуги – 2 рабочих дня</w:t>
                  </w:r>
                </w:p>
                <w:p>
                  <w:pPr>
                    <w:pStyle w:val="style58"/>
                    <w:rPr/>
                  </w:pPr>
                  <w:r>
                    <w:rPr/>
                  </w:r>
                </w:p>
                <w:p>
                  <w:pPr>
                    <w:pStyle w:val="style58"/>
                    <w:spacing w:after="200" w:before="0"/>
                    <w:contextualSpacing w:val="false"/>
                    <w:rPr/>
                  </w:pPr>
                  <w:r>
                    <w:rPr/>
                  </w:r>
                </w:p>
                <w:p>
                  <w:pPr>
                    <w:pStyle w:val="style58"/>
                    <w:spacing w:after="200" w:before="0"/>
                    <w:contextualSpacing w:val="false"/>
                    <w:rPr/>
                  </w:pPr>
                  <w:r>
                    <w:rPr/>
                  </w:r>
                </w:p>
                <w:p>
                  <w:pPr>
                    <w:pStyle w:val="style58"/>
                    <w:spacing w:after="200" w:before="0"/>
                    <w:contextualSpacing w:val="false"/>
                    <w:rPr/>
                  </w:pPr>
                  <w:r>
                    <w:rPr/>
                  </w:r>
                </w:p>
                <w:p>
                  <w:pPr>
                    <w:pStyle w:val="style58"/>
                    <w:spacing w:after="200" w:before="0"/>
                    <w:contextualSpacing w:val="false"/>
                    <w:rPr/>
                  </w:pPr>
                  <w:r>
                    <w:rPr/>
                  </w:r>
                </w:p>
                <w:p>
                  <w:pPr>
                    <w:pStyle w:val="style58"/>
                    <w:spacing w:after="200" w:before="0"/>
                    <w:contextualSpacing w:val="false"/>
                    <w:rPr/>
                  </w:pPr>
                  <w:r>
                    <w:rPr/>
                  </w:r>
                </w:p>
              </w:txbxContent>
            </v:textbox>
          </v:rect>
        </w:pict>
      </w:r>
    </w:p>
    <w:p>
      <w:pPr>
        <w:pStyle w:val="style0"/>
        <w:spacing w:after="0" w:before="0" w:line="100" w:lineRule="atLeast"/>
        <w:contextualSpacing w:val="false"/>
        <w:jc w:val="right"/>
        <w:rPr>
          <w:rFonts w:ascii="Arial" w:cs="Arial" w:hAnsi="Arial"/>
          <w:sz w:val="20"/>
          <w:szCs w:val="20"/>
        </w:rPr>
      </w:pPr>
      <w:r>
        <w:rPr>
          <w:rFonts w:ascii="Arial" w:cs="Arial" w:hAnsi="Arial"/>
          <w:sz w:val="20"/>
          <w:szCs w:val="20"/>
        </w:rPr>
      </w:r>
    </w:p>
    <w:p>
      <w:pPr>
        <w:pStyle w:val="style0"/>
        <w:spacing w:after="0" w:before="0" w:line="100" w:lineRule="atLeast"/>
        <w:contextualSpacing w:val="false"/>
        <w:jc w:val="right"/>
        <w:rPr>
          <w:rFonts w:ascii="Arial" w:cs="Arial" w:hAnsi="Arial"/>
          <w:sz w:val="20"/>
          <w:szCs w:val="20"/>
        </w:rPr>
      </w:pPr>
      <w:r>
        <w:rPr>
          <w:rFonts w:ascii="Arial" w:cs="Arial" w:hAnsi="Arial"/>
          <w:sz w:val="20"/>
          <w:szCs w:val="20"/>
        </w:rPr>
      </w:r>
    </w:p>
    <w:p>
      <w:pPr>
        <w:pStyle w:val="style0"/>
        <w:widowControl w:val="false"/>
        <w:shd w:fill="FFFFFF" w:val="clear"/>
        <w:spacing w:after="0" w:before="0" w:line="100" w:lineRule="atLeast"/>
        <w:contextualSpacing w:val="false"/>
        <w:jc w:val="right"/>
        <w:rPr>
          <w:rFonts w:ascii="Times New Roman" w:cs="" w:hAnsi="Times New Roman"/>
          <w:sz w:val="28"/>
          <w:szCs w:val="28"/>
          <w:lang w:eastAsia="ru-RU"/>
        </w:rPr>
      </w:pPr>
      <w:r>
        <w:rPr>
          <w:rFonts w:ascii="Times New Roman" w:cs="" w:hAnsi="Times New Roman"/>
          <w:sz w:val="28"/>
          <w:szCs w:val="28"/>
          <w:lang w:eastAsia="ru-RU"/>
        </w:rPr>
      </w:r>
    </w:p>
    <w:p>
      <w:pPr>
        <w:pStyle w:val="style0"/>
        <w:widowControl w:val="false"/>
        <w:shd w:fill="FFFFFF" w:val="clear"/>
        <w:spacing w:after="0" w:before="0" w:line="100" w:lineRule="atLeast"/>
        <w:contextualSpacing w:val="false"/>
        <w:jc w:val="right"/>
        <w:rPr>
          <w:rFonts w:ascii="Times New Roman" w:cs="" w:hAnsi="Times New Roman"/>
          <w:sz w:val="28"/>
          <w:szCs w:val="28"/>
          <w:lang w:eastAsia="ru-RU"/>
        </w:rPr>
      </w:pPr>
      <w:r>
        <w:rPr>
          <w:rFonts w:ascii="Times New Roman" w:cs="" w:hAnsi="Times New Roman"/>
          <w:sz w:val="28"/>
          <w:szCs w:val="28"/>
          <w:lang w:eastAsia="ru-RU"/>
        </w:rPr>
      </w:r>
    </w:p>
    <w:p>
      <w:pPr>
        <w:pStyle w:val="style0"/>
        <w:widowControl w:val="false"/>
        <w:shd w:fill="FFFFFF" w:val="clear"/>
        <w:spacing w:after="0" w:before="0" w:line="100" w:lineRule="atLeast"/>
        <w:contextualSpacing w:val="false"/>
        <w:jc w:val="right"/>
        <w:rPr>
          <w:rFonts w:ascii="Times New Roman" w:cs="" w:hAnsi="Times New Roman"/>
          <w:sz w:val="28"/>
          <w:szCs w:val="28"/>
          <w:lang w:eastAsia="ru-RU"/>
        </w:rPr>
      </w:pPr>
      <w:r>
        <w:rPr>
          <w:rFonts w:ascii="Times New Roman" w:cs="" w:hAnsi="Times New Roman"/>
          <w:sz w:val="28"/>
          <w:szCs w:val="28"/>
          <w:lang w:eastAsia="ru-RU"/>
        </w:rPr>
      </w:r>
      <w:r>
        <w:pict>
          <v:rect fillcolor="#FFFFFF" strokecolor="#000000" strokeweight="0pt" style="position:absolute;width:200.35pt;height:58.8pt;margin-top:8.45pt;margin-left:253.05pt">
            <v:textbox inset="7.2pt,3.6pt,7.2pt,3.6pt">
              <w:txbxContent>
                <w:p>
                  <w:pPr>
                    <w:pStyle w:val="style58"/>
                    <w:jc w:val="center"/>
                    <w:rPr/>
                  </w:pPr>
                  <w:r>
                    <w:rPr/>
                    <w:t>Решение (распоряжение) об отказе в предоставлении муниципальной услуги</w:t>
                  </w:r>
                </w:p>
                <w:p>
                  <w:pPr>
                    <w:pStyle w:val="style58"/>
                    <w:rPr/>
                  </w:pPr>
                  <w:r>
                    <w:rPr/>
                  </w:r>
                </w:p>
                <w:p>
                  <w:pPr>
                    <w:pStyle w:val="style58"/>
                    <w:spacing w:after="200" w:before="0"/>
                    <w:contextualSpacing w:val="false"/>
                    <w:rPr/>
                  </w:pPr>
                  <w:r>
                    <w:rPr/>
                  </w:r>
                </w:p>
                <w:p>
                  <w:pPr>
                    <w:pStyle w:val="style58"/>
                    <w:spacing w:after="200" w:before="0"/>
                    <w:contextualSpacing w:val="false"/>
                    <w:rPr/>
                  </w:pPr>
                  <w:r>
                    <w:rPr/>
                  </w:r>
                </w:p>
                <w:p>
                  <w:pPr>
                    <w:pStyle w:val="style58"/>
                    <w:spacing w:after="200" w:before="0"/>
                    <w:contextualSpacing w:val="false"/>
                    <w:rPr/>
                  </w:pPr>
                  <w:r>
                    <w:rPr/>
                  </w:r>
                </w:p>
                <w:p>
                  <w:pPr>
                    <w:pStyle w:val="style58"/>
                    <w:spacing w:after="200" w:before="0"/>
                    <w:contextualSpacing w:val="false"/>
                    <w:rPr/>
                  </w:pPr>
                  <w:r>
                    <w:rPr/>
                  </w:r>
                </w:p>
                <w:p>
                  <w:pPr>
                    <w:pStyle w:val="style58"/>
                    <w:spacing w:after="200" w:before="0"/>
                    <w:contextualSpacing w:val="false"/>
                    <w:rPr/>
                  </w:pPr>
                  <w:r>
                    <w:rPr/>
                  </w:r>
                </w:p>
              </w:txbxContent>
            </v:textbox>
          </v:rect>
        </w:pict>
      </w:r>
      <w:r>
        <w:pict>
          <v:rect fillcolor="#FFFFFF" strokecolor="#000000" strokeweight="0pt" style="position:absolute;width:197.8pt;height:58.85pt;margin-top:9.05pt;margin-left:18.1pt">
            <v:textbox inset="7.2pt,3.6pt,7.2pt,3.6pt">
              <w:txbxContent>
                <w:p>
                  <w:pPr>
                    <w:pStyle w:val="style58"/>
                    <w:jc w:val="center"/>
                    <w:rPr/>
                  </w:pPr>
                  <w:r>
                    <w:rPr/>
                    <w:t>Решение (распоряжение) о предоставлении муниципальной услуги</w:t>
                  </w:r>
                </w:p>
                <w:p>
                  <w:pPr>
                    <w:pStyle w:val="style58"/>
                    <w:rPr/>
                  </w:pPr>
                  <w:r>
                    <w:rPr/>
                  </w:r>
                </w:p>
                <w:p>
                  <w:pPr>
                    <w:pStyle w:val="style58"/>
                    <w:spacing w:after="200" w:before="0"/>
                    <w:contextualSpacing w:val="false"/>
                    <w:rPr/>
                  </w:pPr>
                  <w:r>
                    <w:rPr/>
                  </w:r>
                </w:p>
                <w:p>
                  <w:pPr>
                    <w:pStyle w:val="style58"/>
                    <w:spacing w:after="200" w:before="0"/>
                    <w:contextualSpacing w:val="false"/>
                    <w:rPr/>
                  </w:pPr>
                  <w:r>
                    <w:rPr/>
                  </w:r>
                </w:p>
                <w:p>
                  <w:pPr>
                    <w:pStyle w:val="style58"/>
                    <w:spacing w:after="200" w:before="0"/>
                    <w:contextualSpacing w:val="false"/>
                    <w:rPr/>
                  </w:pPr>
                  <w:r>
                    <w:rPr/>
                  </w:r>
                </w:p>
                <w:p>
                  <w:pPr>
                    <w:pStyle w:val="style58"/>
                    <w:spacing w:after="200" w:before="0"/>
                    <w:contextualSpacing w:val="false"/>
                    <w:rPr/>
                  </w:pPr>
                  <w:r>
                    <w:rPr/>
                  </w:r>
                </w:p>
                <w:p>
                  <w:pPr>
                    <w:pStyle w:val="style58"/>
                    <w:spacing w:after="200" w:before="0"/>
                    <w:contextualSpacing w:val="false"/>
                    <w:rPr/>
                  </w:pPr>
                  <w:r>
                    <w:rPr/>
                  </w:r>
                </w:p>
              </w:txbxContent>
            </v:textbox>
          </v:rect>
        </w:pict>
      </w:r>
    </w:p>
    <w:p>
      <w:pPr>
        <w:pStyle w:val="style0"/>
        <w:widowControl w:val="false"/>
        <w:shd w:fill="FFFFFF" w:val="clear"/>
        <w:spacing w:after="0" w:before="0" w:line="100" w:lineRule="atLeast"/>
        <w:contextualSpacing w:val="false"/>
        <w:jc w:val="right"/>
        <w:rPr>
          <w:rFonts w:ascii="Times New Roman" w:cs="" w:hAnsi="Times New Roman"/>
          <w:sz w:val="28"/>
          <w:szCs w:val="28"/>
          <w:lang w:eastAsia="ru-RU"/>
        </w:rPr>
      </w:pPr>
      <w:r>
        <w:rPr>
          <w:rFonts w:ascii="Times New Roman" w:cs="" w:hAnsi="Times New Roman"/>
          <w:sz w:val="28"/>
          <w:szCs w:val="28"/>
          <w:lang w:eastAsia="ru-RU"/>
        </w:rPr>
      </w:r>
    </w:p>
    <w:p>
      <w:pPr>
        <w:pStyle w:val="style0"/>
        <w:widowControl w:val="false"/>
        <w:shd w:fill="FFFFFF" w:val="clear"/>
        <w:spacing w:after="0" w:before="0" w:line="100" w:lineRule="atLeast"/>
        <w:contextualSpacing w:val="false"/>
        <w:jc w:val="right"/>
        <w:rPr>
          <w:rFonts w:ascii="Times New Roman" w:cs="" w:hAnsi="Times New Roman"/>
          <w:sz w:val="28"/>
          <w:szCs w:val="28"/>
          <w:lang w:eastAsia="ru-RU"/>
        </w:rPr>
      </w:pPr>
      <w:r>
        <w:rPr>
          <w:rFonts w:ascii="Times New Roman" w:cs="" w:hAnsi="Times New Roman"/>
          <w:sz w:val="28"/>
          <w:szCs w:val="28"/>
          <w:lang w:eastAsia="ru-RU"/>
        </w:rPr>
      </w:r>
    </w:p>
    <w:p>
      <w:pPr>
        <w:pStyle w:val="style0"/>
        <w:widowControl w:val="false"/>
        <w:shd w:fill="FFFFFF" w:val="clear"/>
        <w:spacing w:after="0" w:before="0" w:line="100" w:lineRule="atLeast"/>
        <w:contextualSpacing w:val="false"/>
        <w:jc w:val="right"/>
        <w:rPr>
          <w:rFonts w:ascii="Times New Roman" w:cs="" w:hAnsi="Times New Roman"/>
          <w:sz w:val="28"/>
          <w:szCs w:val="28"/>
          <w:lang w:eastAsia="ru-RU"/>
        </w:rPr>
      </w:pPr>
      <w:r>
        <w:rPr>
          <w:rFonts w:ascii="Times New Roman" w:cs="" w:hAnsi="Times New Roman"/>
          <w:sz w:val="28"/>
          <w:szCs w:val="28"/>
          <w:lang w:eastAsia="ru-RU"/>
        </w:rPr>
      </w:r>
    </w:p>
    <w:p>
      <w:pPr>
        <w:pStyle w:val="style0"/>
        <w:widowControl w:val="false"/>
        <w:shd w:fill="FFFFFF" w:val="clear"/>
        <w:spacing w:after="0" w:before="0" w:line="100" w:lineRule="atLeast"/>
        <w:contextualSpacing w:val="false"/>
        <w:jc w:val="right"/>
        <w:rPr/>
      </w:pPr>
      <w:r>
        <w:rPr/>
      </w:r>
      <w:r>
        <w:pict>
          <v:rect fillcolor="#FFFFFF" strokecolor="#000000" strokeweight="0pt" style="position:absolute;width:435.3pt;height:28.5pt;margin-top:24.75pt;margin-left:18.3pt">
            <v:textbox inset="7.2pt,3.6pt,7.2pt,3.6pt">
              <w:txbxContent>
                <w:p>
                  <w:pPr>
                    <w:pStyle w:val="style58"/>
                    <w:jc w:val="center"/>
                    <w:rPr/>
                  </w:pPr>
                  <w:r>
                    <w:rPr/>
                    <w:t>4.  Выдача результата предоставления муниципальной услуги –1 рабочий день</w:t>
                  </w:r>
                </w:p>
                <w:p>
                  <w:pPr>
                    <w:pStyle w:val="style58"/>
                    <w:rPr/>
                  </w:pPr>
                  <w:r>
                    <w:rPr/>
                  </w:r>
                </w:p>
                <w:p>
                  <w:pPr>
                    <w:pStyle w:val="style58"/>
                    <w:spacing w:after="200" w:before="0"/>
                    <w:contextualSpacing w:val="false"/>
                    <w:rPr/>
                  </w:pPr>
                  <w:r>
                    <w:rPr/>
                  </w:r>
                </w:p>
                <w:p>
                  <w:pPr>
                    <w:pStyle w:val="style58"/>
                    <w:spacing w:after="200" w:before="0"/>
                    <w:contextualSpacing w:val="false"/>
                    <w:rPr/>
                  </w:pPr>
                  <w:r>
                    <w:rPr/>
                  </w:r>
                </w:p>
                <w:p>
                  <w:pPr>
                    <w:pStyle w:val="style58"/>
                    <w:spacing w:after="200" w:before="0"/>
                    <w:contextualSpacing w:val="false"/>
                    <w:rPr/>
                  </w:pPr>
                  <w:r>
                    <w:rPr/>
                  </w:r>
                </w:p>
                <w:p>
                  <w:pPr>
                    <w:pStyle w:val="style58"/>
                    <w:spacing w:after="200" w:before="0"/>
                    <w:contextualSpacing w:val="false"/>
                    <w:rPr/>
                  </w:pPr>
                  <w:r>
                    <w:rPr/>
                  </w:r>
                </w:p>
                <w:p>
                  <w:pPr>
                    <w:pStyle w:val="style58"/>
                    <w:spacing w:after="200" w:before="0"/>
                    <w:contextualSpacing w:val="false"/>
                    <w:rPr/>
                  </w:pPr>
                  <w:r>
                    <w:rPr/>
                  </w:r>
                </w:p>
              </w:txbxContent>
            </v:textbox>
          </v:rect>
        </w:pict>
      </w:r>
    </w:p>
    <w:p>
      <w:pPr>
        <w:pStyle w:val="style0"/>
        <w:rPr/>
      </w:pPr>
      <w:r>
        <w:rPr/>
      </w:r>
    </w:p>
    <w:p>
      <w:pPr>
        <w:pStyle w:val="style0"/>
        <w:widowControl/>
        <w:suppressAutoHyphens w:val="true"/>
        <w:spacing w:after="200" w:before="0" w:line="276" w:lineRule="auto"/>
        <w:contextualSpacing w:val="false"/>
        <w:rPr/>
      </w:pPr>
      <w:r>
        <w:rPr/>
      </w:r>
    </w:p>
    <w:p>
      <w:pPr>
        <w:pStyle w:val="style0"/>
        <w:widowControl/>
        <w:suppressAutoHyphens w:val="true"/>
        <w:spacing w:after="200" w:before="0" w:line="276" w:lineRule="auto"/>
        <w:contextualSpacing w:val="false"/>
        <w:rPr/>
      </w:pPr>
      <w:r>
        <w:rPr/>
      </w:r>
    </w:p>
    <w:p>
      <w:pPr>
        <w:pStyle w:val="style0"/>
        <w:widowControl/>
        <w:suppressAutoHyphens w:val="true"/>
        <w:spacing w:after="200" w:before="0" w:line="276" w:lineRule="auto"/>
        <w:contextualSpacing w:val="false"/>
        <w:rPr/>
      </w:pPr>
      <w:r>
        <w:rPr/>
      </w:r>
    </w:p>
    <w:p>
      <w:pPr>
        <w:pStyle w:val="style0"/>
        <w:widowControl/>
        <w:suppressAutoHyphens w:val="true"/>
        <w:spacing w:after="200" w:before="0" w:line="276" w:lineRule="auto"/>
        <w:contextualSpacing w:val="false"/>
        <w:rPr/>
      </w:pPr>
      <w:r>
        <w:rPr/>
      </w:r>
    </w:p>
    <w:p>
      <w:pPr>
        <w:pStyle w:val="style0"/>
        <w:widowControl/>
        <w:suppressAutoHyphens w:val="true"/>
        <w:spacing w:after="200" w:before="0" w:line="276" w:lineRule="auto"/>
        <w:contextualSpacing w:val="false"/>
        <w:rPr/>
      </w:pPr>
      <w:r>
        <w:rPr/>
      </w:r>
    </w:p>
    <w:sectPr>
      <w:type w:val="nextPage"/>
      <w:pgSz w:h="16838" w:w="11906"/>
      <w:pgMar w:bottom="1134" w:footer="0" w:gutter="0" w:header="0" w:left="1134" w:right="850" w:top="1134"/>
      <w:pgNumType w:fmt="decimal"/>
      <w:formProt w:val="false"/>
      <w:textDirection w:val="lrTb"/>
      <w:docGrid w:charSpace="2457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Tahoma">
    <w:charset w:val="cc"/>
    <w:family w:val="roman"/>
    <w:pitch w:val="variable"/>
  </w:font>
  <w:font w:name="Arial">
    <w:charset w:val="cc"/>
    <w:family w:val="swiss"/>
    <w:pitch w:val="variable"/>
  </w:font>
  <w:font w:name="Courier New">
    <w:charset w:val="cc"/>
    <w:family w:val="roman"/>
    <w:pitch w:val="variable"/>
  </w:font>
  <w:font w:name="Arial">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bullet"/>
      <w:lvlText w:val=""/>
      <w:lvlJc w:val="left"/>
      <w:pPr>
        <w:ind w:hanging="360" w:left="1429"/>
      </w:pPr>
      <w:rPr>
        <w:rFonts w:ascii="Symbol" w:cs="Symbol" w:hAnsi="Symbol" w:hint="default"/>
      </w:rPr>
    </w:lvl>
    <w:lvl w:ilvl="1">
      <w:start w:val="1"/>
      <w:numFmt w:val="bullet"/>
      <w:lvlText w:val="o"/>
      <w:lvlJc w:val="left"/>
      <w:pPr>
        <w:ind w:hanging="360" w:left="2149"/>
      </w:pPr>
      <w:rPr>
        <w:rFonts w:ascii="Courier New" w:cs="Courier New" w:hAnsi="Courier New" w:hint="default"/>
      </w:rPr>
    </w:lvl>
    <w:lvl w:ilvl="2">
      <w:start w:val="1"/>
      <w:numFmt w:val="bullet"/>
      <w:lvlText w:val=""/>
      <w:lvlJc w:val="left"/>
      <w:pPr>
        <w:ind w:hanging="360" w:left="2869"/>
      </w:pPr>
      <w:rPr>
        <w:rFonts w:ascii="Wingdings" w:cs="Wingdings" w:hAnsi="Wingdings" w:hint="default"/>
      </w:rPr>
    </w:lvl>
    <w:lvl w:ilvl="3">
      <w:start w:val="1"/>
      <w:numFmt w:val="bullet"/>
      <w:lvlText w:val=""/>
      <w:lvlJc w:val="left"/>
      <w:pPr>
        <w:ind w:hanging="360" w:left="3589"/>
      </w:pPr>
      <w:rPr>
        <w:rFonts w:ascii="Symbol" w:cs="Symbol" w:hAnsi="Symbol" w:hint="default"/>
      </w:rPr>
    </w:lvl>
    <w:lvl w:ilvl="4">
      <w:start w:val="1"/>
      <w:numFmt w:val="bullet"/>
      <w:lvlText w:val="o"/>
      <w:lvlJc w:val="left"/>
      <w:pPr>
        <w:ind w:hanging="360" w:left="4309"/>
      </w:pPr>
      <w:rPr>
        <w:rFonts w:ascii="Courier New" w:cs="Courier New" w:hAnsi="Courier New" w:hint="default"/>
      </w:rPr>
    </w:lvl>
    <w:lvl w:ilvl="5">
      <w:start w:val="1"/>
      <w:numFmt w:val="bullet"/>
      <w:lvlText w:val=""/>
      <w:lvlJc w:val="left"/>
      <w:pPr>
        <w:ind w:hanging="360" w:left="5029"/>
      </w:pPr>
      <w:rPr>
        <w:rFonts w:ascii="Wingdings" w:cs="Wingdings" w:hAnsi="Wingdings" w:hint="default"/>
      </w:rPr>
    </w:lvl>
    <w:lvl w:ilvl="6">
      <w:start w:val="1"/>
      <w:numFmt w:val="bullet"/>
      <w:lvlText w:val=""/>
      <w:lvlJc w:val="left"/>
      <w:pPr>
        <w:ind w:hanging="360" w:left="5749"/>
      </w:pPr>
      <w:rPr>
        <w:rFonts w:ascii="Symbol" w:cs="Symbol" w:hAnsi="Symbol" w:hint="default"/>
      </w:rPr>
    </w:lvl>
    <w:lvl w:ilvl="7">
      <w:start w:val="1"/>
      <w:numFmt w:val="bullet"/>
      <w:lvlText w:val="o"/>
      <w:lvlJc w:val="left"/>
      <w:pPr>
        <w:ind w:hanging="360" w:left="6469"/>
      </w:pPr>
      <w:rPr>
        <w:rFonts w:ascii="Courier New" w:cs="Courier New" w:hAnsi="Courier New" w:hint="default"/>
      </w:rPr>
    </w:lvl>
    <w:lvl w:ilvl="8">
      <w:start w:val="1"/>
      <w:numFmt w:val="bullet"/>
      <w:lvlText w:val=""/>
      <w:lvlJc w:val="left"/>
      <w:pPr>
        <w:ind w:hanging="360" w:left="7189"/>
      </w:pPr>
      <w:rPr>
        <w:rFonts w:ascii="Wingdings" w:cs="Wingdings" w:hAnsi="Wingdings" w:hint="default"/>
      </w:r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72"/>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Lucida Sans Unicode" w:hAnsi="Calibri"/>
      <w:color w:val="00000A"/>
      <w:sz w:val="22"/>
      <w:szCs w:val="22"/>
      <w:lang w:bidi="ar-SA" w:eastAsia="en-US" w:val="ru-RU"/>
    </w:rPr>
  </w:style>
  <w:style w:styleId="style1" w:type="paragraph">
    <w:name w:val="Заголовок 1"/>
    <w:basedOn w:val="style42"/>
    <w:next w:val="style1"/>
    <w:pPr/>
    <w:rPr/>
  </w:style>
  <w:style w:styleId="style2" w:type="paragraph">
    <w:name w:val="Заголовок 2"/>
    <w:basedOn w:val="style42"/>
    <w:next w:val="style2"/>
    <w:pPr/>
    <w:rPr/>
  </w:style>
  <w:style w:styleId="style3" w:type="paragraph">
    <w:name w:val="Заголовок 3"/>
    <w:basedOn w:val="style42"/>
    <w:next w:val="style3"/>
    <w:pPr/>
    <w:rPr/>
  </w:style>
  <w:style w:styleId="style15" w:type="character">
    <w:name w:val="Default Paragraph Font"/>
    <w:next w:val="style15"/>
    <w:rPr/>
  </w:style>
  <w:style w:styleId="style16" w:type="character">
    <w:name w:val="Верхний колонтитул Знак"/>
    <w:basedOn w:val="style15"/>
    <w:next w:val="style16"/>
    <w:rPr/>
  </w:style>
  <w:style w:styleId="style17" w:type="character">
    <w:name w:val="Нижний колонтитул Знак"/>
    <w:basedOn w:val="style15"/>
    <w:next w:val="style17"/>
    <w:rPr/>
  </w:style>
  <w:style w:styleId="style18" w:type="character">
    <w:name w:val="annotation reference"/>
    <w:basedOn w:val="style15"/>
    <w:next w:val="style18"/>
    <w:rPr>
      <w:sz w:val="16"/>
      <w:szCs w:val="16"/>
    </w:rPr>
  </w:style>
  <w:style w:styleId="style19" w:type="character">
    <w:name w:val="Текст примечания Знак"/>
    <w:basedOn w:val="style15"/>
    <w:next w:val="style19"/>
    <w:rPr>
      <w:sz w:val="20"/>
      <w:szCs w:val="20"/>
    </w:rPr>
  </w:style>
  <w:style w:styleId="style20" w:type="character">
    <w:name w:val="Тема примечания Знак"/>
    <w:basedOn w:val="style19"/>
    <w:next w:val="style20"/>
    <w:rPr>
      <w:b/>
      <w:bCs/>
      <w:sz w:val="20"/>
      <w:szCs w:val="20"/>
    </w:rPr>
  </w:style>
  <w:style w:styleId="style21" w:type="character">
    <w:name w:val="Текст выноски Знак"/>
    <w:basedOn w:val="style15"/>
    <w:next w:val="style21"/>
    <w:rPr>
      <w:rFonts w:ascii="Tahoma" w:cs="Tahoma" w:hAnsi="Tahoma"/>
      <w:sz w:val="16"/>
      <w:szCs w:val="16"/>
    </w:rPr>
  </w:style>
  <w:style w:styleId="style22" w:type="character">
    <w:name w:val="ListLabel 1"/>
    <w:next w:val="style22"/>
    <w:rPr>
      <w:rFonts w:cs="Courier New"/>
    </w:rPr>
  </w:style>
  <w:style w:styleId="style23" w:type="character">
    <w:name w:val="Интернет-ссылка"/>
    <w:next w:val="style23"/>
    <w:rPr>
      <w:color w:val="000080"/>
      <w:u w:val="single"/>
      <w:lang w:bidi="zxx-" w:eastAsia="zxx-" w:val="zxx-"/>
    </w:rPr>
  </w:style>
  <w:style w:styleId="style24" w:type="character">
    <w:name w:val="ListLabel 2"/>
    <w:next w:val="style24"/>
    <w:rPr>
      <w:rFonts w:cs="Symbol"/>
    </w:rPr>
  </w:style>
  <w:style w:styleId="style25" w:type="character">
    <w:name w:val="ListLabel 3"/>
    <w:next w:val="style25"/>
    <w:rPr>
      <w:rFonts w:cs="Courier New"/>
    </w:rPr>
  </w:style>
  <w:style w:styleId="style26" w:type="character">
    <w:name w:val="ListLabel 4"/>
    <w:next w:val="style26"/>
    <w:rPr>
      <w:rFonts w:cs="Wingdings"/>
    </w:rPr>
  </w:style>
  <w:style w:styleId="style27" w:type="character">
    <w:name w:val="ListLabel 5"/>
    <w:next w:val="style27"/>
    <w:rPr>
      <w:rFonts w:cs="Symbol"/>
    </w:rPr>
  </w:style>
  <w:style w:styleId="style28" w:type="character">
    <w:name w:val="ListLabel 6"/>
    <w:next w:val="style28"/>
    <w:rPr>
      <w:rFonts w:cs="Courier New"/>
    </w:rPr>
  </w:style>
  <w:style w:styleId="style29" w:type="character">
    <w:name w:val="ListLabel 7"/>
    <w:next w:val="style29"/>
    <w:rPr>
      <w:rFonts w:cs="Wingdings"/>
    </w:rPr>
  </w:style>
  <w:style w:styleId="style30" w:type="character">
    <w:name w:val="ListLabel 8"/>
    <w:next w:val="style30"/>
    <w:rPr>
      <w:rFonts w:cs="Symbol"/>
    </w:rPr>
  </w:style>
  <w:style w:styleId="style31" w:type="character">
    <w:name w:val="ListLabel 9"/>
    <w:next w:val="style31"/>
    <w:rPr>
      <w:rFonts w:cs="Courier New"/>
    </w:rPr>
  </w:style>
  <w:style w:styleId="style32" w:type="character">
    <w:name w:val="ListLabel 10"/>
    <w:next w:val="style32"/>
    <w:rPr>
      <w:rFonts w:cs="Wingdings"/>
    </w:rPr>
  </w:style>
  <w:style w:styleId="style33" w:type="character">
    <w:name w:val="Основной шрифт абзаца1"/>
    <w:next w:val="style33"/>
    <w:rPr/>
  </w:style>
  <w:style w:styleId="style34" w:type="character">
    <w:name w:val="Выделение жирным"/>
    <w:basedOn w:val="style33"/>
    <w:next w:val="style34"/>
    <w:rPr>
      <w:b/>
      <w:bCs/>
    </w:rPr>
  </w:style>
  <w:style w:styleId="style35" w:type="character">
    <w:name w:val="Font Style15"/>
    <w:basedOn w:val="style15"/>
    <w:next w:val="style35"/>
    <w:rPr>
      <w:rFonts w:ascii="Times New Roman" w:cs="Times New Roman" w:hAnsi="Times New Roman"/>
      <w:sz w:val="22"/>
    </w:rPr>
  </w:style>
  <w:style w:styleId="style36" w:type="character">
    <w:name w:val="ListLabel 11"/>
    <w:next w:val="style36"/>
    <w:rPr>
      <w:rFonts w:cs="Symbol"/>
    </w:rPr>
  </w:style>
  <w:style w:styleId="style37" w:type="character">
    <w:name w:val="ListLabel 12"/>
    <w:next w:val="style37"/>
    <w:rPr>
      <w:rFonts w:cs="Courier New"/>
    </w:rPr>
  </w:style>
  <w:style w:styleId="style38" w:type="character">
    <w:name w:val="ListLabel 13"/>
    <w:next w:val="style38"/>
    <w:rPr>
      <w:rFonts w:cs="Wingdings"/>
    </w:rPr>
  </w:style>
  <w:style w:styleId="style39" w:type="character">
    <w:name w:val="ListLabel 14"/>
    <w:next w:val="style39"/>
    <w:rPr>
      <w:rFonts w:cs="Symbol"/>
    </w:rPr>
  </w:style>
  <w:style w:styleId="style40" w:type="character">
    <w:name w:val="ListLabel 15"/>
    <w:next w:val="style40"/>
    <w:rPr>
      <w:rFonts w:cs="Courier New"/>
    </w:rPr>
  </w:style>
  <w:style w:styleId="style41" w:type="character">
    <w:name w:val="ListLabel 16"/>
    <w:next w:val="style41"/>
    <w:rPr>
      <w:rFonts w:cs="Wingdings"/>
    </w:rPr>
  </w:style>
  <w:style w:styleId="style42" w:type="paragraph">
    <w:name w:val="Заголовок"/>
    <w:basedOn w:val="style0"/>
    <w:next w:val="style43"/>
    <w:pPr>
      <w:keepNext/>
      <w:spacing w:after="120" w:before="240"/>
      <w:contextualSpacing w:val="false"/>
    </w:pPr>
    <w:rPr>
      <w:rFonts w:ascii="Arial" w:cs="Mangal" w:eastAsia="Lucida Sans Unicode" w:hAnsi="Arial"/>
      <w:sz w:val="28"/>
      <w:szCs w:val="28"/>
    </w:rPr>
  </w:style>
  <w:style w:styleId="style43" w:type="paragraph">
    <w:name w:val="Основной текст"/>
    <w:basedOn w:val="style0"/>
    <w:next w:val="style43"/>
    <w:pPr>
      <w:spacing w:after="120" w:before="0"/>
      <w:contextualSpacing w:val="false"/>
    </w:pPr>
    <w:rPr/>
  </w:style>
  <w:style w:styleId="style44" w:type="paragraph">
    <w:name w:val="Список"/>
    <w:basedOn w:val="style43"/>
    <w:next w:val="style44"/>
    <w:pPr/>
    <w:rPr>
      <w:rFonts w:cs="Mangal"/>
    </w:rPr>
  </w:style>
  <w:style w:styleId="style45" w:type="paragraph">
    <w:name w:val="Название"/>
    <w:basedOn w:val="style0"/>
    <w:next w:val="style45"/>
    <w:pPr>
      <w:suppressLineNumbers/>
      <w:spacing w:after="120" w:before="120"/>
      <w:contextualSpacing w:val="false"/>
    </w:pPr>
    <w:rPr>
      <w:rFonts w:cs="Mangal"/>
      <w:i/>
      <w:iCs/>
      <w:sz w:val="24"/>
      <w:szCs w:val="24"/>
    </w:rPr>
  </w:style>
  <w:style w:styleId="style46" w:type="paragraph">
    <w:name w:val="Указатель"/>
    <w:basedOn w:val="style0"/>
    <w:next w:val="style46"/>
    <w:pPr>
      <w:suppressLineNumbers/>
    </w:pPr>
    <w:rPr>
      <w:rFonts w:cs="Mangal"/>
    </w:rPr>
  </w:style>
  <w:style w:styleId="style47" w:type="paragraph">
    <w:name w:val="ConsPlusNormal"/>
    <w:next w:val="style47"/>
    <w:pPr>
      <w:widowControl w:val="false"/>
      <w:suppressAutoHyphens w:val="true"/>
      <w:spacing w:after="0" w:before="0" w:line="100" w:lineRule="atLeast"/>
      <w:contextualSpacing w:val="false"/>
    </w:pPr>
    <w:rPr>
      <w:rFonts w:ascii="Calibri" w:cs="Calibri" w:eastAsia="Times New Roman" w:hAnsi="Calibri"/>
      <w:color w:val="00000A"/>
      <w:sz w:val="22"/>
      <w:szCs w:val="20"/>
      <w:lang w:bidi="ar-SA" w:eastAsia="ru-RU" w:val="ru-RU"/>
    </w:rPr>
  </w:style>
  <w:style w:styleId="style48" w:type="paragraph">
    <w:name w:val="ConsPlusNonformat"/>
    <w:next w:val="style48"/>
    <w:pPr>
      <w:widowControl w:val="false"/>
      <w:suppressAutoHyphens w:val="true"/>
      <w:spacing w:after="0" w:before="0" w:line="100" w:lineRule="atLeast"/>
      <w:contextualSpacing w:val="false"/>
    </w:pPr>
    <w:rPr>
      <w:rFonts w:ascii="Courier New" w:cs="Courier New" w:eastAsia="Times New Roman" w:hAnsi="Courier New"/>
      <w:color w:val="00000A"/>
      <w:sz w:val="20"/>
      <w:szCs w:val="20"/>
      <w:lang w:bidi="ar-SA" w:eastAsia="ru-RU" w:val="ru-RU"/>
    </w:rPr>
  </w:style>
  <w:style w:styleId="style49" w:type="paragraph">
    <w:name w:val="Верхний колонтитул"/>
    <w:basedOn w:val="style0"/>
    <w:next w:val="style49"/>
    <w:pPr>
      <w:tabs>
        <w:tab w:leader="none" w:pos="4677" w:val="center"/>
        <w:tab w:leader="none" w:pos="9355" w:val="right"/>
      </w:tabs>
      <w:spacing w:after="0" w:before="0" w:line="100" w:lineRule="atLeast"/>
      <w:contextualSpacing w:val="false"/>
    </w:pPr>
    <w:rPr/>
  </w:style>
  <w:style w:styleId="style50" w:type="paragraph">
    <w:name w:val="Нижний колонтитул"/>
    <w:basedOn w:val="style0"/>
    <w:next w:val="style50"/>
    <w:pPr>
      <w:tabs>
        <w:tab w:leader="none" w:pos="4677" w:val="center"/>
        <w:tab w:leader="none" w:pos="9355" w:val="right"/>
      </w:tabs>
      <w:spacing w:after="0" w:before="0" w:line="100" w:lineRule="atLeast"/>
      <w:contextualSpacing w:val="false"/>
    </w:pPr>
    <w:rPr/>
  </w:style>
  <w:style w:styleId="style51" w:type="paragraph">
    <w:name w:val="Normal (Web)"/>
    <w:basedOn w:val="style0"/>
    <w:next w:val="style51"/>
    <w:pPr>
      <w:spacing w:after="28" w:before="28" w:line="100" w:lineRule="atLeast"/>
      <w:contextualSpacing w:val="false"/>
    </w:pPr>
    <w:rPr>
      <w:rFonts w:ascii="Times New Roman" w:cs="" w:hAnsi="Times New Roman"/>
      <w:sz w:val="24"/>
      <w:szCs w:val="24"/>
      <w:lang w:eastAsia="ru-RU"/>
    </w:rPr>
  </w:style>
  <w:style w:styleId="style52" w:type="paragraph">
    <w:name w:val="List Paragraph"/>
    <w:basedOn w:val="style0"/>
    <w:next w:val="style52"/>
    <w:pPr>
      <w:spacing w:after="200" w:before="0"/>
      <w:ind w:hanging="0" w:left="720" w:right="0"/>
      <w:contextualSpacing/>
    </w:pPr>
    <w:rPr/>
  </w:style>
  <w:style w:styleId="style53" w:type="paragraph">
    <w:name w:val="ConsPlusTitle"/>
    <w:next w:val="style53"/>
    <w:pPr>
      <w:widowControl w:val="false"/>
      <w:suppressAutoHyphens w:val="true"/>
      <w:spacing w:after="0" w:before="0" w:line="100" w:lineRule="atLeast"/>
      <w:contextualSpacing w:val="false"/>
    </w:pPr>
    <w:rPr>
      <w:rFonts w:ascii="Times New Roman" w:cs="Times New Roman" w:eastAsia="Times New Roman" w:hAnsi="Times New Roman"/>
      <w:b/>
      <w:bCs/>
      <w:color w:val="00000A"/>
      <w:sz w:val="24"/>
      <w:szCs w:val="24"/>
      <w:lang w:bidi="ar-SA" w:eastAsia="ru-RU" w:val="ru-RU"/>
    </w:rPr>
  </w:style>
  <w:style w:styleId="style54" w:type="paragraph">
    <w:name w:val="Название проектного документа"/>
    <w:basedOn w:val="style0"/>
    <w:next w:val="style54"/>
    <w:pPr>
      <w:widowControl w:val="false"/>
      <w:spacing w:after="0" w:before="0" w:line="100" w:lineRule="atLeast"/>
      <w:ind w:hanging="0" w:left="1701" w:right="0"/>
      <w:contextualSpacing w:val="false"/>
      <w:jc w:val="center"/>
    </w:pPr>
    <w:rPr>
      <w:rFonts w:ascii="Arial" w:cs="Arial" w:eastAsia="Times New Roman" w:hAnsi="Arial"/>
      <w:b/>
      <w:bCs/>
      <w:color w:val="000080"/>
      <w:sz w:val="32"/>
      <w:szCs w:val="20"/>
      <w:lang w:eastAsia="ru-RU"/>
    </w:rPr>
  </w:style>
  <w:style w:styleId="style55" w:type="paragraph">
    <w:name w:val="annotation text"/>
    <w:basedOn w:val="style0"/>
    <w:next w:val="style55"/>
    <w:pPr>
      <w:spacing w:line="100" w:lineRule="atLeast"/>
    </w:pPr>
    <w:rPr>
      <w:sz w:val="20"/>
      <w:szCs w:val="20"/>
    </w:rPr>
  </w:style>
  <w:style w:styleId="style56" w:type="paragraph">
    <w:name w:val="annotation subject"/>
    <w:basedOn w:val="style55"/>
    <w:next w:val="style56"/>
    <w:pPr/>
    <w:rPr>
      <w:b/>
      <w:bCs/>
    </w:rPr>
  </w:style>
  <w:style w:styleId="style57" w:type="paragraph">
    <w:name w:val="Balloon Text"/>
    <w:basedOn w:val="style0"/>
    <w:next w:val="style57"/>
    <w:pPr>
      <w:spacing w:after="0" w:before="0" w:line="100" w:lineRule="atLeast"/>
      <w:contextualSpacing w:val="false"/>
    </w:pPr>
    <w:rPr>
      <w:rFonts w:ascii="Tahoma" w:cs="Tahoma" w:hAnsi="Tahoma"/>
      <w:sz w:val="16"/>
      <w:szCs w:val="16"/>
    </w:rPr>
  </w:style>
  <w:style w:styleId="style58" w:type="paragraph">
    <w:name w:val="Содержимое врезки"/>
    <w:basedOn w:val="style0"/>
    <w:next w:val="style58"/>
    <w:pPr/>
    <w:rPr/>
  </w:style>
  <w:style w:styleId="style59" w:type="paragraph">
    <w:name w:val="Цитата"/>
    <w:basedOn w:val="style0"/>
    <w:next w:val="style59"/>
    <w:pPr/>
    <w:rPr/>
  </w:style>
  <w:style w:styleId="style60" w:type="paragraph">
    <w:name w:val="Заглавие"/>
    <w:basedOn w:val="style42"/>
    <w:next w:val="style60"/>
    <w:pPr/>
    <w:rPr/>
  </w:style>
  <w:style w:styleId="style61" w:type="paragraph">
    <w:name w:val="Подзаголовок"/>
    <w:basedOn w:val="style42"/>
    <w:next w:val="style61"/>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E661085ED54F412FA5CA6470B032C1BB03910D6B0F4F493D44858794BC2CR1L" TargetMode="External"/><Relationship Id="rId3" Type="http://schemas.openxmlformats.org/officeDocument/2006/relationships/hyperlink" Target="consultantplus://offline/ref=E661085ED54F412FA5CA6470B032C1BB0390056F0E46493D44858794BC2CR1L" TargetMode="External"/><Relationship Id="rId4" Type="http://schemas.openxmlformats.org/officeDocument/2006/relationships/hyperlink" Target="consultantplus://offline/ref=E661085ED54F412FA5CA6470B032C1BB0094086E0444493D44858794BC2CR1L" TargetMode="External"/><Relationship Id="rId5" Type="http://schemas.openxmlformats.org/officeDocument/2006/relationships/hyperlink" Target="consultantplus://offline/ref=3779F1DC5F392D8D98A232B55A9D8E21D4EBB0DB57DEFD426D3B6B39D689A354BF45C6EF1DZ5XAJ" TargetMode="External"/><Relationship Id="rId6"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hyperlink" Target="http://www.slanmo.ru/" TargetMode="External"/><Relationship Id="rId8" Type="http://schemas.openxmlformats.org/officeDocument/2006/relationships/hyperlink" Target="http://www.slanmo.ru/" TargetMode="External"/><Relationship Id="rId9"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E661085ED54F412FA5CA6470B032C1BB03930D6A0843493D44858794BCC1F3B37FEFC86A6441066022R0L" TargetMode="Externa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LibreOffice/4.1.2.3$Windows_x86 LibreOffice_project/40b2d7fde7e8d2d7bc5a449dc65df4d08a7dd38</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2019-01-22T07:03:00Z</dcterms:created>
  <dc:creator>Мария Николаевна Редькина</dc:creator>
  <cp:lastModifiedBy>Юлия Александровна Павлова</cp:lastModifiedBy>
  <cp:lastPrinted>2019-04-29T13:46:03Z</cp:lastPrinted>
  <dcterms:modified xsi:type="dcterms:W3CDTF">2019-02-20T10:37:00Z</dcterms:modified>
  <cp:revision>3</cp:revision>
</cp:coreProperties>
</file>