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835"/>
        <w:gridCol w:w="283"/>
        <w:gridCol w:w="3119"/>
        <w:gridCol w:w="1417"/>
      </w:tblGrid>
      <w:tr w:rsidR="008D314F" w:rsidRPr="008D314F" w:rsidTr="00006338">
        <w:tc>
          <w:tcPr>
            <w:tcW w:w="9638" w:type="dxa"/>
            <w:gridSpan w:val="5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781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Администрация муниципального образования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46"/>
                <w:szCs w:val="46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Сланцевский муниципальный район Ленинградской области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46"/>
                <w:szCs w:val="46"/>
                <w:lang w:eastAsia="zh-CN" w:bidi="hi-IN"/>
              </w:rPr>
            </w:pP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1"/>
                <w:szCs w:val="21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32"/>
                <w:szCs w:val="32"/>
                <w:lang w:eastAsia="zh-CN" w:bidi="hi-IN"/>
              </w:rPr>
              <w:t>ПОСТАНОВЛЕНИЕ</w:t>
            </w:r>
          </w:p>
          <w:p w:rsidR="008D314F" w:rsidRPr="008D314F" w:rsidRDefault="008D314F" w:rsidP="008D314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1"/>
                <w:szCs w:val="21"/>
                <w:lang w:eastAsia="zh-CN" w:bidi="hi-IN"/>
              </w:rPr>
            </w:pPr>
          </w:p>
        </w:tc>
      </w:tr>
      <w:tr w:rsidR="008D314F" w:rsidRPr="008D314F" w:rsidTr="00006338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D314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____-</w:t>
            </w:r>
            <w:proofErr w:type="gramStart"/>
            <w:r w:rsidRPr="008D31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п</w:t>
            </w:r>
            <w:proofErr w:type="gramEnd"/>
          </w:p>
        </w:tc>
      </w:tr>
      <w:tr w:rsidR="008D314F" w:rsidRPr="008D314F" w:rsidTr="00006338">
        <w:tc>
          <w:tcPr>
            <w:tcW w:w="4819" w:type="dxa"/>
            <w:gridSpan w:val="2"/>
            <w:shd w:val="clear" w:color="auto" w:fill="auto"/>
          </w:tcPr>
          <w:p w:rsidR="008D314F" w:rsidRPr="008D314F" w:rsidRDefault="008D314F" w:rsidP="008D31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  <w:p w:rsidR="008D314F" w:rsidRPr="008D314F" w:rsidRDefault="008D314F" w:rsidP="002314BB">
            <w:pPr>
              <w:widowControl w:val="0"/>
              <w:suppressLineNumbers/>
              <w:tabs>
                <w:tab w:val="left" w:pos="1500"/>
              </w:tabs>
              <w:suppressAutoHyphens/>
              <w:snapToGrid w:val="0"/>
              <w:spacing w:before="567" w:after="567" w:line="240" w:lineRule="auto"/>
              <w:rPr>
                <w:rFonts w:ascii="Times New Roman" w:eastAsia="Lucida Sans Unicode" w:hAnsi="Times New Roman" w:cs="Mangal"/>
                <w:iCs/>
                <w:kern w:val="1"/>
                <w:sz w:val="28"/>
                <w:szCs w:val="24"/>
                <w:lang w:eastAsia="zh-CN" w:bidi="hi-IN"/>
              </w:rPr>
            </w:pPr>
            <w:r w:rsidRPr="008D314F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О </w:t>
            </w:r>
            <w:r w:rsidR="00C20D4A" w:rsidRPr="00C20D4A">
              <w:rPr>
                <w:rFonts w:ascii="Times New Roman" w:eastAsia="Lucida Sans Unicode" w:hAnsi="Times New Roman" w:cs="Mangal"/>
                <w:iCs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C20D4A" w:rsidRP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</w:t>
            </w:r>
            <w:r w:rsid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утвержденн</w:t>
            </w:r>
            <w:r w:rsidR="00424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C20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й постановлением администрации Сланцевского муниципального района  от </w:t>
            </w:r>
            <w:r w:rsidR="002314BB" w:rsidRPr="00CE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28.10.2022 го</w:t>
            </w:r>
            <w:bookmarkStart w:id="0" w:name="_GoBack"/>
            <w:bookmarkEnd w:id="0"/>
            <w:r w:rsidR="002314BB" w:rsidRPr="00CE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 </w:t>
            </w:r>
            <w:r w:rsidR="00CE21E5" w:rsidRPr="00CE2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1688-п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8D314F" w:rsidRPr="008D314F" w:rsidRDefault="008D314F" w:rsidP="008D31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F0387" w:rsidRPr="00AC24FB" w:rsidRDefault="003F0387" w:rsidP="001D6265">
      <w:pPr>
        <w:spacing w:before="540" w:after="0" w:line="317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Сланцевского муниципального района </w:t>
      </w:r>
      <w:r w:rsidRPr="00AC24FB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постановляет:</w:t>
      </w:r>
    </w:p>
    <w:p w:rsidR="002B074B" w:rsidRPr="00AC24FB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«</w:t>
      </w:r>
      <w:r w:rsidRPr="00AC2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Сланцевского муниципального района от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1688-п от 28.10.2022 года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B074B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2.4.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413B" w:rsidRPr="003767E6" w:rsidRDefault="009C413B" w:rsidP="009C4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2.4. Срок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со дня подачи заявления о предоставлении услуги:</w:t>
      </w:r>
    </w:p>
    <w:p w:rsidR="009C413B" w:rsidRPr="003767E6" w:rsidRDefault="009C413B" w:rsidP="009C4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при</w:t>
      </w:r>
      <w:r w:rsidRPr="003767E6">
        <w:rPr>
          <w:rFonts w:eastAsia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предоставлении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разрешения (ордера) на </w:t>
      </w: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осуществление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земляных работ не должен превышать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рабочих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аявления в Администрации;</w:t>
      </w:r>
    </w:p>
    <w:p w:rsidR="009C413B" w:rsidRPr="003767E6" w:rsidRDefault="009C413B" w:rsidP="009C4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- при предоставлении разрешения (ордера) на осуществление земляных работ в связи с аварийно - восстановительными работами (за исключением случаев, предусмотренных в пункте 2.4.1 настоящего административного регламента) составляет не более 3 рабочих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аявления в Администрации;</w:t>
      </w:r>
    </w:p>
    <w:p w:rsidR="009C413B" w:rsidRPr="003767E6" w:rsidRDefault="009C413B" w:rsidP="009C413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- при предоставлении разрешения (ордера) на осуществление земляных работ по основанию, предусмотренном в пункте 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1.2.3.12 настоящего административного регламента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9C413B" w:rsidRPr="003767E6" w:rsidRDefault="009C413B" w:rsidP="009C4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- при продлении</w:t>
      </w:r>
      <w:r w:rsidRPr="003767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разрешения (ордера) на </w:t>
      </w:r>
      <w:r w:rsidRPr="003767E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осуществление</w:t>
      </w:r>
      <w:r w:rsidRPr="003767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земляных работ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- не более 3 рабочих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аявления в Администрации;</w:t>
      </w:r>
    </w:p>
    <w:p w:rsidR="009C413B" w:rsidRDefault="009C413B" w:rsidP="009C41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закрытии 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(исполнении)</w:t>
      </w:r>
      <w:r w:rsidRPr="003767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67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разрешения (ордера) на </w:t>
      </w:r>
      <w:r w:rsidRPr="003767E6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осуществление</w:t>
      </w:r>
      <w:r w:rsidRPr="003767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земляных работ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- не более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рабочих дней со дня регистрации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аявления в Администрации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proofErr w:type="gramEnd"/>
    </w:p>
    <w:p w:rsidR="009C413B" w:rsidRDefault="009C413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получение услуги оформлено не в соответствии с административным регламентом: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Представленные заявителем документы не отвечают требованиям, установленным административным регламентом: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Представленные в электронном виде документы содержат повреждения, наличие которых нс позволяет в полном объеме использовать информацию и сведения, содержащиеся в документах для предоставления услуги; 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Заявление с комплектом документов </w:t>
      </w:r>
      <w:proofErr w:type="gramStart"/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</w:t>
      </w:r>
      <w:proofErr w:type="gramEnd"/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недействительной электронной подписью: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комплекта документов, необходимых для предоставления услуги;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Предмет запроса не регламентируется законодательством в рамках услуги: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в орган местного самоуправления или организацию, в полномочия которых не входит предоставление услуги.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любого из указанных требований, является основанием для отказа в приеме документов.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по основаниям, указанным в пункте 2.9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C413B" w:rsidRP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по основаниям, указанным в пункте 2.9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организацию.</w:t>
      </w:r>
    </w:p>
    <w:p w:rsid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по основаниям, указанным в пункте 2.9 настоящего Административного регламента, не препятствует повторному обращению заявителя в Администрацию за получением услуги</w:t>
      </w:r>
      <w:proofErr w:type="gramStart"/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413B" w:rsidRDefault="009C413B" w:rsidP="009C413B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224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- невозможность выполнения работ в заявленные сроки;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 xml:space="preserve">2) Представленные заявителем документы </w:t>
      </w:r>
      <w:proofErr w:type="gramStart"/>
      <w:r w:rsidRPr="00D44224">
        <w:rPr>
          <w:rFonts w:ascii="Times New Roman" w:hAnsi="Times New Roman"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Pr="00D44224">
        <w:rPr>
          <w:rFonts w:ascii="Times New Roman" w:hAnsi="Times New Roman"/>
          <w:sz w:val="28"/>
          <w:szCs w:val="28"/>
        </w:rPr>
        <w:t>: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- несоответствие проекта производства работ требованиям, установленным нормативными правовыми актами;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lastRenderedPageBreak/>
        <w:t>- 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>- наличие противоречивых сведений в заявлении о предоставлении услуги и приложенных к нему документах;</w:t>
      </w:r>
    </w:p>
    <w:p w:rsidR="009C413B" w:rsidRPr="00D44224" w:rsidRDefault="009C413B" w:rsidP="009C413B">
      <w:pPr>
        <w:jc w:val="both"/>
        <w:rPr>
          <w:rFonts w:ascii="Times New Roman" w:hAnsi="Times New Roman"/>
          <w:sz w:val="28"/>
          <w:szCs w:val="28"/>
        </w:rPr>
      </w:pPr>
      <w:r w:rsidRPr="00D44224">
        <w:rPr>
          <w:rFonts w:ascii="Times New Roman" w:hAnsi="Times New Roman"/>
          <w:sz w:val="28"/>
          <w:szCs w:val="28"/>
        </w:rPr>
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D44224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44224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9C413B" w:rsidRDefault="009C413B" w:rsidP="009C4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24">
        <w:rPr>
          <w:rFonts w:ascii="Times New Roman" w:hAnsi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proofErr w:type="gramStart"/>
      <w:r w:rsidRPr="00D442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E21E5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CE21E5"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новой редакции, согласно приложению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4B" w:rsidRDefault="002B074B" w:rsidP="00BA5095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4B" w:rsidRPr="00AC24FB" w:rsidRDefault="002B074B" w:rsidP="00BA5095">
      <w:pPr>
        <w:tabs>
          <w:tab w:val="left" w:pos="927"/>
        </w:tabs>
        <w:spacing w:after="0" w:line="322" w:lineRule="exact"/>
        <w:ind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приложении к газете «Знамя труда»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4B" w:rsidRPr="00AF3ED5" w:rsidRDefault="002B074B" w:rsidP="00006338">
      <w:pPr>
        <w:widowControl w:val="0"/>
        <w:suppressLineNumbers/>
        <w:tabs>
          <w:tab w:val="left" w:pos="951"/>
        </w:tabs>
        <w:suppressAutoHyphens/>
        <w:spacing w:after="0" w:line="240" w:lineRule="auto"/>
        <w:ind w:right="80" w:firstLine="851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Гришакова</w:t>
      </w:r>
      <w:r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</w:t>
      </w:r>
      <w:r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="00CE21E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Е</w:t>
      </w:r>
      <w:r w:rsidRPr="00AF3ED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1E5034" w:rsidRDefault="001E5034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E5" w:rsidRPr="00CE21E5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E21E5" w:rsidRPr="00AC24FB" w:rsidRDefault="00CE21E5" w:rsidP="00CE21E5">
      <w:pPr>
        <w:tabs>
          <w:tab w:val="left" w:pos="951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E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Чистова</w:t>
      </w:r>
    </w:p>
    <w:sectPr w:rsidR="00CE21E5" w:rsidRPr="00AC24FB" w:rsidSect="00211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F430C"/>
    <w:multiLevelType w:val="hybridMultilevel"/>
    <w:tmpl w:val="B11894E0"/>
    <w:lvl w:ilvl="0" w:tplc="75D6283A">
      <w:start w:val="4"/>
      <w:numFmt w:val="decimal"/>
      <w:lvlText w:val="%1."/>
      <w:lvlJc w:val="left"/>
      <w:pPr>
        <w:ind w:left="13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>
    <w:nsid w:val="1CE41228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1804483"/>
    <w:multiLevelType w:val="hybridMultilevel"/>
    <w:tmpl w:val="7E76D564"/>
    <w:lvl w:ilvl="0" w:tplc="0988FF36">
      <w:start w:val="4"/>
      <w:numFmt w:val="decimal"/>
      <w:lvlText w:val="%1."/>
      <w:lvlJc w:val="left"/>
      <w:pPr>
        <w:ind w:left="9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ED"/>
    <w:rsid w:val="00006338"/>
    <w:rsid w:val="00046AEA"/>
    <w:rsid w:val="00083D08"/>
    <w:rsid w:val="00123CC9"/>
    <w:rsid w:val="001D6265"/>
    <w:rsid w:val="001E5034"/>
    <w:rsid w:val="00211D34"/>
    <w:rsid w:val="00226826"/>
    <w:rsid w:val="002314BB"/>
    <w:rsid w:val="00277930"/>
    <w:rsid w:val="002B074B"/>
    <w:rsid w:val="003F0387"/>
    <w:rsid w:val="00424D24"/>
    <w:rsid w:val="0045237A"/>
    <w:rsid w:val="00506108"/>
    <w:rsid w:val="00807EED"/>
    <w:rsid w:val="00811881"/>
    <w:rsid w:val="008D314F"/>
    <w:rsid w:val="009C413B"/>
    <w:rsid w:val="009E0406"/>
    <w:rsid w:val="00AC24FB"/>
    <w:rsid w:val="00AF3ED5"/>
    <w:rsid w:val="00C20D4A"/>
    <w:rsid w:val="00CD7C24"/>
    <w:rsid w:val="00CE21E5"/>
    <w:rsid w:val="00D6086B"/>
    <w:rsid w:val="00D7579D"/>
    <w:rsid w:val="00D96C69"/>
    <w:rsid w:val="00F0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E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E5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org444</cp:lastModifiedBy>
  <cp:revision>39</cp:revision>
  <cp:lastPrinted>2023-06-05T14:14:00Z</cp:lastPrinted>
  <dcterms:created xsi:type="dcterms:W3CDTF">2018-10-18T11:47:00Z</dcterms:created>
  <dcterms:modified xsi:type="dcterms:W3CDTF">2023-06-23T06:21:00Z</dcterms:modified>
</cp:coreProperties>
</file>